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6A70FF" w14:textId="77777777" w:rsidR="00497CD0" w:rsidRPr="007D0B0A" w:rsidRDefault="00497CD0" w:rsidP="00497CD0">
      <w:pPr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</w:p>
    <w:p w14:paraId="5F7DA3C7" w14:textId="77777777" w:rsidR="00497CD0" w:rsidRPr="007D0B0A" w:rsidRDefault="00497CD0" w:rsidP="00497CD0">
      <w:pPr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</w:p>
    <w:p w14:paraId="7200EB85" w14:textId="77777777" w:rsidR="00497CD0" w:rsidRPr="007D0B0A" w:rsidRDefault="00497CD0" w:rsidP="00497CD0">
      <w:pPr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</w:p>
    <w:p w14:paraId="2858528A" w14:textId="3ED47901" w:rsidR="00497CD0" w:rsidRPr="007D0B0A" w:rsidRDefault="00497CD0" w:rsidP="00497CD0">
      <w:pPr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  <w:bookmarkStart w:id="0" w:name="_GoBack"/>
      <w:r w:rsidRPr="007D0B0A">
        <w:rPr>
          <w:rFonts w:ascii="仿宋_GB2312" w:eastAsia="仿宋_GB2312" w:hAnsi="微软雅黑" w:cs="宋体" w:hint="eastAsia"/>
          <w:bCs/>
          <w:color w:val="000000"/>
          <w:sz w:val="32"/>
          <w:szCs w:val="44"/>
        </w:rPr>
        <w:t>厦软综〔2020〕</w:t>
      </w:r>
      <w:r>
        <w:rPr>
          <w:rFonts w:ascii="仿宋_GB2312" w:eastAsia="仿宋_GB2312" w:hAnsi="微软雅黑" w:cs="宋体" w:hint="eastAsia"/>
          <w:bCs/>
          <w:color w:val="000000"/>
          <w:sz w:val="32"/>
          <w:szCs w:val="44"/>
        </w:rPr>
        <w:t>62</w:t>
      </w:r>
      <w:r w:rsidRPr="007D0B0A">
        <w:rPr>
          <w:rFonts w:ascii="仿宋_GB2312" w:eastAsia="仿宋_GB2312" w:hAnsi="微软雅黑" w:cs="宋体" w:hint="eastAsia"/>
          <w:bCs/>
          <w:color w:val="000000"/>
          <w:sz w:val="32"/>
          <w:szCs w:val="44"/>
        </w:rPr>
        <w:t>号</w:t>
      </w:r>
      <w:bookmarkEnd w:id="0"/>
    </w:p>
    <w:p w14:paraId="5F635052" w14:textId="77777777" w:rsidR="00497CD0" w:rsidRPr="007D0B0A" w:rsidRDefault="00497CD0" w:rsidP="00497CD0">
      <w:pPr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</w:p>
    <w:p w14:paraId="5D7CD90E" w14:textId="77777777" w:rsidR="00EF370A" w:rsidRPr="00497CD0" w:rsidRDefault="00EF370A" w:rsidP="00497CD0">
      <w:pPr>
        <w:spacing w:line="600" w:lineRule="exact"/>
        <w:jc w:val="center"/>
        <w:rPr>
          <w:rFonts w:ascii="方正小标宋简体" w:eastAsia="方正小标宋简体" w:hAnsi="仿宋_GB2312" w:hint="eastAsia"/>
          <w:kern w:val="0"/>
          <w:sz w:val="44"/>
          <w:szCs w:val="36"/>
        </w:rPr>
      </w:pPr>
      <w:r w:rsidRPr="00497CD0">
        <w:rPr>
          <w:rFonts w:ascii="方正小标宋简体" w:eastAsia="方正小标宋简体" w:hAnsi="仿宋_GB2312" w:hint="eastAsia"/>
          <w:kern w:val="0"/>
          <w:sz w:val="44"/>
          <w:szCs w:val="36"/>
        </w:rPr>
        <w:t>厦门软件职业技术学院</w:t>
      </w:r>
    </w:p>
    <w:p w14:paraId="199FD7E3" w14:textId="77777777" w:rsidR="006F4355" w:rsidRPr="00497CD0" w:rsidRDefault="00EF370A" w:rsidP="00497CD0">
      <w:pPr>
        <w:spacing w:line="600" w:lineRule="exact"/>
        <w:jc w:val="center"/>
        <w:rPr>
          <w:rFonts w:ascii="方正小标宋简体" w:eastAsia="方正小标宋简体" w:hAnsi="仿宋_GB2312" w:hint="eastAsia"/>
          <w:kern w:val="0"/>
          <w:sz w:val="44"/>
          <w:szCs w:val="36"/>
        </w:rPr>
      </w:pPr>
      <w:r w:rsidRPr="00497CD0">
        <w:rPr>
          <w:rFonts w:ascii="方正小标宋简体" w:eastAsia="方正小标宋简体" w:hAnsi="仿宋_GB2312" w:hint="eastAsia"/>
          <w:kern w:val="0"/>
          <w:sz w:val="44"/>
          <w:szCs w:val="36"/>
        </w:rPr>
        <w:t>常态化疫情防控学生外出请假管理规定</w:t>
      </w:r>
    </w:p>
    <w:p w14:paraId="2429E53A" w14:textId="54157DDC" w:rsidR="00EF370A" w:rsidRPr="00EB5256" w:rsidRDefault="00EF370A" w:rsidP="00497CD0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为切实做好常态化新型冠状病毒感染肺炎疫情防控工作，进一步落实落细防疫工作方案，依据国家卫生健康委办公厅、教育部办公厅联合印发了《关于印发高等学校、中小学校和托幼机构秋冬季新冠肺炎疫情防控技术方案的通知》(国卫办疾控函﹝2020﹞668号)、《厦门市教育局办公室关于做好各类各级学校2020年秋季开学疫情防控工作》等文件精神，制定本规定。</w:t>
      </w:r>
    </w:p>
    <w:p w14:paraId="764B99AA" w14:textId="77777777" w:rsidR="00EF370A" w:rsidRPr="00EB5256" w:rsidRDefault="00EF370A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一、校园进行常态化封闭管理。学生无特殊情况（非必要）不得离开学校，确有特殊需要，须办理外出请假手续，规划外出及返回路线。</w:t>
      </w:r>
    </w:p>
    <w:p w14:paraId="4D53066B" w14:textId="77777777" w:rsidR="00EF370A" w:rsidRPr="00EB5256" w:rsidRDefault="00EF370A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二、学生请假外出</w:t>
      </w:r>
      <w:r w:rsidR="003F0A6B" w:rsidRPr="00EB5256">
        <w:rPr>
          <w:rFonts w:ascii="仿宋_GB2312" w:eastAsia="仿宋_GB2312" w:hAnsi="仿宋_GB2312" w:hint="eastAsia"/>
          <w:kern w:val="0"/>
          <w:sz w:val="32"/>
          <w:szCs w:val="32"/>
        </w:rPr>
        <w:t>必须按计划活动。</w:t>
      </w: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不得进出网吧、酒吧等封闭、人员聚集场所</w:t>
      </w:r>
      <w:r w:rsidR="003F0A6B" w:rsidRPr="00EB5256">
        <w:rPr>
          <w:rFonts w:ascii="仿宋_GB2312" w:eastAsia="仿宋_GB2312" w:hAnsi="仿宋_GB2312" w:hint="eastAsia"/>
          <w:kern w:val="0"/>
          <w:sz w:val="32"/>
          <w:szCs w:val="32"/>
        </w:rPr>
        <w:t>；</w:t>
      </w: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不得</w:t>
      </w:r>
      <w:r w:rsidR="003F0A6B" w:rsidRPr="00EB5256">
        <w:rPr>
          <w:rFonts w:ascii="仿宋_GB2312" w:eastAsia="仿宋_GB2312" w:hAnsi="仿宋_GB2312" w:hint="eastAsia"/>
          <w:kern w:val="0"/>
          <w:sz w:val="32"/>
          <w:szCs w:val="32"/>
        </w:rPr>
        <w:t>参加聚餐、聚集性活动。</w:t>
      </w:r>
    </w:p>
    <w:p w14:paraId="052A13DC" w14:textId="77777777" w:rsidR="003F0A6B" w:rsidRPr="00EB5256" w:rsidRDefault="003F0A6B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三、学生请假外出必须遵守当地防控法律法规，依法活动。</w:t>
      </w:r>
    </w:p>
    <w:p w14:paraId="3A48A25C" w14:textId="77777777" w:rsidR="003F0A6B" w:rsidRPr="00EB5256" w:rsidRDefault="003F0A6B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四、</w:t>
      </w:r>
      <w:r w:rsidR="005C6054" w:rsidRPr="00EB5256">
        <w:rPr>
          <w:rFonts w:ascii="仿宋_GB2312" w:eastAsia="仿宋_GB2312" w:hAnsi="仿宋_GB2312" w:hint="eastAsia"/>
          <w:kern w:val="0"/>
          <w:sz w:val="32"/>
          <w:szCs w:val="32"/>
        </w:rPr>
        <w:t>审批。</w:t>
      </w:r>
    </w:p>
    <w:p w14:paraId="0F89692F" w14:textId="77777777" w:rsidR="005C6054" w:rsidRPr="00EB5256" w:rsidRDefault="005C6054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lastRenderedPageBreak/>
        <w:t>1.学生外出当天返校，</w:t>
      </w:r>
      <w:r w:rsidR="00E86DC7" w:rsidRPr="00EB5256">
        <w:rPr>
          <w:rFonts w:ascii="仿宋_GB2312" w:eastAsia="仿宋_GB2312" w:hAnsi="仿宋_GB2312" w:hint="eastAsia"/>
          <w:kern w:val="0"/>
          <w:sz w:val="32"/>
          <w:szCs w:val="32"/>
        </w:rPr>
        <w:t>报</w:t>
      </w: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系书记审批。</w:t>
      </w:r>
    </w:p>
    <w:p w14:paraId="2594E7AC" w14:textId="77777777" w:rsidR="005C6054" w:rsidRPr="00EB5256" w:rsidRDefault="005C6054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2.学生外出不离厦1天</w:t>
      </w:r>
      <w:r w:rsidR="00E86DC7" w:rsidRPr="00EB5256">
        <w:rPr>
          <w:rFonts w:ascii="仿宋_GB2312" w:eastAsia="仿宋_GB2312" w:hAnsi="仿宋_GB2312" w:hint="eastAsia"/>
          <w:kern w:val="0"/>
          <w:sz w:val="32"/>
          <w:szCs w:val="32"/>
        </w:rPr>
        <w:t>（</w:t>
      </w: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不含）</w:t>
      </w:r>
      <w:r w:rsidR="00E86DC7" w:rsidRPr="00EB5256">
        <w:rPr>
          <w:rFonts w:ascii="仿宋_GB2312" w:eastAsia="仿宋_GB2312" w:hAnsi="仿宋_GB2312" w:hint="eastAsia"/>
          <w:kern w:val="0"/>
          <w:sz w:val="32"/>
          <w:szCs w:val="32"/>
        </w:rPr>
        <w:t>以上的</w:t>
      </w: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，3天（含）以内，校外居住的，</w:t>
      </w:r>
      <w:r w:rsidR="00E86DC7" w:rsidRPr="00EB5256">
        <w:rPr>
          <w:rFonts w:ascii="仿宋_GB2312" w:eastAsia="仿宋_GB2312" w:hAnsi="仿宋_GB2312" w:hint="eastAsia"/>
          <w:kern w:val="0"/>
          <w:sz w:val="32"/>
          <w:szCs w:val="32"/>
        </w:rPr>
        <w:t>报</w:t>
      </w: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系主任审批。</w:t>
      </w:r>
    </w:p>
    <w:p w14:paraId="5C8882C8" w14:textId="77777777" w:rsidR="005C6054" w:rsidRPr="00EB5256" w:rsidRDefault="005C6054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3.学生外出3天</w:t>
      </w:r>
      <w:r w:rsidR="00E86DC7" w:rsidRPr="00EB5256">
        <w:rPr>
          <w:rFonts w:ascii="仿宋_GB2312" w:eastAsia="仿宋_GB2312" w:hAnsi="仿宋_GB2312" w:hint="eastAsia"/>
          <w:kern w:val="0"/>
          <w:sz w:val="32"/>
          <w:szCs w:val="32"/>
        </w:rPr>
        <w:t>（不含）</w:t>
      </w: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以上，5天（含）以内的，或离厦不离闽的</w:t>
      </w:r>
      <w:r w:rsidR="00E86DC7" w:rsidRPr="00EB5256">
        <w:rPr>
          <w:rFonts w:ascii="仿宋_GB2312" w:eastAsia="仿宋_GB2312" w:hAnsi="仿宋_GB2312" w:hint="eastAsia"/>
          <w:kern w:val="0"/>
          <w:sz w:val="32"/>
          <w:szCs w:val="32"/>
        </w:rPr>
        <w:t>，报</w:t>
      </w: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学生工作处审批。</w:t>
      </w:r>
    </w:p>
    <w:p w14:paraId="7C0E0F90" w14:textId="289A7A06" w:rsidR="00123B60" w:rsidRPr="00EB5256" w:rsidRDefault="005C6054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4.学生外出</w:t>
      </w:r>
      <w:r w:rsidR="00E86DC7" w:rsidRPr="00EB5256">
        <w:rPr>
          <w:rFonts w:ascii="仿宋_GB2312" w:eastAsia="仿宋_GB2312" w:hAnsi="仿宋_GB2312" w:hint="eastAsia"/>
          <w:kern w:val="0"/>
          <w:sz w:val="32"/>
          <w:szCs w:val="32"/>
        </w:rPr>
        <w:t>5天（不含）以上的，或离闽的，报</w:t>
      </w:r>
      <w:r w:rsidR="002922EE" w:rsidRPr="00EB5256">
        <w:rPr>
          <w:rFonts w:ascii="仿宋_GB2312" w:eastAsia="仿宋_GB2312" w:hAnsi="仿宋_GB2312" w:hint="eastAsia"/>
          <w:kern w:val="0"/>
          <w:sz w:val="32"/>
          <w:szCs w:val="32"/>
        </w:rPr>
        <w:t>分管领导和</w:t>
      </w:r>
      <w:r w:rsidR="00E86DC7" w:rsidRPr="00EB5256">
        <w:rPr>
          <w:rFonts w:ascii="仿宋_GB2312" w:eastAsia="仿宋_GB2312" w:hAnsi="仿宋_GB2312" w:hint="eastAsia"/>
          <w:kern w:val="0"/>
          <w:sz w:val="32"/>
          <w:szCs w:val="32"/>
        </w:rPr>
        <w:t>校常态化办公室审批。</w:t>
      </w:r>
    </w:p>
    <w:p w14:paraId="42781082" w14:textId="77777777" w:rsidR="005C6054" w:rsidRPr="00EB5256" w:rsidRDefault="00123B60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5.学生凭审批同意意见离校。</w:t>
      </w:r>
    </w:p>
    <w:p w14:paraId="131E152F" w14:textId="77777777" w:rsidR="001425C4" w:rsidRPr="00EB5256" w:rsidRDefault="00E86DC7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五、</w:t>
      </w:r>
      <w:r w:rsidR="00205C86" w:rsidRPr="00EB5256">
        <w:rPr>
          <w:rFonts w:ascii="仿宋_GB2312" w:eastAsia="仿宋_GB2312" w:hAnsi="仿宋_GB2312" w:hint="eastAsia"/>
          <w:kern w:val="0"/>
          <w:sz w:val="32"/>
          <w:szCs w:val="32"/>
        </w:rPr>
        <w:t>返校</w:t>
      </w:r>
    </w:p>
    <w:p w14:paraId="041F6A45" w14:textId="77777777" w:rsidR="00E86DC7" w:rsidRPr="00EB5256" w:rsidRDefault="001425C4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1.</w:t>
      </w:r>
      <w:r w:rsidR="00E86DC7" w:rsidRPr="00EB5256">
        <w:rPr>
          <w:rFonts w:ascii="仿宋_GB2312" w:eastAsia="仿宋_GB2312" w:hAnsi="仿宋_GB2312" w:hint="eastAsia"/>
          <w:kern w:val="0"/>
          <w:sz w:val="32"/>
          <w:szCs w:val="32"/>
        </w:rPr>
        <w:t>学生必须按计划时间返校。原则上夜间21:00学生必须返校。因特殊情况不能及时返校的，第一时间向辅导员报告，办理续假。</w:t>
      </w:r>
    </w:p>
    <w:p w14:paraId="443C8367" w14:textId="77777777" w:rsidR="001425C4" w:rsidRPr="00EB5256" w:rsidRDefault="001425C4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2.学生返校凭八闽健康码、行动轨迹返校。</w:t>
      </w:r>
    </w:p>
    <w:p w14:paraId="6089D1F2" w14:textId="77777777" w:rsidR="00123B60" w:rsidRPr="00EB5256" w:rsidRDefault="00123B60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3.离闽学生返校前均须进行核酸检测，凭核酸检测合格报告、八闽健康码、行动轨迹返校。</w:t>
      </w:r>
    </w:p>
    <w:p w14:paraId="22480E5A" w14:textId="77777777" w:rsidR="001425C4" w:rsidRPr="00EB5256" w:rsidRDefault="00123B60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4</w:t>
      </w:r>
      <w:r w:rsidR="001425C4" w:rsidRPr="00EB5256">
        <w:rPr>
          <w:rFonts w:ascii="仿宋_GB2312" w:eastAsia="仿宋_GB2312" w:hAnsi="仿宋_GB2312" w:hint="eastAsia"/>
          <w:kern w:val="0"/>
          <w:sz w:val="32"/>
          <w:szCs w:val="32"/>
        </w:rPr>
        <w:t>.学生到校后应及时报告辅导员办理销假，辅导员应及时复核学生行动轨迹。</w:t>
      </w:r>
    </w:p>
    <w:p w14:paraId="415B5994" w14:textId="77777777" w:rsidR="001425C4" w:rsidRPr="00EB5256" w:rsidRDefault="00123B60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5</w:t>
      </w:r>
      <w:r w:rsidR="001425C4" w:rsidRPr="00EB5256">
        <w:rPr>
          <w:rFonts w:ascii="仿宋_GB2312" w:eastAsia="仿宋_GB2312" w:hAnsi="仿宋_GB2312" w:hint="eastAsia"/>
          <w:kern w:val="0"/>
          <w:sz w:val="32"/>
          <w:szCs w:val="32"/>
        </w:rPr>
        <w:t>.因传染性疾病离校的学生，应根据《厦门软件职业技术学院师生传染性疾病病愈及疫区返校复核制度》申请返校，</w:t>
      </w:r>
      <w:r w:rsidR="00556AD9" w:rsidRPr="00EB5256">
        <w:rPr>
          <w:rFonts w:ascii="仿宋_GB2312" w:eastAsia="仿宋_GB2312" w:hAnsi="仿宋_GB2312" w:hint="eastAsia"/>
          <w:kern w:val="0"/>
          <w:sz w:val="32"/>
          <w:szCs w:val="32"/>
        </w:rPr>
        <w:t>复核</w:t>
      </w:r>
      <w:r w:rsidR="001425C4" w:rsidRPr="00EB5256">
        <w:rPr>
          <w:rFonts w:ascii="仿宋_GB2312" w:eastAsia="仿宋_GB2312" w:hAnsi="仿宋_GB2312" w:hint="eastAsia"/>
          <w:kern w:val="0"/>
          <w:sz w:val="32"/>
          <w:szCs w:val="32"/>
        </w:rPr>
        <w:t>通过方能返校。</w:t>
      </w:r>
    </w:p>
    <w:p w14:paraId="68885629" w14:textId="77777777" w:rsidR="001425C4" w:rsidRPr="00EB5256" w:rsidRDefault="00123B60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6</w:t>
      </w:r>
      <w:r w:rsidR="001425C4" w:rsidRPr="00EB5256">
        <w:rPr>
          <w:rFonts w:ascii="仿宋_GB2312" w:eastAsia="仿宋_GB2312" w:hAnsi="仿宋_GB2312" w:hint="eastAsia"/>
          <w:kern w:val="0"/>
          <w:sz w:val="32"/>
          <w:szCs w:val="32"/>
        </w:rPr>
        <w:t>.学生外出途径或出入国内中高风险区域（国家公布为准）</w:t>
      </w:r>
      <w:r w:rsidR="00556AD9" w:rsidRPr="00EB5256">
        <w:rPr>
          <w:rFonts w:ascii="仿宋_GB2312" w:eastAsia="仿宋_GB2312" w:hAnsi="仿宋_GB2312" w:hint="eastAsia"/>
          <w:kern w:val="0"/>
          <w:sz w:val="32"/>
          <w:szCs w:val="32"/>
        </w:rPr>
        <w:t>的，应根据《厦门软件职业技术学院师生传染性疾病病愈及疫区返校复核制度》申请返校，</w:t>
      </w: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复核通过方能返校。</w:t>
      </w:r>
    </w:p>
    <w:p w14:paraId="515E431A" w14:textId="77777777" w:rsidR="00123B60" w:rsidRPr="00EB5256" w:rsidRDefault="00E86DC7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六、</w:t>
      </w:r>
      <w:r w:rsidR="00123B60" w:rsidRPr="00EB5256">
        <w:rPr>
          <w:rFonts w:ascii="仿宋_GB2312" w:eastAsia="仿宋_GB2312" w:hAnsi="仿宋_GB2312" w:hint="eastAsia"/>
          <w:kern w:val="0"/>
          <w:sz w:val="32"/>
          <w:szCs w:val="32"/>
        </w:rPr>
        <w:t>其它事项</w:t>
      </w:r>
    </w:p>
    <w:p w14:paraId="28411EFA" w14:textId="77777777" w:rsidR="00123B60" w:rsidRPr="00EB5256" w:rsidRDefault="00123B60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lastRenderedPageBreak/>
        <w:t>1.学生外出涉及学业的，仍须按《厦门软件职业技术学院学籍管理规定》办理请假手续。</w:t>
      </w:r>
    </w:p>
    <w:p w14:paraId="654E3130" w14:textId="77777777" w:rsidR="00123B60" w:rsidRPr="00EB5256" w:rsidRDefault="00123B60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2.学生未获批准外出的，或未按时返校的，将参照《厦门软件职业技术学院违纪处分办法》给予处分。</w:t>
      </w:r>
    </w:p>
    <w:p w14:paraId="03C1EC83" w14:textId="77777777" w:rsidR="00E86DC7" w:rsidRPr="00EB5256" w:rsidRDefault="00123B60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3.学生应如实申报出行计划，并按计划行动。隐瞒、谎报出行轨迹，或未按计划出行的，给校乃至区、市防疫工作影响的，将按特殊时期管理办法给予处分。</w:t>
      </w:r>
    </w:p>
    <w:p w14:paraId="578A38D0" w14:textId="77777777" w:rsidR="00497CD0" w:rsidRDefault="00497CD0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 w:hint="eastAsia"/>
          <w:kern w:val="0"/>
          <w:sz w:val="32"/>
          <w:szCs w:val="32"/>
        </w:rPr>
      </w:pPr>
    </w:p>
    <w:p w14:paraId="419B0A8C" w14:textId="77777777" w:rsidR="00942D34" w:rsidRDefault="00F475A2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 w:hint="eastAsia"/>
          <w:kern w:val="0"/>
          <w:sz w:val="32"/>
          <w:szCs w:val="32"/>
        </w:rPr>
      </w:pPr>
      <w:r w:rsidRPr="00EB5256">
        <w:rPr>
          <w:rFonts w:ascii="仿宋_GB2312" w:eastAsia="仿宋_GB2312" w:hAnsi="仿宋_GB2312" w:hint="eastAsia"/>
          <w:kern w:val="0"/>
          <w:sz w:val="32"/>
          <w:szCs w:val="32"/>
        </w:rPr>
        <w:t>附：厦门软件职业技术学院常态化疫情防控学生外出请假审批表</w:t>
      </w:r>
    </w:p>
    <w:p w14:paraId="79915961" w14:textId="77777777" w:rsidR="00497CD0" w:rsidRDefault="00497CD0" w:rsidP="00497CD0">
      <w:pPr>
        <w:spacing w:line="580" w:lineRule="exact"/>
        <w:ind w:firstLineChars="1400" w:firstLine="448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</w:p>
    <w:p w14:paraId="6C5D0C68" w14:textId="77777777" w:rsidR="00497CD0" w:rsidRPr="007D0B0A" w:rsidRDefault="00497CD0" w:rsidP="00497CD0">
      <w:pPr>
        <w:spacing w:line="580" w:lineRule="exact"/>
        <w:ind w:firstLineChars="1400" w:firstLine="448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D0B0A">
        <w:rPr>
          <w:rFonts w:ascii="仿宋_GB2312" w:eastAsia="仿宋_GB2312" w:hAnsi="仿宋" w:hint="eastAsia"/>
          <w:color w:val="000000" w:themeColor="text1"/>
          <w:sz w:val="32"/>
          <w:szCs w:val="32"/>
        </w:rPr>
        <w:t>厦门软件职业技术学院</w:t>
      </w:r>
    </w:p>
    <w:p w14:paraId="48B1E88B" w14:textId="42B3FDAD" w:rsidR="00497CD0" w:rsidRPr="007D0B0A" w:rsidRDefault="00497CD0" w:rsidP="00497CD0">
      <w:pPr>
        <w:spacing w:line="580" w:lineRule="exact"/>
        <w:ind w:firstLineChars="1550" w:firstLine="496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D0B0A">
        <w:rPr>
          <w:rFonts w:ascii="仿宋_GB2312" w:eastAsia="仿宋_GB2312" w:hAnsi="仿宋" w:hint="eastAsia"/>
          <w:color w:val="000000" w:themeColor="text1"/>
          <w:sz w:val="32"/>
          <w:szCs w:val="32"/>
        </w:rPr>
        <w:t>2020年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9</w:t>
      </w:r>
      <w:r w:rsidRPr="007D0B0A">
        <w:rPr>
          <w:rFonts w:ascii="仿宋_GB2312" w:eastAsia="仿宋_GB2312" w:hAnsi="仿宋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7</w:t>
      </w:r>
      <w:r w:rsidRPr="007D0B0A">
        <w:rPr>
          <w:rFonts w:ascii="仿宋_GB2312" w:eastAsia="仿宋_GB2312" w:hAnsi="仿宋" w:hint="eastAsia"/>
          <w:color w:val="000000" w:themeColor="text1"/>
          <w:sz w:val="32"/>
          <w:szCs w:val="32"/>
        </w:rPr>
        <w:t>日</w:t>
      </w:r>
    </w:p>
    <w:p w14:paraId="6C32F296" w14:textId="77777777" w:rsidR="00497CD0" w:rsidRDefault="00497CD0" w:rsidP="00497CD0">
      <w:pPr>
        <w:spacing w:line="580" w:lineRule="exact"/>
        <w:ind w:firstLineChars="1500" w:firstLine="4800"/>
        <w:rPr>
          <w:rFonts w:ascii="仿宋_GB2312" w:eastAsia="仿宋_GB2312" w:hAnsi="仿宋_GB2312"/>
          <w:color w:val="000000" w:themeColor="text1"/>
          <w:sz w:val="32"/>
          <w:szCs w:val="32"/>
        </w:rPr>
      </w:pPr>
    </w:p>
    <w:p w14:paraId="6CB25FDF" w14:textId="77777777" w:rsidR="00497CD0" w:rsidRPr="00497CD0" w:rsidRDefault="00497CD0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</w:p>
    <w:tbl>
      <w:tblPr>
        <w:tblStyle w:val="a3"/>
        <w:tblpPr w:leftFromText="180" w:rightFromText="180" w:vertAnchor="text" w:horzAnchor="margin" w:tblpY="4517"/>
        <w:tblW w:w="861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497CD0" w14:paraId="1C23123B" w14:textId="77777777" w:rsidTr="00497CD0">
        <w:tc>
          <w:tcPr>
            <w:tcW w:w="8613" w:type="dxa"/>
          </w:tcPr>
          <w:p w14:paraId="12212207" w14:textId="423D1168" w:rsidR="00497CD0" w:rsidRPr="00C27DE5" w:rsidRDefault="00497CD0" w:rsidP="00497CD0">
            <w:pPr>
              <w:spacing w:line="580" w:lineRule="exact"/>
              <w:rPr>
                <w:rFonts w:ascii="仿宋_GB2312" w:eastAsia="仿宋_GB2312" w:hAnsi="仿宋_GB2312"/>
                <w:color w:val="000000" w:themeColor="text1"/>
                <w:sz w:val="28"/>
                <w:szCs w:val="32"/>
              </w:rPr>
            </w:pPr>
            <w:r w:rsidRPr="00C27DE5"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 xml:space="preserve">厦门软件职业技术学院办公室     </w:t>
            </w: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 xml:space="preserve">      </w:t>
            </w:r>
            <w:r w:rsidRPr="00C27DE5"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 xml:space="preserve">  2020年</w:t>
            </w: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>9</w:t>
            </w:r>
            <w:r w:rsidRPr="00C27DE5"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>月</w:t>
            </w: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>7</w:t>
            </w:r>
            <w:r w:rsidRPr="00C27DE5"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>日印发</w:t>
            </w:r>
          </w:p>
        </w:tc>
      </w:tr>
    </w:tbl>
    <w:p w14:paraId="73F07619" w14:textId="77777777" w:rsidR="00942D34" w:rsidRPr="00EB5256" w:rsidRDefault="00942D34" w:rsidP="00EB5256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EB5256">
        <w:rPr>
          <w:rFonts w:ascii="仿宋_GB2312" w:eastAsia="仿宋_GB2312" w:hAnsi="仿宋_GB2312"/>
          <w:kern w:val="0"/>
          <w:sz w:val="32"/>
          <w:szCs w:val="32"/>
        </w:rPr>
        <w:br w:type="page"/>
      </w:r>
    </w:p>
    <w:p w14:paraId="7086EA93" w14:textId="77777777" w:rsidR="00A50F99" w:rsidRDefault="00A50F99" w:rsidP="00A50F9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厦门软件职业技术学院</w:t>
      </w:r>
    </w:p>
    <w:p w14:paraId="02E2026A" w14:textId="77777777" w:rsidR="00A50F99" w:rsidRDefault="00A50F99" w:rsidP="00A50F9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防疫期间学生外出请假</w:t>
      </w:r>
      <w:r w:rsidRPr="005F4D77">
        <w:rPr>
          <w:rFonts w:hint="eastAsia"/>
          <w:b/>
          <w:sz w:val="32"/>
          <w:szCs w:val="32"/>
        </w:rPr>
        <w:t>审批表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4"/>
        <w:gridCol w:w="1417"/>
        <w:gridCol w:w="1135"/>
        <w:gridCol w:w="464"/>
        <w:gridCol w:w="952"/>
        <w:gridCol w:w="1418"/>
        <w:gridCol w:w="1886"/>
        <w:gridCol w:w="6"/>
      </w:tblGrid>
      <w:tr w:rsidR="00A50F99" w:rsidRPr="00CA0AC7" w14:paraId="40080798" w14:textId="77777777" w:rsidTr="00510D48">
        <w:trPr>
          <w:trHeight w:val="495"/>
        </w:trPr>
        <w:tc>
          <w:tcPr>
            <w:tcW w:w="1244" w:type="dxa"/>
            <w:vAlign w:val="center"/>
          </w:tcPr>
          <w:p w14:paraId="33835D79" w14:textId="77777777" w:rsidR="00A50F99" w:rsidRPr="00CA0AC7" w:rsidRDefault="00A50F99" w:rsidP="00510D4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0AC7"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417" w:type="dxa"/>
            <w:vAlign w:val="center"/>
          </w:tcPr>
          <w:p w14:paraId="51A5B0F1" w14:textId="77777777" w:rsidR="00A50F99" w:rsidRPr="00CA0AC7" w:rsidRDefault="00A50F99" w:rsidP="00510D4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5C81F10E" w14:textId="77777777" w:rsidR="00A50F99" w:rsidRPr="00CA0AC7" w:rsidRDefault="00A50F99" w:rsidP="00510D48">
            <w:pPr>
              <w:ind w:left="132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416" w:type="dxa"/>
            <w:gridSpan w:val="2"/>
            <w:vAlign w:val="center"/>
          </w:tcPr>
          <w:p w14:paraId="00098852" w14:textId="77777777" w:rsidR="00A50F99" w:rsidRPr="00CA0AC7" w:rsidRDefault="00A50F99" w:rsidP="00510D48">
            <w:pPr>
              <w:ind w:left="534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8BF6A4A" w14:textId="77777777" w:rsidR="00A50F99" w:rsidRPr="00CA0AC7" w:rsidRDefault="00A50F99" w:rsidP="00510D4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892" w:type="dxa"/>
            <w:gridSpan w:val="2"/>
            <w:vAlign w:val="center"/>
          </w:tcPr>
          <w:p w14:paraId="325D4AB6" w14:textId="77777777" w:rsidR="00A50F99" w:rsidRPr="00CA0AC7" w:rsidRDefault="00A50F99" w:rsidP="00510D48">
            <w:pPr>
              <w:ind w:left="1146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A50F99" w:rsidRPr="00CA0AC7" w14:paraId="5622A5C3" w14:textId="77777777" w:rsidTr="00510D48">
        <w:trPr>
          <w:trHeight w:val="603"/>
        </w:trPr>
        <w:tc>
          <w:tcPr>
            <w:tcW w:w="1244" w:type="dxa"/>
            <w:vAlign w:val="center"/>
          </w:tcPr>
          <w:p w14:paraId="0F1833EE" w14:textId="77777777" w:rsidR="00A50F99" w:rsidRPr="00CA0AC7" w:rsidRDefault="00A50F99" w:rsidP="00510D4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所在系</w:t>
            </w:r>
          </w:p>
        </w:tc>
        <w:tc>
          <w:tcPr>
            <w:tcW w:w="2552" w:type="dxa"/>
            <w:gridSpan w:val="2"/>
            <w:vAlign w:val="center"/>
          </w:tcPr>
          <w:p w14:paraId="2E8CDF8B" w14:textId="77777777" w:rsidR="00A50F99" w:rsidRDefault="00A50F99" w:rsidP="00510D48">
            <w:pPr>
              <w:ind w:left="132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6D68A62B" w14:textId="77777777" w:rsidR="00A50F99" w:rsidRDefault="00A50F99" w:rsidP="00510D48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专业班级</w:t>
            </w:r>
          </w:p>
        </w:tc>
        <w:tc>
          <w:tcPr>
            <w:tcW w:w="3310" w:type="dxa"/>
            <w:gridSpan w:val="3"/>
            <w:vAlign w:val="center"/>
          </w:tcPr>
          <w:p w14:paraId="62BBB52F" w14:textId="77777777" w:rsidR="00A50F99" w:rsidRDefault="00A50F99" w:rsidP="00510D48">
            <w:pPr>
              <w:ind w:left="1146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A50F99" w:rsidRPr="00CA0AC7" w14:paraId="2B86E0D3" w14:textId="77777777" w:rsidTr="00A50F99">
        <w:trPr>
          <w:gridAfter w:val="1"/>
          <w:wAfter w:w="6" w:type="dxa"/>
          <w:trHeight w:val="590"/>
        </w:trPr>
        <w:tc>
          <w:tcPr>
            <w:tcW w:w="1244" w:type="dxa"/>
            <w:vAlign w:val="center"/>
          </w:tcPr>
          <w:p w14:paraId="0A3E13F1" w14:textId="77777777" w:rsidR="00A50F99" w:rsidRPr="00CA0AC7" w:rsidRDefault="00A50F99" w:rsidP="00510D4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2"/>
            <w:vAlign w:val="center"/>
          </w:tcPr>
          <w:p w14:paraId="0A8FBFD3" w14:textId="77777777" w:rsidR="00A50F99" w:rsidRPr="00CA0AC7" w:rsidRDefault="00A50F99" w:rsidP="00510D4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47BEA8C4" w14:textId="77777777" w:rsidR="00A50F99" w:rsidRPr="00CA0AC7" w:rsidRDefault="00A50F99" w:rsidP="00510D4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F5B69">
              <w:rPr>
                <w:rFonts w:asciiTheme="minorEastAsia" w:hAnsiTheme="minorEastAsia" w:hint="eastAsia"/>
                <w:b/>
                <w:sz w:val="24"/>
                <w:szCs w:val="24"/>
              </w:rPr>
              <w:t>家长及联系电话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</w:tc>
        <w:tc>
          <w:tcPr>
            <w:tcW w:w="3304" w:type="dxa"/>
            <w:gridSpan w:val="2"/>
            <w:vAlign w:val="center"/>
          </w:tcPr>
          <w:p w14:paraId="785D39FF" w14:textId="77777777" w:rsidR="00A50F99" w:rsidRPr="00CA0AC7" w:rsidRDefault="00A50F99" w:rsidP="00510D4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A50F99" w:rsidRPr="00CA0AC7" w14:paraId="2972C125" w14:textId="77777777" w:rsidTr="00510D48">
        <w:trPr>
          <w:trHeight w:val="1267"/>
        </w:trPr>
        <w:tc>
          <w:tcPr>
            <w:tcW w:w="1244" w:type="dxa"/>
            <w:vAlign w:val="center"/>
          </w:tcPr>
          <w:p w14:paraId="706BDBC9" w14:textId="77777777" w:rsidR="00A50F99" w:rsidRPr="00926F1C" w:rsidRDefault="00A50F99" w:rsidP="00510D4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外出</w:t>
            </w:r>
            <w:r w:rsidRPr="00926F1C">
              <w:rPr>
                <w:rFonts w:asciiTheme="minorEastAsia" w:hAnsiTheme="minorEastAsia" w:hint="eastAsia"/>
                <w:b/>
                <w:sz w:val="24"/>
                <w:szCs w:val="24"/>
              </w:rPr>
              <w:t>原因</w:t>
            </w:r>
          </w:p>
        </w:tc>
        <w:tc>
          <w:tcPr>
            <w:tcW w:w="7278" w:type="dxa"/>
            <w:gridSpan w:val="7"/>
            <w:vAlign w:val="center"/>
          </w:tcPr>
          <w:p w14:paraId="74DBA5C1" w14:textId="77777777" w:rsidR="00A50F99" w:rsidRPr="00CA0AC7" w:rsidRDefault="00A50F99" w:rsidP="00510D4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A50F99" w:rsidRPr="00CA0AC7" w14:paraId="5FD6925C" w14:textId="77777777" w:rsidTr="00510D48">
        <w:trPr>
          <w:trHeight w:val="553"/>
        </w:trPr>
        <w:tc>
          <w:tcPr>
            <w:tcW w:w="1244" w:type="dxa"/>
            <w:vAlign w:val="center"/>
          </w:tcPr>
          <w:p w14:paraId="32686ECD" w14:textId="77777777" w:rsidR="00A50F99" w:rsidRDefault="00A50F99" w:rsidP="00510D4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外出时间</w:t>
            </w:r>
          </w:p>
        </w:tc>
        <w:tc>
          <w:tcPr>
            <w:tcW w:w="7278" w:type="dxa"/>
            <w:gridSpan w:val="7"/>
            <w:vAlign w:val="center"/>
          </w:tcPr>
          <w:p w14:paraId="6B6F7773" w14:textId="77777777" w:rsidR="00A50F99" w:rsidRDefault="00A50F99" w:rsidP="00510D4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年   月   日   点至    年   月   日   点</w:t>
            </w:r>
          </w:p>
          <w:p w14:paraId="2E4673D6" w14:textId="77777777" w:rsidR="00A50F99" w:rsidRPr="00CA0AC7" w:rsidRDefault="00A50F99" w:rsidP="00510D4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E46E0">
              <w:rPr>
                <w:rFonts w:asciiTheme="minorEastAsia" w:hAnsiTheme="minorEastAsia" w:hint="eastAsia"/>
                <w:b/>
                <w:sz w:val="24"/>
                <w:szCs w:val="24"/>
              </w:rPr>
              <w:t>年   月   日   点至    年   月   日   点</w:t>
            </w:r>
          </w:p>
        </w:tc>
      </w:tr>
      <w:tr w:rsidR="00A50F99" w:rsidRPr="00CA0AC7" w14:paraId="42E43EAD" w14:textId="77777777" w:rsidTr="00510D48">
        <w:trPr>
          <w:trHeight w:val="566"/>
        </w:trPr>
        <w:tc>
          <w:tcPr>
            <w:tcW w:w="1244" w:type="dxa"/>
            <w:vAlign w:val="center"/>
          </w:tcPr>
          <w:p w14:paraId="45B9C769" w14:textId="77777777" w:rsidR="00A50F99" w:rsidRPr="00AA0458" w:rsidRDefault="00A50F99" w:rsidP="00510D48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外出目的地（含途径、中转站）</w:t>
            </w:r>
          </w:p>
        </w:tc>
        <w:tc>
          <w:tcPr>
            <w:tcW w:w="7278" w:type="dxa"/>
            <w:gridSpan w:val="7"/>
            <w:vAlign w:val="center"/>
          </w:tcPr>
          <w:p w14:paraId="0323E7E2" w14:textId="77777777" w:rsidR="00A50F99" w:rsidRDefault="00A50F99" w:rsidP="00510D48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目的地1：</w:t>
            </w:r>
          </w:p>
          <w:p w14:paraId="13836953" w14:textId="77777777" w:rsidR="00A50F99" w:rsidRDefault="00A50F99" w:rsidP="00510D48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目的地2：</w:t>
            </w:r>
          </w:p>
          <w:p w14:paraId="336C4CAD" w14:textId="77777777" w:rsidR="00A50F99" w:rsidRDefault="00A50F99" w:rsidP="00510D48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目的地3：</w:t>
            </w:r>
          </w:p>
          <w:p w14:paraId="5CC66A2E" w14:textId="77777777" w:rsidR="00A50F99" w:rsidRPr="00AA0458" w:rsidRDefault="00A50F99" w:rsidP="00510D48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目的地4：</w:t>
            </w:r>
          </w:p>
        </w:tc>
      </w:tr>
      <w:tr w:rsidR="00A50F99" w:rsidRPr="00CA0AC7" w14:paraId="08CFE1F9" w14:textId="77777777" w:rsidTr="00510D48">
        <w:trPr>
          <w:trHeight w:val="1429"/>
        </w:trPr>
        <w:tc>
          <w:tcPr>
            <w:tcW w:w="1244" w:type="dxa"/>
            <w:vAlign w:val="center"/>
          </w:tcPr>
          <w:p w14:paraId="49455621" w14:textId="77777777" w:rsidR="00A50F99" w:rsidRPr="00926F1C" w:rsidRDefault="00A50F99" w:rsidP="00510D48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乘坐交通工具（全部含返回）</w:t>
            </w:r>
          </w:p>
        </w:tc>
        <w:tc>
          <w:tcPr>
            <w:tcW w:w="7278" w:type="dxa"/>
            <w:gridSpan w:val="7"/>
            <w:vAlign w:val="center"/>
          </w:tcPr>
          <w:p w14:paraId="0405FD51" w14:textId="77777777" w:rsidR="00A50F99" w:rsidRPr="00012CA1" w:rsidRDefault="00A50F99" w:rsidP="00510D48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CA1">
              <w:rPr>
                <w:rFonts w:asciiTheme="minorEastAsia" w:hAnsiTheme="minorEastAsia" w:hint="eastAsia"/>
                <w:b/>
                <w:sz w:val="24"/>
                <w:szCs w:val="24"/>
              </w:rPr>
              <w:t>交通1：</w:t>
            </w:r>
          </w:p>
          <w:p w14:paraId="74D3D148" w14:textId="77777777" w:rsidR="00A50F99" w:rsidRDefault="00A50F99" w:rsidP="00510D48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CA1">
              <w:rPr>
                <w:rFonts w:asciiTheme="minorEastAsia" w:hAnsiTheme="minorEastAsia" w:hint="eastAsia"/>
                <w:b/>
                <w:sz w:val="24"/>
                <w:szCs w:val="24"/>
              </w:rPr>
              <w:t>交通2：</w:t>
            </w:r>
          </w:p>
          <w:p w14:paraId="7D10B495" w14:textId="77777777" w:rsidR="00A50F99" w:rsidRDefault="00A50F99" w:rsidP="00510D48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交通3：</w:t>
            </w:r>
          </w:p>
          <w:p w14:paraId="04ECBB08" w14:textId="77777777" w:rsidR="00A50F99" w:rsidRPr="00012CA1" w:rsidRDefault="00A50F99" w:rsidP="00510D48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交通4：</w:t>
            </w:r>
          </w:p>
        </w:tc>
      </w:tr>
      <w:tr w:rsidR="00A50F99" w:rsidRPr="00CA0AC7" w14:paraId="02CB9895" w14:textId="77777777" w:rsidTr="00510D48">
        <w:trPr>
          <w:trHeight w:val="988"/>
        </w:trPr>
        <w:tc>
          <w:tcPr>
            <w:tcW w:w="8522" w:type="dxa"/>
            <w:gridSpan w:val="8"/>
            <w:vAlign w:val="center"/>
          </w:tcPr>
          <w:p w14:paraId="2A1CCC8C" w14:textId="77777777" w:rsidR="00A50F99" w:rsidRDefault="00A50F99" w:rsidP="00510D4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本人承诺所填内容真实有效。并按出行计划路线出行，不参加聚集性活动。</w:t>
            </w:r>
          </w:p>
          <w:p w14:paraId="2DDFEE74" w14:textId="77777777" w:rsidR="00A50F99" w:rsidRPr="003A4876" w:rsidRDefault="00A50F99" w:rsidP="00510D48">
            <w:pPr>
              <w:ind w:firstLineChars="2100" w:firstLine="5040"/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申请人</w:t>
            </w:r>
            <w:r w:rsidRPr="003A4876">
              <w:rPr>
                <w:rFonts w:ascii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               </w:t>
            </w:r>
          </w:p>
        </w:tc>
      </w:tr>
      <w:tr w:rsidR="00A50F99" w:rsidRPr="00CA0AC7" w14:paraId="1F06AFC5" w14:textId="77777777" w:rsidTr="00510D48">
        <w:trPr>
          <w:trHeight w:val="985"/>
        </w:trPr>
        <w:tc>
          <w:tcPr>
            <w:tcW w:w="4260" w:type="dxa"/>
            <w:gridSpan w:val="4"/>
          </w:tcPr>
          <w:p w14:paraId="57A947B2" w14:textId="77777777" w:rsidR="00A50F99" w:rsidRPr="00CA0AC7" w:rsidRDefault="00A50F99" w:rsidP="00510D48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辅导员核查情况及</w:t>
            </w:r>
            <w:r w:rsidRPr="00CA0AC7">
              <w:rPr>
                <w:rFonts w:asciiTheme="minorEastAsia" w:hAnsiTheme="minorEastAsia" w:hint="eastAsia"/>
                <w:b/>
                <w:sz w:val="24"/>
                <w:szCs w:val="24"/>
              </w:rPr>
              <w:t>意见：</w:t>
            </w:r>
          </w:p>
        </w:tc>
        <w:tc>
          <w:tcPr>
            <w:tcW w:w="4262" w:type="dxa"/>
            <w:gridSpan w:val="4"/>
          </w:tcPr>
          <w:p w14:paraId="14306105" w14:textId="77777777" w:rsidR="00A50F99" w:rsidRPr="00CA0AC7" w:rsidRDefault="00A50F99" w:rsidP="00510D48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系书记意见</w:t>
            </w:r>
            <w:r w:rsidRPr="00CA0AC7">
              <w:rPr>
                <w:rFonts w:asciiTheme="minorEastAsia" w:hAnsiTheme="minorEastAsia" w:hint="eastAsia"/>
                <w:b/>
                <w:sz w:val="24"/>
                <w:szCs w:val="24"/>
              </w:rPr>
              <w:t>：</w:t>
            </w:r>
          </w:p>
        </w:tc>
      </w:tr>
      <w:tr w:rsidR="00A50F99" w:rsidRPr="00CA0AC7" w14:paraId="65C413A5" w14:textId="77777777" w:rsidTr="00510D48">
        <w:trPr>
          <w:trHeight w:val="1048"/>
        </w:trPr>
        <w:tc>
          <w:tcPr>
            <w:tcW w:w="4260" w:type="dxa"/>
            <w:gridSpan w:val="4"/>
          </w:tcPr>
          <w:p w14:paraId="5E91DFD2" w14:textId="77777777" w:rsidR="00A50F99" w:rsidRPr="00A50F99" w:rsidRDefault="00A50F99" w:rsidP="00510D48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0F99">
              <w:rPr>
                <w:rFonts w:asciiTheme="minorEastAsia" w:hAnsiTheme="minorEastAsia" w:hint="eastAsia"/>
                <w:b/>
                <w:sz w:val="24"/>
                <w:szCs w:val="24"/>
              </w:rPr>
              <w:t>学生工作处意见：</w:t>
            </w:r>
          </w:p>
        </w:tc>
        <w:tc>
          <w:tcPr>
            <w:tcW w:w="4262" w:type="dxa"/>
            <w:gridSpan w:val="4"/>
          </w:tcPr>
          <w:p w14:paraId="1D447187" w14:textId="77777777" w:rsidR="00A50F99" w:rsidRPr="00A50F99" w:rsidRDefault="00A50F99" w:rsidP="00510D48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0F99">
              <w:rPr>
                <w:rFonts w:asciiTheme="minorEastAsia" w:hAnsiTheme="minorEastAsia" w:hint="eastAsia"/>
                <w:b/>
                <w:sz w:val="24"/>
                <w:szCs w:val="24"/>
              </w:rPr>
              <w:t>分管领导意见：</w:t>
            </w:r>
          </w:p>
        </w:tc>
      </w:tr>
      <w:tr w:rsidR="00A50F99" w:rsidRPr="00CA0AC7" w14:paraId="63326A17" w14:textId="77777777" w:rsidTr="00510D48">
        <w:trPr>
          <w:trHeight w:val="781"/>
        </w:trPr>
        <w:tc>
          <w:tcPr>
            <w:tcW w:w="8522" w:type="dxa"/>
            <w:gridSpan w:val="8"/>
          </w:tcPr>
          <w:p w14:paraId="2E328559" w14:textId="77777777" w:rsidR="00A50F99" w:rsidRPr="00A50F99" w:rsidRDefault="00A50F99" w:rsidP="00510D48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0F99">
              <w:rPr>
                <w:rFonts w:asciiTheme="minorEastAsia" w:hAnsiTheme="minorEastAsia" w:hint="eastAsia"/>
                <w:b/>
                <w:sz w:val="24"/>
                <w:szCs w:val="24"/>
              </w:rPr>
              <w:t>校防控工作办公室意见：</w:t>
            </w:r>
          </w:p>
        </w:tc>
      </w:tr>
      <w:tr w:rsidR="00A50F99" w:rsidRPr="00CA0AC7" w14:paraId="10F60E1A" w14:textId="77777777" w:rsidTr="00A50F99">
        <w:trPr>
          <w:trHeight w:val="734"/>
        </w:trPr>
        <w:tc>
          <w:tcPr>
            <w:tcW w:w="8522" w:type="dxa"/>
            <w:gridSpan w:val="8"/>
          </w:tcPr>
          <w:p w14:paraId="201CEE7E" w14:textId="77777777" w:rsidR="00A50F99" w:rsidRPr="00A50F99" w:rsidRDefault="00A50F99" w:rsidP="00510D48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0F99">
              <w:rPr>
                <w:rFonts w:asciiTheme="minorEastAsia" w:hAnsiTheme="minorEastAsia" w:hint="eastAsia"/>
                <w:b/>
                <w:sz w:val="24"/>
                <w:szCs w:val="24"/>
              </w:rPr>
              <w:t>辅导员复核学生外出情况及到校具体时间：</w:t>
            </w:r>
          </w:p>
        </w:tc>
      </w:tr>
      <w:tr w:rsidR="00A50F99" w:rsidRPr="00CA0AC7" w14:paraId="508559F8" w14:textId="77777777" w:rsidTr="00510D48">
        <w:trPr>
          <w:trHeight w:val="691"/>
        </w:trPr>
        <w:tc>
          <w:tcPr>
            <w:tcW w:w="8522" w:type="dxa"/>
            <w:gridSpan w:val="8"/>
          </w:tcPr>
          <w:p w14:paraId="4A87A302" w14:textId="77777777" w:rsidR="00A50F99" w:rsidRPr="00A50F99" w:rsidRDefault="00A50F99" w:rsidP="00510D48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0F99">
              <w:rPr>
                <w:rFonts w:asciiTheme="minorEastAsia" w:hAnsiTheme="minorEastAsia" w:hint="eastAsia"/>
                <w:b/>
                <w:sz w:val="24"/>
                <w:szCs w:val="24"/>
              </w:rPr>
              <w:t>系书记审核：</w:t>
            </w:r>
          </w:p>
        </w:tc>
      </w:tr>
    </w:tbl>
    <w:p w14:paraId="002C3EE2" w14:textId="15BA8C41" w:rsidR="00A50F99" w:rsidRPr="00A50F99" w:rsidRDefault="00A50F99" w:rsidP="00A50F99">
      <w:pPr>
        <w:rPr>
          <w:b/>
          <w:sz w:val="32"/>
          <w:szCs w:val="32"/>
        </w:rPr>
      </w:pPr>
      <w:r w:rsidRPr="00CF2D30">
        <w:rPr>
          <w:rFonts w:hint="eastAsia"/>
          <w:color w:val="000000" w:themeColor="text1"/>
          <w:sz w:val="24"/>
          <w:szCs w:val="24"/>
        </w:rPr>
        <w:t>该表审批后交辅导员。学生拍照，外出时向门卫出示学校审批情况。返校后辅导员复核外出情况学生，</w:t>
      </w:r>
      <w:r w:rsidRPr="004705CE">
        <w:rPr>
          <w:rFonts w:hint="eastAsia"/>
          <w:b/>
          <w:bCs/>
          <w:color w:val="000000" w:themeColor="text1"/>
          <w:sz w:val="24"/>
          <w:szCs w:val="24"/>
        </w:rPr>
        <w:t>并报学生工作处备案</w:t>
      </w:r>
      <w:r w:rsidRPr="004705CE">
        <w:rPr>
          <w:rFonts w:hint="eastAsia"/>
          <w:color w:val="000000" w:themeColor="text1"/>
          <w:sz w:val="24"/>
          <w:szCs w:val="24"/>
        </w:rPr>
        <w:t>。</w:t>
      </w:r>
      <w:r w:rsidRPr="00CF2D30">
        <w:rPr>
          <w:rFonts w:hint="eastAsia"/>
          <w:color w:val="000000" w:themeColor="text1"/>
          <w:sz w:val="24"/>
          <w:szCs w:val="24"/>
        </w:rPr>
        <w:t>隐瞒、谎报，或未按计划出行的，给校乃至区、市防疫工作影响的，将按特殊时期管理办法给予处分</w:t>
      </w:r>
      <w:r w:rsidRPr="00866791">
        <w:rPr>
          <w:rFonts w:hint="eastAsia"/>
          <w:color w:val="000000" w:themeColor="text1"/>
          <w:szCs w:val="21"/>
        </w:rPr>
        <w:t>。</w:t>
      </w:r>
    </w:p>
    <w:sectPr w:rsidR="00A50F99" w:rsidRPr="00A50F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21B3C6" w14:textId="77777777" w:rsidR="00D65551" w:rsidRDefault="00D65551" w:rsidP="00A50F99">
      <w:r>
        <w:separator/>
      </w:r>
    </w:p>
  </w:endnote>
  <w:endnote w:type="continuationSeparator" w:id="0">
    <w:p w14:paraId="7B98007C" w14:textId="77777777" w:rsidR="00D65551" w:rsidRDefault="00D65551" w:rsidP="00A50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3D5E15" w14:textId="77777777" w:rsidR="00D65551" w:rsidRDefault="00D65551" w:rsidP="00A50F99">
      <w:r>
        <w:separator/>
      </w:r>
    </w:p>
  </w:footnote>
  <w:footnote w:type="continuationSeparator" w:id="0">
    <w:p w14:paraId="752F4055" w14:textId="77777777" w:rsidR="00D65551" w:rsidRDefault="00D65551" w:rsidP="00A50F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70A"/>
    <w:rsid w:val="00123B60"/>
    <w:rsid w:val="001425C4"/>
    <w:rsid w:val="00205C86"/>
    <w:rsid w:val="002922EE"/>
    <w:rsid w:val="00303A6C"/>
    <w:rsid w:val="003E4C84"/>
    <w:rsid w:val="003F0A6B"/>
    <w:rsid w:val="00497CD0"/>
    <w:rsid w:val="00556AD9"/>
    <w:rsid w:val="005C6054"/>
    <w:rsid w:val="006F4355"/>
    <w:rsid w:val="007A74F3"/>
    <w:rsid w:val="008F781B"/>
    <w:rsid w:val="00942D34"/>
    <w:rsid w:val="00A50F99"/>
    <w:rsid w:val="00D65551"/>
    <w:rsid w:val="00E86DC7"/>
    <w:rsid w:val="00EB5256"/>
    <w:rsid w:val="00EF370A"/>
    <w:rsid w:val="00F4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3421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7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7"/>
    <w:rsid w:val="00942D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50F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50F9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0F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50F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7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7"/>
    <w:rsid w:val="00942D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50F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50F9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0F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50F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4</Pages>
  <Words>229</Words>
  <Characters>1306</Characters>
  <Application>Microsoft Office Word</Application>
  <DocSecurity>0</DocSecurity>
  <Lines>10</Lines>
  <Paragraphs>3</Paragraphs>
  <ScaleCrop>false</ScaleCrop>
  <Company>China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杨莉婷</dc:creator>
  <cp:lastModifiedBy>陈仪雯</cp:lastModifiedBy>
  <cp:revision>15</cp:revision>
  <dcterms:created xsi:type="dcterms:W3CDTF">2020-08-20T00:19:00Z</dcterms:created>
  <dcterms:modified xsi:type="dcterms:W3CDTF">2020-09-07T08:11:00Z</dcterms:modified>
</cp:coreProperties>
</file>