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064274" w14:textId="77777777" w:rsidR="00A618BE" w:rsidRPr="007D0B0A" w:rsidRDefault="00A618BE" w:rsidP="00A618BE">
      <w:pPr>
        <w:spacing w:line="700" w:lineRule="exact"/>
        <w:jc w:val="center"/>
        <w:rPr>
          <w:rFonts w:ascii="仿宋_GB2312" w:eastAsia="仿宋_GB2312" w:hAnsi="微软雅黑" w:cs="宋体"/>
          <w:bCs/>
          <w:color w:val="000000"/>
          <w:sz w:val="32"/>
          <w:szCs w:val="44"/>
        </w:rPr>
      </w:pPr>
    </w:p>
    <w:p w14:paraId="1B302BF1" w14:textId="77777777" w:rsidR="00A618BE" w:rsidRPr="007D0B0A" w:rsidRDefault="00A618BE" w:rsidP="00A618BE">
      <w:pPr>
        <w:spacing w:line="700" w:lineRule="exact"/>
        <w:jc w:val="center"/>
        <w:rPr>
          <w:rFonts w:ascii="仿宋_GB2312" w:eastAsia="仿宋_GB2312" w:hAnsi="微软雅黑" w:cs="宋体"/>
          <w:bCs/>
          <w:color w:val="000000"/>
          <w:sz w:val="32"/>
          <w:szCs w:val="44"/>
        </w:rPr>
      </w:pPr>
    </w:p>
    <w:p w14:paraId="22128130" w14:textId="77777777" w:rsidR="00A618BE" w:rsidRPr="007D0B0A" w:rsidRDefault="00A618BE" w:rsidP="00A618BE">
      <w:pPr>
        <w:spacing w:line="700" w:lineRule="exact"/>
        <w:jc w:val="center"/>
        <w:rPr>
          <w:rFonts w:ascii="仿宋_GB2312" w:eastAsia="仿宋_GB2312" w:hAnsi="微软雅黑" w:cs="宋体"/>
          <w:bCs/>
          <w:color w:val="000000"/>
          <w:sz w:val="32"/>
          <w:szCs w:val="44"/>
        </w:rPr>
      </w:pPr>
    </w:p>
    <w:p w14:paraId="3AF2D09A" w14:textId="77777777" w:rsidR="00A618BE" w:rsidRPr="007D0B0A" w:rsidRDefault="00A618BE" w:rsidP="00A618BE">
      <w:pPr>
        <w:spacing w:line="700" w:lineRule="exact"/>
        <w:jc w:val="center"/>
        <w:rPr>
          <w:rFonts w:ascii="仿宋_GB2312" w:eastAsia="仿宋_GB2312" w:hAnsi="微软雅黑" w:cs="宋体"/>
          <w:bCs/>
          <w:color w:val="000000"/>
          <w:sz w:val="32"/>
          <w:szCs w:val="44"/>
        </w:rPr>
      </w:pPr>
      <w:bookmarkStart w:id="0" w:name="_GoBack"/>
      <w:r w:rsidRPr="007D0B0A">
        <w:rPr>
          <w:rFonts w:ascii="仿宋_GB2312" w:eastAsia="仿宋_GB2312" w:hAnsi="微软雅黑" w:cs="宋体" w:hint="eastAsia"/>
          <w:bCs/>
          <w:color w:val="000000"/>
          <w:sz w:val="32"/>
          <w:szCs w:val="44"/>
        </w:rPr>
        <w:t>厦软综〔2020〕43号</w:t>
      </w:r>
    </w:p>
    <w:bookmarkEnd w:id="0"/>
    <w:p w14:paraId="10396656" w14:textId="77777777" w:rsidR="00A618BE" w:rsidRPr="007D0B0A" w:rsidRDefault="00A618BE" w:rsidP="00A618BE">
      <w:pPr>
        <w:spacing w:line="700" w:lineRule="exact"/>
        <w:jc w:val="center"/>
        <w:rPr>
          <w:rFonts w:ascii="仿宋_GB2312" w:eastAsia="仿宋_GB2312" w:hAnsi="微软雅黑" w:cs="宋体"/>
          <w:bCs/>
          <w:color w:val="000000"/>
          <w:sz w:val="32"/>
          <w:szCs w:val="44"/>
        </w:rPr>
      </w:pPr>
    </w:p>
    <w:p w14:paraId="65B3B843" w14:textId="77777777" w:rsidR="00E565FE" w:rsidRPr="00A618BE" w:rsidRDefault="00CD1CB5">
      <w:pPr>
        <w:spacing w:line="580" w:lineRule="exact"/>
        <w:jc w:val="center"/>
        <w:rPr>
          <w:rFonts w:ascii="方正小标宋简体" w:eastAsia="方正小标宋简体" w:hAnsi="仿宋_GB2312" w:hint="eastAsia"/>
          <w:sz w:val="44"/>
          <w:szCs w:val="36"/>
        </w:rPr>
      </w:pPr>
      <w:r w:rsidRPr="00A618BE">
        <w:rPr>
          <w:rFonts w:ascii="方正小标宋简体" w:eastAsia="方正小标宋简体" w:hAnsi="仿宋_GB2312" w:hint="eastAsia"/>
          <w:sz w:val="44"/>
          <w:szCs w:val="36"/>
        </w:rPr>
        <w:t>厦门软件职业技术学院</w:t>
      </w:r>
    </w:p>
    <w:p w14:paraId="2ACDEFC3" w14:textId="3F1A692A" w:rsidR="00661AA3" w:rsidRPr="00A618BE" w:rsidRDefault="00CD1CB5" w:rsidP="00A618BE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bCs/>
          <w:color w:val="000000"/>
          <w:sz w:val="52"/>
          <w:szCs w:val="44"/>
        </w:rPr>
      </w:pPr>
      <w:r w:rsidRPr="00A618BE">
        <w:rPr>
          <w:rFonts w:ascii="方正小标宋简体" w:eastAsia="方正小标宋简体" w:hAnsi="仿宋_GB2312" w:hint="eastAsia"/>
          <w:sz w:val="44"/>
          <w:szCs w:val="36"/>
        </w:rPr>
        <w:t>学生因病缺勤病因追查与登记制度</w:t>
      </w:r>
      <w:r w:rsidR="00946770" w:rsidRPr="00A618BE">
        <w:rPr>
          <w:rFonts w:ascii="方正小标宋简体" w:eastAsia="方正小标宋简体" w:hAnsi="仿宋_GB2312" w:hint="eastAsia"/>
          <w:sz w:val="44"/>
          <w:szCs w:val="36"/>
        </w:rPr>
        <w:t>（第二版）</w:t>
      </w:r>
    </w:p>
    <w:p w14:paraId="3CDD77B7" w14:textId="3F65BB9B" w:rsidR="00D76507" w:rsidRPr="00946770" w:rsidRDefault="00870FDE" w:rsidP="00946770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bookmarkStart w:id="1" w:name="_Hlk48572709"/>
      <w:r w:rsidRPr="00946770">
        <w:rPr>
          <w:rFonts w:ascii="仿宋_GB2312" w:eastAsia="仿宋_GB2312" w:hAnsi="仿宋_GB2312" w:hint="eastAsia"/>
          <w:sz w:val="32"/>
          <w:szCs w:val="32"/>
        </w:rPr>
        <w:t>依据《关于印发高等学校、中小学校和托幼机构秋冬季新冠肺炎疫情防控技术方案的通知（国卫办疾控函﹝2020﹞668号）》</w:t>
      </w:r>
      <w:r w:rsidR="00D76507" w:rsidRPr="00946770">
        <w:rPr>
          <w:rFonts w:ascii="仿宋_GB2312" w:eastAsia="仿宋_GB2312" w:hAnsi="仿宋_GB2312" w:hint="eastAsia"/>
          <w:sz w:val="32"/>
          <w:szCs w:val="32"/>
        </w:rPr>
        <w:t>《福建省教育厅关于做好2020年高校暑期及秋季开学有关工作的通知（闽教高〔2020〕10号）》《关于做好各级各类学校2</w:t>
      </w:r>
      <w:r w:rsidR="00D76507" w:rsidRPr="00946770">
        <w:rPr>
          <w:rFonts w:ascii="仿宋_GB2312" w:eastAsia="仿宋_GB2312" w:hAnsi="仿宋_GB2312"/>
          <w:sz w:val="32"/>
          <w:szCs w:val="32"/>
        </w:rPr>
        <w:t>020</w:t>
      </w:r>
      <w:r w:rsidR="00D76507" w:rsidRPr="00946770">
        <w:rPr>
          <w:rFonts w:ascii="仿宋_GB2312" w:eastAsia="仿宋_GB2312" w:hAnsi="仿宋_GB2312" w:hint="eastAsia"/>
          <w:sz w:val="32"/>
          <w:szCs w:val="32"/>
        </w:rPr>
        <w:t>年秋季开学疫情防控工作的通知（厦教办〔2020〕6</w:t>
      </w:r>
      <w:r w:rsidR="00D76507" w:rsidRPr="00946770">
        <w:rPr>
          <w:rFonts w:ascii="仿宋_GB2312" w:eastAsia="仿宋_GB2312" w:hAnsi="仿宋_GB2312"/>
          <w:sz w:val="32"/>
          <w:szCs w:val="32"/>
        </w:rPr>
        <w:t>0</w:t>
      </w:r>
      <w:r w:rsidR="00D76507" w:rsidRPr="00946770">
        <w:rPr>
          <w:rFonts w:ascii="仿宋_GB2312" w:eastAsia="仿宋_GB2312" w:hAnsi="仿宋_GB2312" w:hint="eastAsia"/>
          <w:sz w:val="32"/>
          <w:szCs w:val="32"/>
        </w:rPr>
        <w:t>号）》等文件精神，为有效做到“外防输入、内防反弹”，做到早发现、早报告、早隔离、</w:t>
      </w:r>
      <w:r w:rsidR="00D76507" w:rsidRPr="00946770">
        <w:rPr>
          <w:rFonts w:ascii="仿宋_GB2312" w:eastAsia="仿宋_GB2312" w:hAnsi="仿宋_GB2312"/>
          <w:sz w:val="32"/>
          <w:szCs w:val="32"/>
        </w:rPr>
        <w:t>早治疗</w:t>
      </w:r>
      <w:r w:rsidR="00D76507" w:rsidRPr="00946770">
        <w:rPr>
          <w:rFonts w:ascii="仿宋_GB2312" w:eastAsia="仿宋_GB2312" w:hAnsi="仿宋_GB2312" w:hint="eastAsia"/>
          <w:sz w:val="32"/>
          <w:szCs w:val="32"/>
        </w:rPr>
        <w:t>，确保校园安全、师生员工健康，平稳有序推进学校秋季开学，特修订本制度。</w:t>
      </w:r>
    </w:p>
    <w:bookmarkEnd w:id="1"/>
    <w:p w14:paraId="2B7BF5B3" w14:textId="77777777" w:rsidR="0022184E" w:rsidRPr="00946770" w:rsidRDefault="00CD1CB5" w:rsidP="00946770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946770">
        <w:rPr>
          <w:rFonts w:ascii="仿宋_GB2312" w:eastAsia="仿宋_GB2312" w:hAnsi="仿宋_GB2312" w:hint="eastAsia"/>
          <w:sz w:val="32"/>
          <w:szCs w:val="32"/>
        </w:rPr>
        <w:t>1.</w:t>
      </w:r>
      <w:r w:rsidR="0022184E" w:rsidRPr="00946770">
        <w:rPr>
          <w:rFonts w:ascii="仿宋_GB2312" w:eastAsia="仿宋_GB2312" w:hAnsi="仿宋_GB2312" w:hint="eastAsia"/>
          <w:sz w:val="32"/>
          <w:szCs w:val="32"/>
        </w:rPr>
        <w:t>学校医务室主要负责学校学生病因登记、追查、研判、反馈、上报。</w:t>
      </w:r>
    </w:p>
    <w:p w14:paraId="4D8D9763" w14:textId="77777777" w:rsidR="0022184E" w:rsidRPr="00946770" w:rsidRDefault="0022184E" w:rsidP="00946770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946770">
        <w:rPr>
          <w:rFonts w:ascii="仿宋_GB2312" w:eastAsia="仿宋_GB2312" w:hAnsi="仿宋_GB2312"/>
          <w:sz w:val="32"/>
          <w:szCs w:val="32"/>
        </w:rPr>
        <w:t>2.</w:t>
      </w:r>
      <w:r w:rsidRPr="00946770">
        <w:rPr>
          <w:rFonts w:ascii="仿宋_GB2312" w:eastAsia="仿宋_GB2312" w:hAnsi="仿宋_GB2312" w:hint="eastAsia"/>
          <w:sz w:val="32"/>
          <w:szCs w:val="32"/>
        </w:rPr>
        <w:t>各系为学生病因登记的主要实施人，负责学生病因登记，并汇总上报校医务室。</w:t>
      </w:r>
    </w:p>
    <w:p w14:paraId="4BF5961E" w14:textId="1F4F395B" w:rsidR="0022184E" w:rsidRPr="00946770" w:rsidRDefault="0022184E" w:rsidP="00946770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946770">
        <w:rPr>
          <w:rFonts w:ascii="仿宋_GB2312" w:eastAsia="仿宋_GB2312" w:hAnsi="仿宋_GB2312"/>
          <w:sz w:val="32"/>
          <w:szCs w:val="32"/>
        </w:rPr>
        <w:t>3.</w:t>
      </w:r>
      <w:r w:rsidRPr="00946770">
        <w:rPr>
          <w:rFonts w:ascii="仿宋_GB2312" w:eastAsia="仿宋_GB2312" w:hAnsi="仿宋_GB2312" w:hint="eastAsia"/>
          <w:sz w:val="32"/>
          <w:szCs w:val="32"/>
        </w:rPr>
        <w:t>凡我校学生</w:t>
      </w:r>
      <w:r w:rsidR="001D38DF" w:rsidRPr="00946770">
        <w:rPr>
          <w:rFonts w:ascii="仿宋_GB2312" w:eastAsia="仿宋_GB2312" w:hAnsi="仿宋_GB2312" w:hint="eastAsia"/>
          <w:sz w:val="32"/>
          <w:szCs w:val="32"/>
        </w:rPr>
        <w:t>应当</w:t>
      </w:r>
      <w:r w:rsidRPr="00946770">
        <w:rPr>
          <w:rFonts w:ascii="仿宋_GB2312" w:eastAsia="仿宋_GB2312" w:hAnsi="仿宋_GB2312" w:hint="eastAsia"/>
          <w:sz w:val="32"/>
          <w:szCs w:val="32"/>
        </w:rPr>
        <w:t>向学校如实申报身体疾病。身体不适应第一时间如实向辅导员报告</w:t>
      </w:r>
      <w:r w:rsidR="00661AA3" w:rsidRPr="00946770">
        <w:rPr>
          <w:rFonts w:ascii="仿宋_GB2312" w:eastAsia="仿宋_GB2312" w:hAnsi="仿宋_GB2312" w:hint="eastAsia"/>
          <w:sz w:val="32"/>
          <w:szCs w:val="32"/>
        </w:rPr>
        <w:t>。</w:t>
      </w:r>
      <w:r w:rsidRPr="00946770">
        <w:rPr>
          <w:rFonts w:ascii="仿宋_GB2312" w:eastAsia="仿宋_GB2312" w:hAnsi="仿宋_GB2312" w:hint="eastAsia"/>
          <w:sz w:val="32"/>
          <w:szCs w:val="32"/>
        </w:rPr>
        <w:t>辅导员</w:t>
      </w:r>
      <w:r w:rsidR="00661AA3" w:rsidRPr="00946770">
        <w:rPr>
          <w:rFonts w:ascii="仿宋_GB2312" w:eastAsia="仿宋_GB2312" w:hAnsi="仿宋_GB2312" w:hint="eastAsia"/>
          <w:sz w:val="32"/>
          <w:szCs w:val="32"/>
        </w:rPr>
        <w:t>应引导学生前往</w:t>
      </w:r>
      <w:r w:rsidR="002B3831" w:rsidRPr="00946770">
        <w:rPr>
          <w:rFonts w:ascii="仿宋_GB2312" w:eastAsia="仿宋_GB2312" w:hAnsi="仿宋_GB2312" w:hint="eastAsia"/>
          <w:sz w:val="32"/>
          <w:szCs w:val="32"/>
        </w:rPr>
        <w:t>校</w:t>
      </w:r>
      <w:r w:rsidR="00661AA3" w:rsidRPr="00946770">
        <w:rPr>
          <w:rFonts w:ascii="仿宋_GB2312" w:eastAsia="仿宋_GB2312" w:hAnsi="仿宋_GB2312" w:hint="eastAsia"/>
          <w:sz w:val="32"/>
          <w:szCs w:val="32"/>
        </w:rPr>
        <w:t>医务室就诊并如实</w:t>
      </w:r>
      <w:r w:rsidR="0077077E" w:rsidRPr="00946770">
        <w:rPr>
          <w:rFonts w:ascii="仿宋_GB2312" w:eastAsia="仿宋_GB2312" w:hAnsi="仿宋_GB2312" w:hint="eastAsia"/>
          <w:sz w:val="32"/>
          <w:szCs w:val="32"/>
        </w:rPr>
        <w:t>登记</w:t>
      </w:r>
      <w:r w:rsidR="00661AA3" w:rsidRPr="00946770">
        <w:rPr>
          <w:rFonts w:ascii="仿宋_GB2312" w:eastAsia="仿宋_GB2312" w:hAnsi="仿宋_GB2312" w:hint="eastAsia"/>
          <w:sz w:val="32"/>
          <w:szCs w:val="32"/>
        </w:rPr>
        <w:t>。若学生外出（离校）就医，辅导员应</w:t>
      </w:r>
      <w:r w:rsidR="00661AA3" w:rsidRPr="00946770">
        <w:rPr>
          <w:rFonts w:ascii="仿宋_GB2312" w:eastAsia="仿宋_GB2312" w:hAnsi="仿宋_GB2312" w:hint="eastAsia"/>
          <w:sz w:val="32"/>
          <w:szCs w:val="32"/>
        </w:rPr>
        <w:lastRenderedPageBreak/>
        <w:t>如实</w:t>
      </w:r>
      <w:r w:rsidR="007B7E56" w:rsidRPr="00946770">
        <w:rPr>
          <w:rFonts w:ascii="仿宋_GB2312" w:eastAsia="仿宋_GB2312" w:hAnsi="仿宋_GB2312" w:hint="eastAsia"/>
          <w:sz w:val="32"/>
          <w:szCs w:val="32"/>
        </w:rPr>
        <w:t>登记</w:t>
      </w:r>
      <w:r w:rsidRPr="00946770">
        <w:rPr>
          <w:rFonts w:ascii="仿宋_GB2312" w:eastAsia="仿宋_GB2312" w:hAnsi="仿宋_GB2312" w:hint="eastAsia"/>
          <w:sz w:val="32"/>
          <w:szCs w:val="32"/>
        </w:rPr>
        <w:t>。</w:t>
      </w:r>
      <w:r w:rsidR="00D76507" w:rsidRPr="00946770">
        <w:rPr>
          <w:rFonts w:ascii="仿宋_GB2312" w:eastAsia="仿宋_GB2312" w:hAnsi="仿宋_GB2312" w:hint="eastAsia"/>
          <w:sz w:val="32"/>
          <w:szCs w:val="32"/>
        </w:rPr>
        <w:t>若</w:t>
      </w:r>
      <w:r w:rsidR="007B7E56" w:rsidRPr="00946770">
        <w:rPr>
          <w:rFonts w:ascii="仿宋_GB2312" w:eastAsia="仿宋_GB2312" w:hAnsi="仿宋_GB2312" w:hint="eastAsia"/>
          <w:sz w:val="32"/>
          <w:szCs w:val="32"/>
        </w:rPr>
        <w:t>发现发热或</w:t>
      </w:r>
      <w:r w:rsidR="00D76507" w:rsidRPr="00946770">
        <w:rPr>
          <w:rFonts w:ascii="仿宋_GB2312" w:eastAsia="仿宋_GB2312" w:hAnsi="仿宋_GB2312" w:hint="eastAsia"/>
          <w:sz w:val="32"/>
          <w:szCs w:val="32"/>
        </w:rPr>
        <w:t>干咳、腹泻等可疑症状的学生</w:t>
      </w:r>
      <w:r w:rsidRPr="00946770">
        <w:rPr>
          <w:rFonts w:ascii="仿宋_GB2312" w:eastAsia="仿宋_GB2312" w:hAnsi="仿宋_GB2312" w:hint="eastAsia"/>
          <w:sz w:val="32"/>
          <w:szCs w:val="32"/>
        </w:rPr>
        <w:t>，应第一时间通知</w:t>
      </w:r>
      <w:r w:rsidR="002B3831" w:rsidRPr="00946770">
        <w:rPr>
          <w:rFonts w:ascii="仿宋_GB2312" w:eastAsia="仿宋_GB2312" w:hAnsi="仿宋_GB2312" w:hint="eastAsia"/>
          <w:sz w:val="32"/>
          <w:szCs w:val="32"/>
        </w:rPr>
        <w:t>校</w:t>
      </w:r>
      <w:r w:rsidRPr="00946770">
        <w:rPr>
          <w:rFonts w:ascii="仿宋_GB2312" w:eastAsia="仿宋_GB2312" w:hAnsi="仿宋_GB2312" w:hint="eastAsia"/>
          <w:sz w:val="32"/>
          <w:szCs w:val="32"/>
        </w:rPr>
        <w:t>医务室（电话</w:t>
      </w:r>
      <w:r w:rsidRPr="00946770">
        <w:rPr>
          <w:rFonts w:ascii="仿宋_GB2312" w:eastAsia="仿宋_GB2312" w:hAnsi="仿宋_GB2312"/>
          <w:sz w:val="32"/>
          <w:szCs w:val="32"/>
        </w:rPr>
        <w:t>6276711</w:t>
      </w:r>
      <w:r w:rsidRPr="00946770">
        <w:rPr>
          <w:rFonts w:ascii="仿宋_GB2312" w:eastAsia="仿宋_GB2312" w:hAnsi="仿宋_GB2312" w:hint="eastAsia"/>
          <w:sz w:val="32"/>
          <w:szCs w:val="32"/>
        </w:rPr>
        <w:t>）。</w:t>
      </w:r>
    </w:p>
    <w:p w14:paraId="278CDEFB" w14:textId="77777777" w:rsidR="00661AA3" w:rsidRPr="00946770" w:rsidRDefault="0022184E" w:rsidP="00946770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946770">
        <w:rPr>
          <w:rFonts w:ascii="仿宋_GB2312" w:eastAsia="仿宋_GB2312" w:hAnsi="仿宋_GB2312"/>
          <w:sz w:val="32"/>
          <w:szCs w:val="32"/>
        </w:rPr>
        <w:t>4.</w:t>
      </w:r>
      <w:r w:rsidRPr="00946770">
        <w:rPr>
          <w:rFonts w:ascii="仿宋_GB2312" w:eastAsia="仿宋_GB2312" w:hAnsi="仿宋_GB2312" w:hint="eastAsia"/>
          <w:sz w:val="32"/>
          <w:szCs w:val="32"/>
        </w:rPr>
        <w:t>各系应做好每日考勤，对于因病请假的学生应核实</w:t>
      </w:r>
      <w:r w:rsidR="00661AA3" w:rsidRPr="00946770">
        <w:rPr>
          <w:rFonts w:ascii="仿宋_GB2312" w:eastAsia="仿宋_GB2312" w:hAnsi="仿宋_GB2312" w:hint="eastAsia"/>
          <w:sz w:val="32"/>
          <w:szCs w:val="32"/>
        </w:rPr>
        <w:t>并</w:t>
      </w:r>
      <w:r w:rsidR="0077077E" w:rsidRPr="00946770">
        <w:rPr>
          <w:rFonts w:ascii="仿宋_GB2312" w:eastAsia="仿宋_GB2312" w:hAnsi="仿宋_GB2312" w:hint="eastAsia"/>
          <w:sz w:val="32"/>
          <w:szCs w:val="32"/>
        </w:rPr>
        <w:t>登记</w:t>
      </w:r>
      <w:r w:rsidRPr="00946770">
        <w:rPr>
          <w:rFonts w:ascii="仿宋_GB2312" w:eastAsia="仿宋_GB2312" w:hAnsi="仿宋_GB2312" w:hint="eastAsia"/>
          <w:sz w:val="32"/>
          <w:szCs w:val="32"/>
        </w:rPr>
        <w:t>学生疾病情况。发现群体性（3人以上）出现相同症状，或有传染病早期症状（如发热、咳嗽胸闷乏力、皮疹、腹泻、呕吐、黄疸等以及疑似传染病病人时）应当第一时间报告医务室（电话</w:t>
      </w:r>
      <w:r w:rsidRPr="00946770">
        <w:rPr>
          <w:rFonts w:ascii="仿宋_GB2312" w:eastAsia="仿宋_GB2312" w:hAnsi="仿宋_GB2312"/>
          <w:sz w:val="32"/>
          <w:szCs w:val="32"/>
        </w:rPr>
        <w:t>6276711</w:t>
      </w:r>
      <w:r w:rsidRPr="00946770">
        <w:rPr>
          <w:rFonts w:ascii="仿宋_GB2312" w:eastAsia="仿宋_GB2312" w:hAnsi="仿宋_GB2312" w:hint="eastAsia"/>
          <w:sz w:val="32"/>
          <w:szCs w:val="32"/>
        </w:rPr>
        <w:t>）。</w:t>
      </w:r>
    </w:p>
    <w:p w14:paraId="6253141B" w14:textId="77777777" w:rsidR="0022184E" w:rsidRPr="00946770" w:rsidRDefault="0022184E" w:rsidP="00946770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946770">
        <w:rPr>
          <w:rFonts w:ascii="仿宋_GB2312" w:eastAsia="仿宋_GB2312" w:hAnsi="仿宋_GB2312"/>
          <w:sz w:val="32"/>
          <w:szCs w:val="32"/>
        </w:rPr>
        <w:t>5.</w:t>
      </w:r>
      <w:r w:rsidRPr="00946770">
        <w:rPr>
          <w:rFonts w:ascii="仿宋_GB2312" w:eastAsia="仿宋_GB2312" w:hAnsi="仿宋_GB2312" w:hint="eastAsia"/>
          <w:sz w:val="32"/>
          <w:szCs w:val="32"/>
        </w:rPr>
        <w:t>各系应每天上午</w:t>
      </w:r>
      <w:r w:rsidRPr="00946770">
        <w:rPr>
          <w:rFonts w:ascii="仿宋_GB2312" w:eastAsia="仿宋_GB2312" w:hAnsi="仿宋_GB2312"/>
          <w:sz w:val="32"/>
          <w:szCs w:val="32"/>
        </w:rPr>
        <w:t>9</w:t>
      </w:r>
      <w:r w:rsidRPr="00946770">
        <w:rPr>
          <w:rFonts w:ascii="仿宋_GB2312" w:eastAsia="仿宋_GB2312" w:hAnsi="仿宋_GB2312" w:hint="eastAsia"/>
          <w:sz w:val="32"/>
          <w:szCs w:val="32"/>
        </w:rPr>
        <w:t>：</w:t>
      </w:r>
      <w:r w:rsidRPr="00946770">
        <w:rPr>
          <w:rFonts w:ascii="仿宋_GB2312" w:eastAsia="仿宋_GB2312" w:hAnsi="仿宋_GB2312"/>
          <w:sz w:val="32"/>
          <w:szCs w:val="32"/>
        </w:rPr>
        <w:t>00</w:t>
      </w:r>
      <w:r w:rsidRPr="00946770">
        <w:rPr>
          <w:rFonts w:ascii="仿宋_GB2312" w:eastAsia="仿宋_GB2312" w:hAnsi="仿宋_GB2312" w:hint="eastAsia"/>
          <w:sz w:val="32"/>
          <w:szCs w:val="32"/>
        </w:rPr>
        <w:t>前将前一天</w:t>
      </w:r>
      <w:r w:rsidR="00661AA3" w:rsidRPr="00946770">
        <w:rPr>
          <w:rFonts w:ascii="仿宋_GB2312" w:eastAsia="仿宋_GB2312" w:hAnsi="仿宋_GB2312" w:hint="eastAsia"/>
          <w:sz w:val="32"/>
          <w:szCs w:val="32"/>
        </w:rPr>
        <w:t>晨、午、晚检情况、</w:t>
      </w:r>
      <w:r w:rsidRPr="00946770">
        <w:rPr>
          <w:rFonts w:ascii="仿宋_GB2312" w:eastAsia="仿宋_GB2312" w:hAnsi="仿宋_GB2312" w:hint="eastAsia"/>
          <w:sz w:val="32"/>
          <w:szCs w:val="32"/>
        </w:rPr>
        <w:t>学生因病请假情况</w:t>
      </w:r>
      <w:r w:rsidR="00661AA3" w:rsidRPr="00946770">
        <w:rPr>
          <w:rFonts w:ascii="仿宋_GB2312" w:eastAsia="仿宋_GB2312" w:hAnsi="仿宋_GB2312" w:hint="eastAsia"/>
          <w:sz w:val="32"/>
          <w:szCs w:val="32"/>
        </w:rPr>
        <w:t>、疾病情况</w:t>
      </w:r>
      <w:r w:rsidRPr="00946770">
        <w:rPr>
          <w:rFonts w:ascii="仿宋_GB2312" w:eastAsia="仿宋_GB2312" w:hAnsi="仿宋_GB2312" w:hint="eastAsia"/>
          <w:sz w:val="32"/>
          <w:szCs w:val="32"/>
        </w:rPr>
        <w:t>汇总报</w:t>
      </w:r>
      <w:r w:rsidR="002B3831" w:rsidRPr="00946770">
        <w:rPr>
          <w:rFonts w:ascii="仿宋_GB2312" w:eastAsia="仿宋_GB2312" w:hAnsi="仿宋_GB2312" w:hint="eastAsia"/>
          <w:sz w:val="32"/>
          <w:szCs w:val="32"/>
        </w:rPr>
        <w:t>校</w:t>
      </w:r>
      <w:r w:rsidRPr="00946770">
        <w:rPr>
          <w:rFonts w:ascii="仿宋_GB2312" w:eastAsia="仿宋_GB2312" w:hAnsi="仿宋_GB2312" w:hint="eastAsia"/>
          <w:sz w:val="32"/>
          <w:szCs w:val="32"/>
        </w:rPr>
        <w:t>医务室。</w:t>
      </w:r>
    </w:p>
    <w:p w14:paraId="2837303E" w14:textId="77777777" w:rsidR="0022184E" w:rsidRPr="00946770" w:rsidRDefault="0022184E" w:rsidP="00946770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946770">
        <w:rPr>
          <w:rFonts w:ascii="仿宋_GB2312" w:eastAsia="仿宋_GB2312" w:hAnsi="仿宋_GB2312"/>
          <w:sz w:val="32"/>
          <w:szCs w:val="32"/>
        </w:rPr>
        <w:t>6.</w:t>
      </w:r>
      <w:r w:rsidR="002B3831" w:rsidRPr="00946770">
        <w:rPr>
          <w:rFonts w:ascii="仿宋_GB2312" w:eastAsia="仿宋_GB2312" w:hAnsi="仿宋_GB2312" w:hint="eastAsia"/>
          <w:sz w:val="32"/>
          <w:szCs w:val="32"/>
        </w:rPr>
        <w:t>校</w:t>
      </w:r>
      <w:r w:rsidRPr="00946770">
        <w:rPr>
          <w:rFonts w:ascii="仿宋_GB2312" w:eastAsia="仿宋_GB2312" w:hAnsi="仿宋_GB2312" w:hint="eastAsia"/>
          <w:sz w:val="32"/>
          <w:szCs w:val="32"/>
        </w:rPr>
        <w:t>医务室应将各系</w:t>
      </w:r>
      <w:r w:rsidR="00661AA3" w:rsidRPr="00946770">
        <w:rPr>
          <w:rFonts w:ascii="仿宋_GB2312" w:eastAsia="仿宋_GB2312" w:hAnsi="仿宋_GB2312" w:hint="eastAsia"/>
          <w:sz w:val="32"/>
          <w:szCs w:val="32"/>
        </w:rPr>
        <w:t>每日</w:t>
      </w:r>
      <w:r w:rsidRPr="00946770">
        <w:rPr>
          <w:rFonts w:ascii="仿宋_GB2312" w:eastAsia="仿宋_GB2312" w:hAnsi="仿宋_GB2312" w:hint="eastAsia"/>
          <w:sz w:val="32"/>
          <w:szCs w:val="32"/>
        </w:rPr>
        <w:t>学生疾病记录及每日学生就诊记录汇总、分析、研判是否有传染性疾病发生。</w:t>
      </w:r>
    </w:p>
    <w:p w14:paraId="68428B98" w14:textId="77777777" w:rsidR="0022184E" w:rsidRPr="00946770" w:rsidRDefault="0022184E" w:rsidP="00946770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946770">
        <w:rPr>
          <w:rFonts w:ascii="仿宋_GB2312" w:eastAsia="仿宋_GB2312" w:hAnsi="仿宋_GB2312"/>
          <w:sz w:val="32"/>
          <w:szCs w:val="32"/>
        </w:rPr>
        <w:t>7.</w:t>
      </w:r>
      <w:r w:rsidR="002B3831" w:rsidRPr="00946770">
        <w:rPr>
          <w:rFonts w:ascii="仿宋_GB2312" w:eastAsia="仿宋_GB2312" w:hAnsi="仿宋_GB2312" w:hint="eastAsia"/>
          <w:sz w:val="32"/>
          <w:szCs w:val="32"/>
        </w:rPr>
        <w:t>校医务室一旦发现传染性疾病病例，应第一时间报告</w:t>
      </w:r>
      <w:r w:rsidRPr="00946770">
        <w:rPr>
          <w:rFonts w:ascii="仿宋_GB2312" w:eastAsia="仿宋_GB2312" w:hAnsi="仿宋_GB2312" w:hint="eastAsia"/>
          <w:sz w:val="32"/>
          <w:szCs w:val="32"/>
        </w:rPr>
        <w:t>校</w:t>
      </w:r>
      <w:r w:rsidR="002B3831" w:rsidRPr="00946770">
        <w:rPr>
          <w:rFonts w:ascii="仿宋_GB2312" w:eastAsia="仿宋_GB2312" w:hAnsi="仿宋_GB2312" w:hint="eastAsia"/>
          <w:sz w:val="32"/>
          <w:szCs w:val="32"/>
        </w:rPr>
        <w:t>常态化防疫办公室</w:t>
      </w:r>
      <w:r w:rsidRPr="00946770">
        <w:rPr>
          <w:rFonts w:ascii="仿宋_GB2312" w:eastAsia="仿宋_GB2312" w:hAnsi="仿宋_GB2312" w:hint="eastAsia"/>
          <w:sz w:val="32"/>
          <w:szCs w:val="32"/>
        </w:rPr>
        <w:t>，并</w:t>
      </w:r>
      <w:r w:rsidR="00B73866" w:rsidRPr="00946770">
        <w:rPr>
          <w:rFonts w:ascii="仿宋_GB2312" w:eastAsia="仿宋_GB2312" w:hAnsi="仿宋_GB2312" w:hint="eastAsia"/>
          <w:sz w:val="32"/>
          <w:szCs w:val="32"/>
        </w:rPr>
        <w:t>按</w:t>
      </w:r>
      <w:r w:rsidR="007B7E56" w:rsidRPr="00946770">
        <w:rPr>
          <w:rFonts w:ascii="仿宋_GB2312" w:eastAsia="仿宋_GB2312" w:hAnsi="仿宋_GB2312" w:hint="eastAsia"/>
          <w:sz w:val="32"/>
          <w:szCs w:val="32"/>
        </w:rPr>
        <w:t>《厦门软件职业技术学院应对新型冠状病毒感染性肺炎疫情应急预案</w:t>
      </w:r>
      <w:r w:rsidRPr="00946770">
        <w:rPr>
          <w:rFonts w:ascii="仿宋_GB2312" w:eastAsia="仿宋_GB2312" w:hAnsi="仿宋_GB2312" w:hint="eastAsia"/>
          <w:sz w:val="32"/>
          <w:szCs w:val="32"/>
        </w:rPr>
        <w:t>先行处置</w:t>
      </w:r>
      <w:r w:rsidR="007B7E56" w:rsidRPr="00946770">
        <w:rPr>
          <w:rFonts w:ascii="仿宋_GB2312" w:eastAsia="仿宋_GB2312" w:hAnsi="仿宋_GB2312" w:hint="eastAsia"/>
          <w:sz w:val="32"/>
          <w:szCs w:val="32"/>
        </w:rPr>
        <w:t>》</w:t>
      </w:r>
      <w:r w:rsidRPr="00946770">
        <w:rPr>
          <w:rFonts w:ascii="仿宋_GB2312" w:eastAsia="仿宋_GB2312" w:hAnsi="仿宋_GB2312" w:hint="eastAsia"/>
          <w:sz w:val="32"/>
          <w:szCs w:val="32"/>
        </w:rPr>
        <w:t>，避免扩散。</w:t>
      </w:r>
    </w:p>
    <w:p w14:paraId="5BF23496" w14:textId="27C9A558" w:rsidR="00E565FE" w:rsidRPr="00946770" w:rsidRDefault="00CD1CB5" w:rsidP="00946770">
      <w:pPr>
        <w:spacing w:line="580" w:lineRule="exact"/>
        <w:ind w:firstLineChars="200" w:firstLine="640"/>
        <w:jc w:val="both"/>
        <w:rPr>
          <w:rFonts w:ascii="仿宋_GB2312" w:eastAsia="仿宋_GB2312" w:hAnsi="仿宋_GB2312"/>
          <w:sz w:val="32"/>
          <w:szCs w:val="32"/>
        </w:rPr>
      </w:pPr>
      <w:r w:rsidRPr="00946770">
        <w:rPr>
          <w:rFonts w:ascii="仿宋_GB2312" w:eastAsia="仿宋_GB2312" w:hAnsi="仿宋_GB2312"/>
          <w:sz w:val="32"/>
          <w:szCs w:val="32"/>
        </w:rPr>
        <w:t>8.</w:t>
      </w:r>
      <w:r w:rsidR="002B3831" w:rsidRPr="00946770">
        <w:rPr>
          <w:rFonts w:ascii="仿宋_GB2312" w:eastAsia="仿宋_GB2312" w:hAnsi="仿宋_GB2312" w:hint="eastAsia"/>
          <w:sz w:val="32"/>
          <w:szCs w:val="32"/>
        </w:rPr>
        <w:t>校</w:t>
      </w:r>
      <w:r w:rsidR="004E28F4" w:rsidRPr="00946770">
        <w:rPr>
          <w:rFonts w:ascii="仿宋_GB2312" w:eastAsia="仿宋_GB2312" w:hAnsi="仿宋_GB2312" w:hint="eastAsia"/>
          <w:sz w:val="32"/>
          <w:szCs w:val="32"/>
        </w:rPr>
        <w:t>防控</w:t>
      </w:r>
      <w:r w:rsidR="004E28F4" w:rsidRPr="00946770">
        <w:rPr>
          <w:rFonts w:ascii="仿宋_GB2312" w:eastAsia="仿宋_GB2312" w:hAnsi="仿宋_GB2312"/>
          <w:sz w:val="32"/>
          <w:szCs w:val="32"/>
        </w:rPr>
        <w:t>信息</w:t>
      </w:r>
      <w:r w:rsidR="004E28F4" w:rsidRPr="00946770">
        <w:rPr>
          <w:rFonts w:ascii="仿宋_GB2312" w:eastAsia="仿宋_GB2312" w:hAnsi="仿宋_GB2312" w:hint="eastAsia"/>
          <w:sz w:val="32"/>
          <w:szCs w:val="32"/>
        </w:rPr>
        <w:t>报送</w:t>
      </w:r>
      <w:r w:rsidR="004E28F4" w:rsidRPr="00946770">
        <w:rPr>
          <w:rFonts w:ascii="仿宋_GB2312" w:eastAsia="仿宋_GB2312" w:hAnsi="仿宋_GB2312"/>
          <w:sz w:val="32"/>
          <w:szCs w:val="32"/>
        </w:rPr>
        <w:t>组</w:t>
      </w:r>
      <w:r w:rsidR="0022184E" w:rsidRPr="00946770">
        <w:rPr>
          <w:rFonts w:ascii="仿宋_GB2312" w:eastAsia="仿宋_GB2312" w:hAnsi="仿宋_GB2312" w:hint="eastAsia"/>
          <w:sz w:val="32"/>
          <w:szCs w:val="32"/>
        </w:rPr>
        <w:t>应</w:t>
      </w:r>
      <w:r w:rsidR="004E28F4" w:rsidRPr="00946770">
        <w:rPr>
          <w:rFonts w:ascii="仿宋_GB2312" w:eastAsia="仿宋_GB2312" w:hAnsi="仿宋_GB2312" w:hint="eastAsia"/>
          <w:sz w:val="32"/>
          <w:szCs w:val="32"/>
        </w:rPr>
        <w:t>按上级要求</w:t>
      </w:r>
      <w:r w:rsidR="0022184E" w:rsidRPr="00946770">
        <w:rPr>
          <w:rFonts w:ascii="仿宋_GB2312" w:eastAsia="仿宋_GB2312" w:hAnsi="仿宋_GB2312" w:hint="eastAsia"/>
          <w:sz w:val="32"/>
          <w:szCs w:val="32"/>
        </w:rPr>
        <w:t>及时将学生传染性疾病情况上</w:t>
      </w:r>
      <w:r w:rsidR="004E28F4" w:rsidRPr="00946770">
        <w:rPr>
          <w:rFonts w:ascii="仿宋_GB2312" w:eastAsia="仿宋_GB2312" w:hAnsi="仿宋_GB2312" w:hint="eastAsia"/>
          <w:sz w:val="32"/>
          <w:szCs w:val="32"/>
        </w:rPr>
        <w:t>报</w:t>
      </w:r>
      <w:r w:rsidR="0022184E" w:rsidRPr="00946770">
        <w:rPr>
          <w:rFonts w:ascii="仿宋_GB2312" w:eastAsia="仿宋_GB2312" w:hAnsi="仿宋_GB2312" w:hint="eastAsia"/>
          <w:sz w:val="32"/>
          <w:szCs w:val="32"/>
        </w:rPr>
        <w:t>。</w:t>
      </w:r>
    </w:p>
    <w:p w14:paraId="7341587B" w14:textId="77777777" w:rsidR="00A618BE" w:rsidRDefault="00703A82" w:rsidP="00946770">
      <w:pPr>
        <w:spacing w:line="580" w:lineRule="exact"/>
        <w:ind w:firstLineChars="200" w:firstLine="640"/>
        <w:jc w:val="both"/>
        <w:rPr>
          <w:rFonts w:ascii="仿宋_GB2312" w:eastAsia="仿宋_GB2312" w:hAnsi="仿宋_GB2312" w:hint="eastAsia"/>
          <w:sz w:val="32"/>
          <w:szCs w:val="32"/>
        </w:rPr>
      </w:pPr>
      <w:r w:rsidRPr="00946770">
        <w:rPr>
          <w:rFonts w:ascii="仿宋_GB2312" w:eastAsia="仿宋_GB2312" w:hAnsi="仿宋_GB2312" w:hint="eastAsia"/>
          <w:sz w:val="32"/>
          <w:szCs w:val="32"/>
        </w:rPr>
        <w:t xml:space="preserve">    </w:t>
      </w:r>
    </w:p>
    <w:p w14:paraId="02429A84" w14:textId="77777777" w:rsidR="00A618BE" w:rsidRDefault="00A618BE" w:rsidP="00946770">
      <w:pPr>
        <w:spacing w:line="580" w:lineRule="exact"/>
        <w:ind w:firstLineChars="200" w:firstLine="640"/>
        <w:jc w:val="both"/>
        <w:rPr>
          <w:rFonts w:ascii="仿宋_GB2312" w:eastAsia="仿宋_GB2312" w:hAnsi="仿宋_GB2312" w:hint="eastAsia"/>
          <w:sz w:val="32"/>
          <w:szCs w:val="32"/>
        </w:rPr>
      </w:pPr>
    </w:p>
    <w:p w14:paraId="78A5B51E" w14:textId="77777777" w:rsidR="00A618BE" w:rsidRPr="007D0B0A" w:rsidRDefault="00A618BE" w:rsidP="00A618BE">
      <w:pPr>
        <w:spacing w:line="580" w:lineRule="exact"/>
        <w:ind w:firstLineChars="1400" w:firstLine="448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7D0B0A">
        <w:rPr>
          <w:rFonts w:ascii="仿宋_GB2312" w:eastAsia="仿宋_GB2312" w:hAnsi="仿宋" w:hint="eastAsia"/>
          <w:color w:val="000000" w:themeColor="text1"/>
          <w:sz w:val="32"/>
          <w:szCs w:val="32"/>
        </w:rPr>
        <w:t>厦门软件职业技术学院</w:t>
      </w:r>
    </w:p>
    <w:p w14:paraId="08223038" w14:textId="2BF99873" w:rsidR="00A618BE" w:rsidRPr="007D0B0A" w:rsidRDefault="00A618BE" w:rsidP="00A618BE">
      <w:pPr>
        <w:spacing w:line="580" w:lineRule="exact"/>
        <w:ind w:firstLineChars="1550" w:firstLine="496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7D0B0A">
        <w:rPr>
          <w:rFonts w:ascii="仿宋_GB2312" w:eastAsia="仿宋_GB2312" w:hAnsi="仿宋" w:hint="eastAsia"/>
          <w:color w:val="000000" w:themeColor="text1"/>
          <w:sz w:val="32"/>
          <w:szCs w:val="32"/>
        </w:rPr>
        <w:t>2020年</w:t>
      </w: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9</w:t>
      </w:r>
      <w:r w:rsidRPr="007D0B0A">
        <w:rPr>
          <w:rFonts w:ascii="仿宋_GB2312" w:eastAsia="仿宋_GB2312" w:hAnsi="仿宋" w:hint="eastAsia"/>
          <w:color w:val="000000" w:themeColor="text1"/>
          <w:sz w:val="32"/>
          <w:szCs w:val="32"/>
        </w:rPr>
        <w:t>月</w:t>
      </w: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7</w:t>
      </w:r>
      <w:r w:rsidRPr="007D0B0A">
        <w:rPr>
          <w:rFonts w:ascii="仿宋_GB2312" w:eastAsia="仿宋_GB2312" w:hAnsi="仿宋" w:hint="eastAsia"/>
          <w:color w:val="000000" w:themeColor="text1"/>
          <w:sz w:val="32"/>
          <w:szCs w:val="32"/>
        </w:rPr>
        <w:t>日</w:t>
      </w:r>
    </w:p>
    <w:p w14:paraId="502E5D05" w14:textId="77777777" w:rsidR="00A618BE" w:rsidRPr="00A618BE" w:rsidRDefault="00A618BE" w:rsidP="00946770">
      <w:pPr>
        <w:spacing w:line="580" w:lineRule="exact"/>
        <w:ind w:firstLineChars="200" w:firstLine="640"/>
        <w:jc w:val="both"/>
        <w:rPr>
          <w:rFonts w:ascii="仿宋_GB2312" w:eastAsia="仿宋_GB2312" w:hAnsi="仿宋_GB2312" w:hint="eastAsia"/>
          <w:sz w:val="32"/>
          <w:szCs w:val="32"/>
        </w:rPr>
      </w:pPr>
    </w:p>
    <w:p w14:paraId="1DB362F6" w14:textId="77777777" w:rsidR="00A618BE" w:rsidRDefault="00A618BE" w:rsidP="00946770">
      <w:pPr>
        <w:spacing w:line="580" w:lineRule="exact"/>
        <w:ind w:firstLineChars="200" w:firstLine="640"/>
        <w:jc w:val="both"/>
        <w:rPr>
          <w:rFonts w:ascii="仿宋_GB2312" w:eastAsia="仿宋_GB2312" w:hAnsi="仿宋_GB2312" w:hint="eastAsia"/>
          <w:sz w:val="32"/>
          <w:szCs w:val="32"/>
        </w:rPr>
      </w:pPr>
    </w:p>
    <w:tbl>
      <w:tblPr>
        <w:tblStyle w:val="aa"/>
        <w:tblW w:w="8613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3"/>
      </w:tblGrid>
      <w:tr w:rsidR="00A618BE" w14:paraId="04398698" w14:textId="77777777" w:rsidTr="009F7B2E">
        <w:tc>
          <w:tcPr>
            <w:tcW w:w="8613" w:type="dxa"/>
          </w:tcPr>
          <w:p w14:paraId="1991AA28" w14:textId="77A2D492" w:rsidR="00A618BE" w:rsidRPr="00A618BE" w:rsidRDefault="00A618BE" w:rsidP="009F7B2E">
            <w:pPr>
              <w:spacing w:line="580" w:lineRule="exact"/>
              <w:rPr>
                <w:rFonts w:ascii="仿宋_GB2312" w:eastAsia="仿宋_GB2312" w:hAnsi="仿宋_GB2312"/>
                <w:color w:val="000000" w:themeColor="text1"/>
                <w:sz w:val="28"/>
                <w:szCs w:val="32"/>
              </w:rPr>
            </w:pPr>
            <w:r w:rsidRPr="00A618BE">
              <w:rPr>
                <w:rFonts w:ascii="仿宋_GB2312" w:eastAsia="仿宋_GB2312" w:hAnsi="仿宋_GB2312" w:hint="eastAsia"/>
                <w:color w:val="000000" w:themeColor="text1"/>
                <w:sz w:val="28"/>
                <w:szCs w:val="32"/>
              </w:rPr>
              <w:t>厦门软件职业技术学院办公室</w:t>
            </w:r>
            <w:r>
              <w:rPr>
                <w:rFonts w:ascii="仿宋_GB2312" w:eastAsia="仿宋_GB2312" w:hAnsi="仿宋_GB2312" w:hint="eastAsia"/>
                <w:color w:val="000000" w:themeColor="text1"/>
                <w:sz w:val="28"/>
                <w:szCs w:val="32"/>
              </w:rPr>
              <w:t xml:space="preserve">        </w:t>
            </w:r>
            <w:r w:rsidRPr="00A618BE">
              <w:rPr>
                <w:rFonts w:ascii="仿宋_GB2312" w:eastAsia="仿宋_GB2312" w:hAnsi="仿宋_GB2312" w:hint="eastAsia"/>
                <w:color w:val="000000" w:themeColor="text1"/>
                <w:sz w:val="28"/>
                <w:szCs w:val="32"/>
              </w:rPr>
              <w:t xml:space="preserve">       2020年</w:t>
            </w:r>
            <w:r w:rsidRPr="00A618BE">
              <w:rPr>
                <w:rFonts w:ascii="仿宋_GB2312" w:eastAsia="仿宋_GB2312" w:hAnsi="仿宋_GB2312" w:hint="eastAsia"/>
                <w:color w:val="000000" w:themeColor="text1"/>
                <w:sz w:val="28"/>
                <w:szCs w:val="32"/>
              </w:rPr>
              <w:t>9</w:t>
            </w:r>
            <w:r w:rsidRPr="00A618BE">
              <w:rPr>
                <w:rFonts w:ascii="仿宋_GB2312" w:eastAsia="仿宋_GB2312" w:hAnsi="仿宋_GB2312" w:hint="eastAsia"/>
                <w:color w:val="000000" w:themeColor="text1"/>
                <w:sz w:val="28"/>
                <w:szCs w:val="32"/>
              </w:rPr>
              <w:t>月</w:t>
            </w:r>
            <w:r w:rsidRPr="00A618BE">
              <w:rPr>
                <w:rFonts w:ascii="仿宋_GB2312" w:eastAsia="仿宋_GB2312" w:hAnsi="仿宋_GB2312" w:hint="eastAsia"/>
                <w:color w:val="000000" w:themeColor="text1"/>
                <w:sz w:val="28"/>
                <w:szCs w:val="32"/>
              </w:rPr>
              <w:t>7</w:t>
            </w:r>
            <w:r w:rsidRPr="00A618BE">
              <w:rPr>
                <w:rFonts w:ascii="仿宋_GB2312" w:eastAsia="仿宋_GB2312" w:hAnsi="仿宋_GB2312" w:hint="eastAsia"/>
                <w:color w:val="000000" w:themeColor="text1"/>
                <w:sz w:val="28"/>
                <w:szCs w:val="32"/>
              </w:rPr>
              <w:t>日印发</w:t>
            </w:r>
          </w:p>
        </w:tc>
      </w:tr>
    </w:tbl>
    <w:p w14:paraId="05E82F31" w14:textId="77777777" w:rsidR="00A618BE" w:rsidRPr="00A618BE" w:rsidRDefault="00A618BE" w:rsidP="00946770">
      <w:pPr>
        <w:spacing w:line="580" w:lineRule="exact"/>
        <w:ind w:firstLineChars="200" w:firstLine="640"/>
        <w:jc w:val="both"/>
        <w:rPr>
          <w:rFonts w:ascii="仿宋_GB2312" w:eastAsia="仿宋_GB2312" w:hAnsi="仿宋_GB2312" w:hint="eastAsia"/>
          <w:sz w:val="32"/>
          <w:szCs w:val="32"/>
        </w:rPr>
      </w:pPr>
    </w:p>
    <w:p w14:paraId="37672AA4" w14:textId="77777777" w:rsidR="00A618BE" w:rsidRDefault="00A618BE" w:rsidP="00946770">
      <w:pPr>
        <w:spacing w:line="580" w:lineRule="exact"/>
        <w:ind w:firstLineChars="200" w:firstLine="640"/>
        <w:jc w:val="both"/>
        <w:rPr>
          <w:rFonts w:ascii="仿宋_GB2312" w:eastAsia="仿宋_GB2312" w:hAnsi="仿宋_GB2312" w:hint="eastAsia"/>
          <w:sz w:val="32"/>
          <w:szCs w:val="32"/>
        </w:rPr>
      </w:pPr>
    </w:p>
    <w:p w14:paraId="0BDBA621" w14:textId="77777777" w:rsidR="00A618BE" w:rsidRDefault="00A618BE" w:rsidP="00946770">
      <w:pPr>
        <w:spacing w:line="580" w:lineRule="exact"/>
        <w:ind w:firstLineChars="200" w:firstLine="640"/>
        <w:jc w:val="both"/>
        <w:rPr>
          <w:rFonts w:ascii="仿宋_GB2312" w:eastAsia="仿宋_GB2312" w:hAnsi="仿宋_GB2312" w:hint="eastAsia"/>
          <w:sz w:val="32"/>
          <w:szCs w:val="32"/>
        </w:rPr>
      </w:pPr>
    </w:p>
    <w:p w14:paraId="638CFC71" w14:textId="77777777" w:rsidR="00A618BE" w:rsidRDefault="00A618BE" w:rsidP="00946770">
      <w:pPr>
        <w:spacing w:line="580" w:lineRule="exact"/>
        <w:ind w:firstLineChars="200" w:firstLine="640"/>
        <w:jc w:val="both"/>
        <w:rPr>
          <w:rFonts w:ascii="仿宋_GB2312" w:eastAsia="仿宋_GB2312" w:hAnsi="仿宋_GB2312" w:hint="eastAsia"/>
          <w:sz w:val="32"/>
          <w:szCs w:val="32"/>
        </w:rPr>
      </w:pPr>
    </w:p>
    <w:p w14:paraId="36D54B6D" w14:textId="32BD678C" w:rsidR="00946770" w:rsidRDefault="00703A82" w:rsidP="00A618BE">
      <w:pPr>
        <w:spacing w:line="580" w:lineRule="exact"/>
        <w:jc w:val="both"/>
        <w:rPr>
          <w:rFonts w:ascii="仿宋_GB2312" w:eastAsia="仿宋_GB2312" w:hAnsi="仿宋_GB2312" w:hint="eastAsia"/>
          <w:sz w:val="32"/>
          <w:szCs w:val="32"/>
        </w:rPr>
      </w:pPr>
      <w:r w:rsidRPr="00946770">
        <w:rPr>
          <w:rFonts w:ascii="仿宋_GB2312" w:eastAsia="仿宋_GB2312" w:hAnsi="仿宋_GB2312" w:hint="eastAsia"/>
          <w:sz w:val="32"/>
          <w:szCs w:val="32"/>
        </w:rPr>
        <w:t>附：厦门软件职业技术学生因病缺课登记表</w:t>
      </w:r>
    </w:p>
    <w:p w14:paraId="273A404D" w14:textId="77777777" w:rsidR="00A618BE" w:rsidRPr="00A618BE" w:rsidRDefault="00A618BE" w:rsidP="00A618BE">
      <w:pPr>
        <w:spacing w:line="580" w:lineRule="exact"/>
        <w:jc w:val="both"/>
        <w:rPr>
          <w:rFonts w:ascii="仿宋_GB2312" w:eastAsia="仿宋_GB2312" w:hAnsi="仿宋_GB2312"/>
          <w:sz w:val="32"/>
          <w:szCs w:val="32"/>
        </w:rPr>
      </w:pPr>
    </w:p>
    <w:p w14:paraId="72FE6B86" w14:textId="228F9E47" w:rsidR="00703A82" w:rsidRPr="00D34E1F" w:rsidRDefault="00703A82" w:rsidP="00703A82">
      <w:pPr>
        <w:spacing w:line="580" w:lineRule="exact"/>
        <w:jc w:val="center"/>
        <w:rPr>
          <w:rFonts w:ascii="仿宋_GB2312" w:eastAsia="仿宋_GB2312" w:hAnsi="仿宋_GB2312"/>
          <w:b/>
          <w:bCs/>
          <w:sz w:val="32"/>
          <w:szCs w:val="32"/>
        </w:rPr>
      </w:pPr>
      <w:r w:rsidRPr="00D34E1F">
        <w:rPr>
          <w:rFonts w:ascii="仿宋_GB2312" w:eastAsia="仿宋_GB2312" w:hAnsi="仿宋_GB2312" w:hint="eastAsia"/>
          <w:b/>
          <w:bCs/>
          <w:sz w:val="32"/>
          <w:szCs w:val="32"/>
        </w:rPr>
        <w:t>厦门软件职业技术学生</w:t>
      </w:r>
      <w:r w:rsidR="00975360" w:rsidRPr="00D34E1F">
        <w:rPr>
          <w:rFonts w:ascii="仿宋_GB2312" w:eastAsia="仿宋_GB2312" w:hAnsi="仿宋_GB2312" w:hint="eastAsia"/>
          <w:b/>
          <w:bCs/>
          <w:sz w:val="32"/>
          <w:szCs w:val="32"/>
        </w:rPr>
        <w:t>因病缺勤病因追查与登记</w:t>
      </w:r>
      <w:r w:rsidR="004B4439" w:rsidRPr="00D34E1F">
        <w:rPr>
          <w:rFonts w:ascii="仿宋_GB2312" w:eastAsia="仿宋_GB2312" w:hAnsi="仿宋_GB2312" w:hint="eastAsia"/>
          <w:b/>
          <w:bCs/>
          <w:sz w:val="32"/>
          <w:szCs w:val="32"/>
        </w:rPr>
        <w:t>汇总表</w:t>
      </w:r>
    </w:p>
    <w:p w14:paraId="794B351C" w14:textId="4AB5E2A2" w:rsidR="004B4439" w:rsidRPr="00D34E1F" w:rsidRDefault="00946770" w:rsidP="00946770">
      <w:pPr>
        <w:spacing w:line="580" w:lineRule="exact"/>
        <w:rPr>
          <w:rFonts w:ascii="仿宋_GB2312" w:eastAsia="仿宋_GB2312" w:hAnsi="仿宋_GB2312"/>
          <w:sz w:val="32"/>
          <w:szCs w:val="32"/>
        </w:rPr>
      </w:pPr>
      <w:r w:rsidRPr="00D34E1F">
        <w:rPr>
          <w:rFonts w:ascii="等线" w:eastAsia="等线" w:hAnsi="等线" w:cs="宋体" w:hint="eastAsia"/>
          <w:sz w:val="22"/>
          <w:szCs w:val="22"/>
        </w:rPr>
        <w:t xml:space="preserve">系： </w:t>
      </w:r>
      <w:r w:rsidRPr="00D34E1F">
        <w:rPr>
          <w:rFonts w:ascii="等线" w:eastAsia="等线" w:hAnsi="等线" w:cs="宋体"/>
          <w:sz w:val="22"/>
          <w:szCs w:val="22"/>
        </w:rPr>
        <w:t xml:space="preserve">                                              </w:t>
      </w:r>
      <w:r w:rsidRPr="00D34E1F">
        <w:rPr>
          <w:rFonts w:ascii="等线" w:eastAsia="等线" w:hAnsi="等线" w:cs="宋体" w:hint="eastAsia"/>
          <w:sz w:val="22"/>
          <w:szCs w:val="22"/>
        </w:rPr>
        <w:t xml:space="preserve">报时间： </w:t>
      </w:r>
      <w:r w:rsidRPr="00D34E1F">
        <w:rPr>
          <w:rFonts w:ascii="等线" w:eastAsia="等线" w:hAnsi="等线" w:cs="宋体"/>
          <w:sz w:val="22"/>
          <w:szCs w:val="22"/>
        </w:rPr>
        <w:t xml:space="preserve"> </w:t>
      </w:r>
      <w:r w:rsidRPr="00D34E1F">
        <w:rPr>
          <w:rFonts w:ascii="等线" w:eastAsia="等线" w:hAnsi="等线" w:cs="宋体" w:hint="eastAsia"/>
          <w:sz w:val="22"/>
          <w:szCs w:val="22"/>
        </w:rPr>
        <w:t xml:space="preserve">年 </w:t>
      </w:r>
      <w:r w:rsidRPr="00D34E1F">
        <w:rPr>
          <w:rFonts w:ascii="等线" w:eastAsia="等线" w:hAnsi="等线" w:cs="宋体"/>
          <w:sz w:val="22"/>
          <w:szCs w:val="22"/>
        </w:rPr>
        <w:t xml:space="preserve">  </w:t>
      </w:r>
      <w:r w:rsidRPr="00D34E1F">
        <w:rPr>
          <w:rFonts w:ascii="等线" w:eastAsia="等线" w:hAnsi="等线" w:cs="宋体" w:hint="eastAsia"/>
          <w:sz w:val="22"/>
          <w:szCs w:val="22"/>
        </w:rPr>
        <w:t xml:space="preserve">月 </w:t>
      </w:r>
      <w:r w:rsidRPr="00D34E1F">
        <w:rPr>
          <w:rFonts w:ascii="等线" w:eastAsia="等线" w:hAnsi="等线" w:cs="宋体"/>
          <w:sz w:val="22"/>
          <w:szCs w:val="22"/>
        </w:rPr>
        <w:t xml:space="preserve">   </w:t>
      </w:r>
      <w:r w:rsidRPr="00D34E1F">
        <w:rPr>
          <w:rFonts w:ascii="等线" w:eastAsia="等线" w:hAnsi="等线" w:cs="宋体" w:hint="eastAsia"/>
          <w:sz w:val="22"/>
          <w:szCs w:val="22"/>
        </w:rPr>
        <w:t>日</w:t>
      </w:r>
    </w:p>
    <w:tbl>
      <w:tblPr>
        <w:tblW w:w="10484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22"/>
        <w:gridCol w:w="1134"/>
        <w:gridCol w:w="567"/>
        <w:gridCol w:w="1134"/>
        <w:gridCol w:w="511"/>
        <w:gridCol w:w="1240"/>
        <w:gridCol w:w="943"/>
        <w:gridCol w:w="1134"/>
        <w:gridCol w:w="1139"/>
        <w:gridCol w:w="1080"/>
        <w:gridCol w:w="1080"/>
      </w:tblGrid>
      <w:tr w:rsidR="00D34E1F" w:rsidRPr="00D34E1F" w14:paraId="2ABCA2F7" w14:textId="77777777" w:rsidTr="00C62C05">
        <w:trPr>
          <w:trHeight w:val="285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00B0F" w14:textId="77777777" w:rsidR="004B4439" w:rsidRPr="00D34E1F" w:rsidRDefault="004B4439" w:rsidP="00C62C05">
            <w:pPr>
              <w:jc w:val="center"/>
              <w:rPr>
                <w:rFonts w:ascii="等线" w:eastAsia="等线" w:hAnsi="等线" w:cs="宋体"/>
                <w:sz w:val="22"/>
                <w:szCs w:val="22"/>
              </w:rPr>
            </w:pPr>
            <w:r w:rsidRPr="00D34E1F">
              <w:rPr>
                <w:rFonts w:ascii="等线" w:eastAsia="等线" w:hAnsi="等线" w:cs="宋体" w:hint="eastAsia"/>
                <w:sz w:val="22"/>
                <w:szCs w:val="22"/>
              </w:rPr>
              <w:t>序号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FD2A" w14:textId="77777777" w:rsidR="004B4439" w:rsidRPr="00D34E1F" w:rsidRDefault="004B4439" w:rsidP="00C62C05">
            <w:pPr>
              <w:jc w:val="center"/>
              <w:rPr>
                <w:rFonts w:ascii="等线" w:eastAsia="等线" w:hAnsi="等线" w:cs="宋体"/>
                <w:sz w:val="22"/>
                <w:szCs w:val="22"/>
              </w:rPr>
            </w:pPr>
            <w:r w:rsidRPr="00D34E1F">
              <w:rPr>
                <w:rFonts w:ascii="等线" w:eastAsia="等线" w:hAnsi="等线" w:cs="宋体" w:hint="eastAsia"/>
                <w:sz w:val="22"/>
                <w:szCs w:val="22"/>
              </w:rPr>
              <w:t>缺课学生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10F5F" w14:textId="77777777" w:rsidR="004B4439" w:rsidRPr="00D34E1F" w:rsidRDefault="004B4439" w:rsidP="00C62C05">
            <w:pPr>
              <w:jc w:val="center"/>
              <w:rPr>
                <w:rFonts w:ascii="等线" w:eastAsia="等线" w:hAnsi="等线" w:cs="宋体"/>
                <w:sz w:val="22"/>
                <w:szCs w:val="22"/>
              </w:rPr>
            </w:pPr>
            <w:r w:rsidRPr="00D34E1F">
              <w:rPr>
                <w:rFonts w:ascii="等线" w:eastAsia="等线" w:hAnsi="等线" w:cs="宋体" w:hint="eastAsia"/>
                <w:sz w:val="22"/>
                <w:szCs w:val="22"/>
              </w:rPr>
              <w:t>年级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848F" w14:textId="77777777" w:rsidR="004B4439" w:rsidRPr="00D34E1F" w:rsidRDefault="004B4439" w:rsidP="00C62C05">
            <w:pPr>
              <w:jc w:val="center"/>
              <w:rPr>
                <w:rFonts w:ascii="等线" w:eastAsia="等线" w:hAnsi="等线" w:cs="宋体"/>
                <w:sz w:val="22"/>
                <w:szCs w:val="22"/>
              </w:rPr>
            </w:pPr>
            <w:r w:rsidRPr="00D34E1F">
              <w:rPr>
                <w:rFonts w:ascii="等线" w:eastAsia="等线" w:hAnsi="等线" w:cs="宋体" w:hint="eastAsia"/>
                <w:sz w:val="22"/>
                <w:szCs w:val="22"/>
              </w:rPr>
              <w:t>专业班级</w:t>
            </w:r>
          </w:p>
        </w:tc>
        <w:tc>
          <w:tcPr>
            <w:tcW w:w="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51BA6" w14:textId="77777777" w:rsidR="004B4439" w:rsidRPr="00D34E1F" w:rsidRDefault="004B4439" w:rsidP="00C62C05">
            <w:pPr>
              <w:jc w:val="center"/>
              <w:rPr>
                <w:rFonts w:ascii="等线" w:eastAsia="等线" w:hAnsi="等线" w:cs="宋体"/>
                <w:sz w:val="22"/>
                <w:szCs w:val="22"/>
              </w:rPr>
            </w:pPr>
            <w:r w:rsidRPr="00D34E1F">
              <w:rPr>
                <w:rFonts w:ascii="等线" w:eastAsia="等线" w:hAnsi="等线" w:cs="宋体" w:hint="eastAsia"/>
                <w:sz w:val="22"/>
                <w:szCs w:val="22"/>
              </w:rPr>
              <w:t>体温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25D88" w14:textId="77777777" w:rsidR="004B4439" w:rsidRPr="00D34E1F" w:rsidRDefault="004B4439" w:rsidP="00C62C05">
            <w:pPr>
              <w:jc w:val="center"/>
              <w:rPr>
                <w:rFonts w:ascii="等线" w:eastAsia="等线" w:hAnsi="等线" w:cs="宋体"/>
                <w:sz w:val="22"/>
                <w:szCs w:val="22"/>
              </w:rPr>
            </w:pPr>
            <w:r w:rsidRPr="00D34E1F">
              <w:rPr>
                <w:rFonts w:ascii="等线" w:eastAsia="等线" w:hAnsi="等线" w:cs="宋体" w:hint="eastAsia"/>
                <w:sz w:val="22"/>
                <w:szCs w:val="22"/>
              </w:rPr>
              <w:t>缺勤时段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B2D62" w14:textId="77777777" w:rsidR="004B4439" w:rsidRPr="00D34E1F" w:rsidRDefault="004B4439" w:rsidP="00C62C05">
            <w:pPr>
              <w:jc w:val="center"/>
              <w:rPr>
                <w:rFonts w:ascii="等线" w:eastAsia="等线" w:hAnsi="等线" w:cs="宋体"/>
                <w:sz w:val="22"/>
                <w:szCs w:val="22"/>
              </w:rPr>
            </w:pPr>
            <w:r w:rsidRPr="00D34E1F">
              <w:rPr>
                <w:rFonts w:ascii="等线" w:eastAsia="等线" w:hAnsi="等线" w:cs="宋体" w:hint="eastAsia"/>
                <w:sz w:val="22"/>
                <w:szCs w:val="22"/>
              </w:rPr>
              <w:t>缺课病因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8CF90" w14:textId="77777777" w:rsidR="004B4439" w:rsidRPr="00D34E1F" w:rsidRDefault="004B4439" w:rsidP="00C62C05">
            <w:pPr>
              <w:jc w:val="center"/>
              <w:rPr>
                <w:rFonts w:ascii="等线" w:eastAsia="等线" w:hAnsi="等线" w:cs="宋体"/>
                <w:sz w:val="22"/>
                <w:szCs w:val="22"/>
              </w:rPr>
            </w:pPr>
            <w:r w:rsidRPr="00D34E1F">
              <w:rPr>
                <w:rFonts w:ascii="等线" w:eastAsia="等线" w:hAnsi="等线" w:cs="宋体" w:hint="eastAsia"/>
                <w:sz w:val="22"/>
                <w:szCs w:val="22"/>
              </w:rPr>
              <w:t>是否离校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F7B50" w14:textId="77777777" w:rsidR="004B4439" w:rsidRPr="00D34E1F" w:rsidRDefault="004B4439" w:rsidP="00C62C05">
            <w:pPr>
              <w:jc w:val="center"/>
              <w:rPr>
                <w:rFonts w:ascii="等线" w:eastAsia="等线" w:hAnsi="等线" w:cs="宋体"/>
                <w:sz w:val="22"/>
                <w:szCs w:val="22"/>
              </w:rPr>
            </w:pPr>
            <w:r w:rsidRPr="00D34E1F">
              <w:rPr>
                <w:rFonts w:ascii="等线" w:eastAsia="等线" w:hAnsi="等线" w:cs="宋体" w:hint="eastAsia"/>
                <w:sz w:val="22"/>
                <w:szCs w:val="22"/>
              </w:rPr>
              <w:t>联系电话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A8825" w14:textId="77777777" w:rsidR="004B4439" w:rsidRPr="00D34E1F" w:rsidRDefault="004B4439" w:rsidP="00C62C05">
            <w:pPr>
              <w:jc w:val="center"/>
              <w:rPr>
                <w:rFonts w:ascii="等线" w:eastAsia="等线" w:hAnsi="等线" w:cs="宋体"/>
                <w:sz w:val="22"/>
                <w:szCs w:val="22"/>
              </w:rPr>
            </w:pPr>
            <w:r w:rsidRPr="00D34E1F">
              <w:rPr>
                <w:rFonts w:ascii="等线" w:eastAsia="等线" w:hAnsi="等线" w:cs="宋体" w:hint="eastAsia"/>
                <w:sz w:val="22"/>
                <w:szCs w:val="22"/>
              </w:rPr>
              <w:t>登记人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5FCB6" w14:textId="77777777" w:rsidR="004B4439" w:rsidRPr="00D34E1F" w:rsidRDefault="004B4439" w:rsidP="00C62C05">
            <w:pPr>
              <w:jc w:val="center"/>
              <w:rPr>
                <w:rFonts w:ascii="等线" w:eastAsia="等线" w:hAnsi="等线" w:cs="宋体"/>
                <w:sz w:val="22"/>
                <w:szCs w:val="22"/>
              </w:rPr>
            </w:pPr>
            <w:r w:rsidRPr="00D34E1F">
              <w:rPr>
                <w:rFonts w:ascii="等线" w:eastAsia="等线" w:hAnsi="等线" w:cs="宋体" w:hint="eastAsia"/>
                <w:sz w:val="22"/>
                <w:szCs w:val="22"/>
              </w:rPr>
              <w:t>备注</w:t>
            </w:r>
          </w:p>
        </w:tc>
      </w:tr>
      <w:tr w:rsidR="00D34E1F" w:rsidRPr="00D34E1F" w14:paraId="2E403ADE" w14:textId="77777777" w:rsidTr="004B4439">
        <w:trPr>
          <w:trHeight w:val="624"/>
          <w:jc w:val="center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4B732" w14:textId="6EC3A5EA" w:rsidR="004B4439" w:rsidRPr="00D34E1F" w:rsidRDefault="004B4439" w:rsidP="004B4439">
            <w:pPr>
              <w:jc w:val="center"/>
              <w:rPr>
                <w:rFonts w:ascii="等线" w:eastAsia="等线" w:hAnsi="等线" w:cs="宋体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4CE5C" w14:textId="62C0EC67" w:rsidR="004B4439" w:rsidRPr="00D34E1F" w:rsidRDefault="004B4439" w:rsidP="004B4439">
            <w:pPr>
              <w:jc w:val="center"/>
              <w:rPr>
                <w:rFonts w:ascii="仿宋_GB2312" w:eastAsia="仿宋_GB2312" w:hAnsi="等线" w:cs="宋体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D670E" w14:textId="1E3A28ED" w:rsidR="004B4439" w:rsidRPr="00D34E1F" w:rsidRDefault="004B4439" w:rsidP="004B4439">
            <w:pPr>
              <w:jc w:val="center"/>
              <w:rPr>
                <w:rFonts w:ascii="仿宋_GB2312" w:eastAsia="仿宋_GB2312" w:hAnsi="等线" w:cs="宋体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75070" w14:textId="3840C917" w:rsidR="004B4439" w:rsidRPr="00D34E1F" w:rsidRDefault="004B4439" w:rsidP="004B4439">
            <w:pPr>
              <w:jc w:val="center"/>
              <w:rPr>
                <w:rFonts w:ascii="仿宋_GB2312" w:eastAsia="仿宋_GB2312" w:hAnsi="等线" w:cs="宋体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5B60D" w14:textId="286F4BA7" w:rsidR="004B4439" w:rsidRPr="00D34E1F" w:rsidRDefault="004B4439" w:rsidP="004B4439">
            <w:pPr>
              <w:jc w:val="center"/>
              <w:rPr>
                <w:rFonts w:ascii="仿宋_GB2312" w:eastAsia="仿宋_GB2312" w:hAnsi="等线" w:cs="宋体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5D0A4" w14:textId="50B60668" w:rsidR="004B4439" w:rsidRPr="00D34E1F" w:rsidRDefault="004B4439" w:rsidP="004B4439">
            <w:pPr>
              <w:jc w:val="center"/>
              <w:rPr>
                <w:rFonts w:ascii="仿宋_GB2312" w:eastAsia="仿宋_GB2312" w:hAnsi="等线" w:cs="宋体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1D4BC" w14:textId="72209B38" w:rsidR="004B4439" w:rsidRPr="00D34E1F" w:rsidRDefault="004B4439" w:rsidP="004B4439">
            <w:pPr>
              <w:jc w:val="center"/>
              <w:rPr>
                <w:rFonts w:ascii="仿宋_GB2312" w:eastAsia="仿宋_GB2312" w:hAnsi="等线" w:cs="宋体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AE9C5" w14:textId="67EFB292" w:rsidR="004B4439" w:rsidRPr="00D34E1F" w:rsidRDefault="004B4439" w:rsidP="004B4439">
            <w:pPr>
              <w:jc w:val="center"/>
              <w:rPr>
                <w:rFonts w:ascii="等线" w:eastAsia="等线" w:hAnsi="等线" w:cs="宋体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6EA42" w14:textId="71A27536" w:rsidR="004B4439" w:rsidRPr="00D34E1F" w:rsidRDefault="004B4439" w:rsidP="004B4439">
            <w:pPr>
              <w:jc w:val="center"/>
              <w:rPr>
                <w:rFonts w:ascii="等线" w:eastAsia="等线" w:hAnsi="等线" w:cs="宋体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5A896" w14:textId="00778139" w:rsidR="004B4439" w:rsidRPr="00D34E1F" w:rsidRDefault="004B4439" w:rsidP="004B4439">
            <w:pPr>
              <w:jc w:val="center"/>
              <w:rPr>
                <w:rFonts w:ascii="等线" w:eastAsia="等线" w:hAnsi="等线" w:cs="宋体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16EB1" w14:textId="03A50AB4" w:rsidR="004B4439" w:rsidRPr="00D34E1F" w:rsidRDefault="004B4439" w:rsidP="004B4439">
            <w:pPr>
              <w:jc w:val="center"/>
              <w:rPr>
                <w:rFonts w:ascii="等线" w:eastAsia="等线" w:hAnsi="等线" w:cs="宋体"/>
                <w:sz w:val="22"/>
                <w:szCs w:val="22"/>
              </w:rPr>
            </w:pPr>
          </w:p>
        </w:tc>
      </w:tr>
      <w:tr w:rsidR="00D34E1F" w:rsidRPr="00D34E1F" w14:paraId="110F2A47" w14:textId="77777777" w:rsidTr="004B4439">
        <w:trPr>
          <w:trHeight w:val="624"/>
          <w:jc w:val="center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F23D2" w14:textId="6D984832" w:rsidR="004B4439" w:rsidRPr="00D34E1F" w:rsidRDefault="004B4439" w:rsidP="004B4439">
            <w:pPr>
              <w:jc w:val="center"/>
              <w:rPr>
                <w:rFonts w:ascii="等线" w:eastAsia="等线" w:hAnsi="等线" w:cs="宋体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E32F0" w14:textId="0616A356" w:rsidR="004B4439" w:rsidRPr="00D34E1F" w:rsidRDefault="004B4439" w:rsidP="004B4439">
            <w:pPr>
              <w:jc w:val="center"/>
              <w:rPr>
                <w:rFonts w:ascii="仿宋_GB2312" w:eastAsia="仿宋_GB2312" w:hAnsi="等线" w:cs="宋体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50091" w14:textId="2D84CB06" w:rsidR="004B4439" w:rsidRPr="00D34E1F" w:rsidRDefault="004B4439" w:rsidP="004B4439">
            <w:pPr>
              <w:jc w:val="center"/>
              <w:rPr>
                <w:rFonts w:ascii="仿宋_GB2312" w:eastAsia="仿宋_GB2312" w:hAnsi="等线" w:cs="宋体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3C3A6" w14:textId="5A6D622C" w:rsidR="004B4439" w:rsidRPr="00D34E1F" w:rsidRDefault="004B4439" w:rsidP="004B4439">
            <w:pPr>
              <w:jc w:val="center"/>
              <w:rPr>
                <w:rFonts w:ascii="仿宋_GB2312" w:eastAsia="仿宋_GB2312" w:hAnsi="等线" w:cs="宋体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56C48" w14:textId="315C0648" w:rsidR="004B4439" w:rsidRPr="00D34E1F" w:rsidRDefault="004B4439" w:rsidP="004B4439">
            <w:pPr>
              <w:jc w:val="center"/>
              <w:rPr>
                <w:rFonts w:ascii="仿宋_GB2312" w:eastAsia="仿宋_GB2312" w:hAnsi="等线" w:cs="宋体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7C9BD" w14:textId="3269B8E5" w:rsidR="004B4439" w:rsidRPr="00D34E1F" w:rsidRDefault="004B4439" w:rsidP="004B4439">
            <w:pPr>
              <w:jc w:val="center"/>
              <w:rPr>
                <w:rFonts w:ascii="仿宋_GB2312" w:eastAsia="仿宋_GB2312" w:hAnsi="等线" w:cs="宋体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351B8" w14:textId="1CE700A3" w:rsidR="004B4439" w:rsidRPr="00D34E1F" w:rsidRDefault="004B4439" w:rsidP="004B4439">
            <w:pPr>
              <w:jc w:val="center"/>
              <w:rPr>
                <w:rFonts w:ascii="仿宋_GB2312" w:eastAsia="仿宋_GB2312" w:hAnsi="等线" w:cs="宋体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2D590" w14:textId="65101FB7" w:rsidR="004B4439" w:rsidRPr="00D34E1F" w:rsidRDefault="004B4439" w:rsidP="004B4439">
            <w:pPr>
              <w:jc w:val="center"/>
              <w:rPr>
                <w:rFonts w:ascii="等线" w:eastAsia="等线" w:hAnsi="等线" w:cs="宋体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7C75C" w14:textId="369D99A8" w:rsidR="004B4439" w:rsidRPr="00D34E1F" w:rsidRDefault="004B4439" w:rsidP="004B4439">
            <w:pPr>
              <w:jc w:val="center"/>
              <w:rPr>
                <w:rFonts w:ascii="等线" w:eastAsia="等线" w:hAnsi="等线" w:cs="宋体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7EA4A" w14:textId="571C8444" w:rsidR="004B4439" w:rsidRPr="00D34E1F" w:rsidRDefault="004B4439" w:rsidP="004B4439">
            <w:pPr>
              <w:jc w:val="center"/>
              <w:rPr>
                <w:rFonts w:ascii="等线" w:eastAsia="等线" w:hAnsi="等线" w:cs="宋体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3F8DE" w14:textId="7C0B146B" w:rsidR="004B4439" w:rsidRPr="00D34E1F" w:rsidRDefault="004B4439" w:rsidP="004B4439">
            <w:pPr>
              <w:jc w:val="center"/>
              <w:rPr>
                <w:rFonts w:ascii="等线" w:eastAsia="等线" w:hAnsi="等线" w:cs="宋体"/>
                <w:sz w:val="22"/>
                <w:szCs w:val="22"/>
              </w:rPr>
            </w:pPr>
          </w:p>
        </w:tc>
      </w:tr>
      <w:tr w:rsidR="00D34E1F" w:rsidRPr="00D34E1F" w14:paraId="65E0B9F7" w14:textId="77777777" w:rsidTr="004B4439">
        <w:trPr>
          <w:trHeight w:val="624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5A02A" w14:textId="501B4667" w:rsidR="004B4439" w:rsidRPr="00D34E1F" w:rsidRDefault="004B4439" w:rsidP="004B4439">
            <w:pPr>
              <w:jc w:val="center"/>
              <w:rPr>
                <w:rFonts w:ascii="等线" w:eastAsia="等线" w:hAnsi="等线" w:cs="宋体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E31D7" w14:textId="4168CF16" w:rsidR="004B4439" w:rsidRPr="00D34E1F" w:rsidRDefault="004B4439" w:rsidP="004B4439">
            <w:pPr>
              <w:jc w:val="center"/>
              <w:rPr>
                <w:rFonts w:ascii="仿宋_GB2312" w:eastAsia="仿宋_GB2312" w:hAnsi="等线" w:cs="宋体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AE2FE" w14:textId="6CDD4785" w:rsidR="004B4439" w:rsidRPr="00D34E1F" w:rsidRDefault="004B4439" w:rsidP="004B4439">
            <w:pPr>
              <w:jc w:val="center"/>
              <w:rPr>
                <w:rFonts w:ascii="仿宋_GB2312" w:eastAsia="仿宋_GB2312" w:hAnsi="等线" w:cs="宋体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2F49A" w14:textId="000DB2EE" w:rsidR="004B4439" w:rsidRPr="00D34E1F" w:rsidRDefault="004B4439" w:rsidP="004B4439">
            <w:pPr>
              <w:jc w:val="center"/>
              <w:rPr>
                <w:rFonts w:ascii="仿宋_GB2312" w:eastAsia="仿宋_GB2312" w:hAnsi="等线" w:cs="宋体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E98FB" w14:textId="28960072" w:rsidR="004B4439" w:rsidRPr="00D34E1F" w:rsidRDefault="004B4439" w:rsidP="004B4439">
            <w:pPr>
              <w:jc w:val="center"/>
              <w:rPr>
                <w:rFonts w:ascii="仿宋_GB2312" w:eastAsia="仿宋_GB2312" w:hAnsi="等线" w:cs="宋体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F9147" w14:textId="1D9BE0CC" w:rsidR="004B4439" w:rsidRPr="00D34E1F" w:rsidRDefault="004B4439" w:rsidP="004B4439">
            <w:pPr>
              <w:jc w:val="center"/>
              <w:rPr>
                <w:rFonts w:ascii="仿宋_GB2312" w:eastAsia="仿宋_GB2312" w:hAnsi="等线" w:cs="宋体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51E31" w14:textId="000BA8E3" w:rsidR="004B4439" w:rsidRPr="00D34E1F" w:rsidRDefault="004B4439" w:rsidP="004B4439">
            <w:pPr>
              <w:jc w:val="center"/>
              <w:rPr>
                <w:rFonts w:ascii="仿宋_GB2312" w:eastAsia="仿宋_GB2312" w:hAnsi="等线" w:cs="宋体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43B75" w14:textId="5A5AB779" w:rsidR="004B4439" w:rsidRPr="00D34E1F" w:rsidRDefault="004B4439" w:rsidP="004B4439">
            <w:pPr>
              <w:jc w:val="center"/>
              <w:rPr>
                <w:rFonts w:ascii="等线" w:eastAsia="等线" w:hAnsi="等线" w:cs="宋体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9C26F" w14:textId="653D80D6" w:rsidR="004B4439" w:rsidRPr="00D34E1F" w:rsidRDefault="004B4439" w:rsidP="004B4439">
            <w:pPr>
              <w:jc w:val="center"/>
              <w:rPr>
                <w:rFonts w:ascii="等线" w:eastAsia="等线" w:hAnsi="等线" w:cs="宋体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4E860" w14:textId="03847E18" w:rsidR="004B4439" w:rsidRPr="00D34E1F" w:rsidRDefault="004B4439" w:rsidP="004B4439">
            <w:pPr>
              <w:jc w:val="center"/>
              <w:rPr>
                <w:rFonts w:ascii="等线" w:eastAsia="等线" w:hAnsi="等线" w:cs="宋体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392BA" w14:textId="0CE604DC" w:rsidR="004B4439" w:rsidRPr="00D34E1F" w:rsidRDefault="004B4439" w:rsidP="004B4439">
            <w:pPr>
              <w:jc w:val="center"/>
              <w:rPr>
                <w:rFonts w:ascii="等线" w:eastAsia="等线" w:hAnsi="等线" w:cs="宋体"/>
                <w:sz w:val="22"/>
                <w:szCs w:val="22"/>
              </w:rPr>
            </w:pPr>
          </w:p>
        </w:tc>
      </w:tr>
      <w:tr w:rsidR="00D34E1F" w:rsidRPr="00D34E1F" w14:paraId="79E02F7A" w14:textId="77777777" w:rsidTr="004B4439">
        <w:trPr>
          <w:trHeight w:val="624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6789E" w14:textId="77777777" w:rsidR="004B4439" w:rsidRPr="00D34E1F" w:rsidRDefault="004B4439" w:rsidP="004B4439">
            <w:pPr>
              <w:jc w:val="center"/>
              <w:rPr>
                <w:rFonts w:ascii="等线" w:eastAsia="等线" w:hAnsi="等线" w:cs="宋体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E0C95" w14:textId="77777777" w:rsidR="004B4439" w:rsidRPr="00D34E1F" w:rsidRDefault="004B4439" w:rsidP="004B4439">
            <w:pPr>
              <w:jc w:val="center"/>
              <w:rPr>
                <w:rFonts w:ascii="仿宋_GB2312" w:eastAsia="仿宋_GB2312" w:hAnsi="等线" w:cs="宋体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57908" w14:textId="77777777" w:rsidR="004B4439" w:rsidRPr="00D34E1F" w:rsidRDefault="004B4439" w:rsidP="004B4439">
            <w:pPr>
              <w:jc w:val="center"/>
              <w:rPr>
                <w:rFonts w:ascii="仿宋_GB2312" w:eastAsia="仿宋_GB2312" w:hAnsi="等线" w:cs="宋体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11DFE" w14:textId="77777777" w:rsidR="004B4439" w:rsidRPr="00D34E1F" w:rsidRDefault="004B4439" w:rsidP="004B4439">
            <w:pPr>
              <w:jc w:val="center"/>
              <w:rPr>
                <w:rFonts w:ascii="仿宋_GB2312" w:eastAsia="仿宋_GB2312" w:hAnsi="等线" w:cs="宋体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87D4D" w14:textId="77777777" w:rsidR="004B4439" w:rsidRPr="00D34E1F" w:rsidRDefault="004B4439" w:rsidP="004B4439">
            <w:pPr>
              <w:jc w:val="center"/>
              <w:rPr>
                <w:rFonts w:ascii="仿宋_GB2312" w:eastAsia="仿宋_GB2312" w:hAnsi="等线" w:cs="宋体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BDFB1" w14:textId="77777777" w:rsidR="004B4439" w:rsidRPr="00D34E1F" w:rsidRDefault="004B4439" w:rsidP="004B4439">
            <w:pPr>
              <w:jc w:val="center"/>
              <w:rPr>
                <w:rFonts w:ascii="仿宋_GB2312" w:eastAsia="仿宋_GB2312" w:hAnsi="等线" w:cs="宋体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78A5" w14:textId="77777777" w:rsidR="004B4439" w:rsidRPr="00D34E1F" w:rsidRDefault="004B4439" w:rsidP="004B4439">
            <w:pPr>
              <w:jc w:val="center"/>
              <w:rPr>
                <w:rFonts w:ascii="仿宋_GB2312" w:eastAsia="仿宋_GB2312" w:hAnsi="等线" w:cs="宋体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E28A3" w14:textId="77777777" w:rsidR="004B4439" w:rsidRPr="00D34E1F" w:rsidRDefault="004B4439" w:rsidP="004B4439">
            <w:pPr>
              <w:jc w:val="center"/>
              <w:rPr>
                <w:rFonts w:ascii="等线" w:eastAsia="等线" w:hAnsi="等线" w:cs="宋体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9AEC3" w14:textId="77777777" w:rsidR="004B4439" w:rsidRPr="00D34E1F" w:rsidRDefault="004B4439" w:rsidP="004B4439">
            <w:pPr>
              <w:jc w:val="center"/>
              <w:rPr>
                <w:rFonts w:ascii="等线" w:eastAsia="等线" w:hAnsi="等线" w:cs="宋体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23580" w14:textId="77777777" w:rsidR="004B4439" w:rsidRPr="00D34E1F" w:rsidRDefault="004B4439" w:rsidP="004B4439">
            <w:pPr>
              <w:jc w:val="center"/>
              <w:rPr>
                <w:rFonts w:ascii="等线" w:eastAsia="等线" w:hAnsi="等线" w:cs="宋体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B2DFD" w14:textId="77777777" w:rsidR="004B4439" w:rsidRPr="00D34E1F" w:rsidRDefault="004B4439" w:rsidP="004B4439">
            <w:pPr>
              <w:jc w:val="center"/>
              <w:rPr>
                <w:rFonts w:ascii="等线" w:eastAsia="等线" w:hAnsi="等线" w:cs="宋体"/>
                <w:sz w:val="22"/>
                <w:szCs w:val="22"/>
              </w:rPr>
            </w:pPr>
          </w:p>
        </w:tc>
      </w:tr>
      <w:tr w:rsidR="00D34E1F" w:rsidRPr="00D34E1F" w14:paraId="741BD7C0" w14:textId="77777777" w:rsidTr="004B4439">
        <w:trPr>
          <w:trHeight w:val="624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3DF16" w14:textId="77777777" w:rsidR="004B4439" w:rsidRPr="00D34E1F" w:rsidRDefault="004B4439" w:rsidP="004B4439">
            <w:pPr>
              <w:jc w:val="center"/>
              <w:rPr>
                <w:rFonts w:ascii="等线" w:eastAsia="等线" w:hAnsi="等线" w:cs="宋体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2235D" w14:textId="77777777" w:rsidR="004B4439" w:rsidRPr="00D34E1F" w:rsidRDefault="004B4439" w:rsidP="004B4439">
            <w:pPr>
              <w:jc w:val="center"/>
              <w:rPr>
                <w:rFonts w:ascii="仿宋_GB2312" w:eastAsia="仿宋_GB2312" w:hAnsi="等线" w:cs="宋体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36E7D" w14:textId="77777777" w:rsidR="004B4439" w:rsidRPr="00D34E1F" w:rsidRDefault="004B4439" w:rsidP="004B4439">
            <w:pPr>
              <w:jc w:val="center"/>
              <w:rPr>
                <w:rFonts w:ascii="仿宋_GB2312" w:eastAsia="仿宋_GB2312" w:hAnsi="等线" w:cs="宋体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2AB19" w14:textId="77777777" w:rsidR="004B4439" w:rsidRPr="00D34E1F" w:rsidRDefault="004B4439" w:rsidP="004B4439">
            <w:pPr>
              <w:jc w:val="center"/>
              <w:rPr>
                <w:rFonts w:ascii="仿宋_GB2312" w:eastAsia="仿宋_GB2312" w:hAnsi="等线" w:cs="宋体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A90F6" w14:textId="77777777" w:rsidR="004B4439" w:rsidRPr="00D34E1F" w:rsidRDefault="004B4439" w:rsidP="004B4439">
            <w:pPr>
              <w:jc w:val="center"/>
              <w:rPr>
                <w:rFonts w:ascii="仿宋_GB2312" w:eastAsia="仿宋_GB2312" w:hAnsi="等线" w:cs="宋体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7EDA8" w14:textId="77777777" w:rsidR="004B4439" w:rsidRPr="00D34E1F" w:rsidRDefault="004B4439" w:rsidP="004B4439">
            <w:pPr>
              <w:jc w:val="center"/>
              <w:rPr>
                <w:rFonts w:ascii="仿宋_GB2312" w:eastAsia="仿宋_GB2312" w:hAnsi="等线" w:cs="宋体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51A06" w14:textId="77777777" w:rsidR="004B4439" w:rsidRPr="00D34E1F" w:rsidRDefault="004B4439" w:rsidP="004B4439">
            <w:pPr>
              <w:jc w:val="center"/>
              <w:rPr>
                <w:rFonts w:ascii="仿宋_GB2312" w:eastAsia="仿宋_GB2312" w:hAnsi="等线" w:cs="宋体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449C6" w14:textId="77777777" w:rsidR="004B4439" w:rsidRPr="00D34E1F" w:rsidRDefault="004B4439" w:rsidP="004B4439">
            <w:pPr>
              <w:jc w:val="center"/>
              <w:rPr>
                <w:rFonts w:ascii="等线" w:eastAsia="等线" w:hAnsi="等线" w:cs="宋体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EF27D" w14:textId="77777777" w:rsidR="004B4439" w:rsidRPr="00D34E1F" w:rsidRDefault="004B4439" w:rsidP="004B4439">
            <w:pPr>
              <w:jc w:val="center"/>
              <w:rPr>
                <w:rFonts w:ascii="等线" w:eastAsia="等线" w:hAnsi="等线" w:cs="宋体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9A324" w14:textId="77777777" w:rsidR="004B4439" w:rsidRPr="00D34E1F" w:rsidRDefault="004B4439" w:rsidP="004B4439">
            <w:pPr>
              <w:jc w:val="center"/>
              <w:rPr>
                <w:rFonts w:ascii="等线" w:eastAsia="等线" w:hAnsi="等线" w:cs="宋体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46DFA" w14:textId="77777777" w:rsidR="004B4439" w:rsidRPr="00D34E1F" w:rsidRDefault="004B4439" w:rsidP="004B4439">
            <w:pPr>
              <w:jc w:val="center"/>
              <w:rPr>
                <w:rFonts w:ascii="等线" w:eastAsia="等线" w:hAnsi="等线" w:cs="宋体"/>
                <w:sz w:val="22"/>
                <w:szCs w:val="22"/>
              </w:rPr>
            </w:pPr>
          </w:p>
        </w:tc>
      </w:tr>
      <w:tr w:rsidR="00D34E1F" w:rsidRPr="00D34E1F" w14:paraId="456AFEE0" w14:textId="77777777" w:rsidTr="00F25F6F">
        <w:trPr>
          <w:trHeight w:val="624"/>
          <w:jc w:val="center"/>
        </w:trPr>
        <w:tc>
          <w:tcPr>
            <w:tcW w:w="104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FE9D9" w14:textId="68836C3B" w:rsidR="004B4439" w:rsidRPr="00D34E1F" w:rsidRDefault="004B4439" w:rsidP="004B4439">
            <w:pPr>
              <w:wordWrap w:val="0"/>
              <w:jc w:val="right"/>
              <w:rPr>
                <w:rFonts w:ascii="等线" w:eastAsia="等线" w:hAnsi="等线" w:cs="宋体"/>
                <w:sz w:val="22"/>
                <w:szCs w:val="22"/>
              </w:rPr>
            </w:pPr>
            <w:r w:rsidRPr="00D34E1F">
              <w:rPr>
                <w:rFonts w:ascii="等线" w:eastAsia="等线" w:hAnsi="等线" w:cs="宋体" w:hint="eastAsia"/>
                <w:sz w:val="22"/>
                <w:szCs w:val="22"/>
              </w:rPr>
              <w:t xml:space="preserve">系书记（签字）：               </w:t>
            </w:r>
          </w:p>
        </w:tc>
      </w:tr>
    </w:tbl>
    <w:p w14:paraId="33E7E570" w14:textId="77777777" w:rsidR="004B4439" w:rsidRPr="00D34E1F" w:rsidRDefault="004B4439">
      <w:pPr>
        <w:rPr>
          <w:rFonts w:ascii="仿宋_GB2312" w:eastAsia="仿宋_GB2312" w:hAnsi="仿宋_GB2312"/>
          <w:sz w:val="32"/>
          <w:szCs w:val="32"/>
        </w:rPr>
      </w:pPr>
      <w:r w:rsidRPr="00D34E1F">
        <w:rPr>
          <w:rFonts w:ascii="仿宋_GB2312" w:eastAsia="仿宋_GB2312" w:hAnsi="仿宋_GB2312"/>
          <w:sz w:val="32"/>
          <w:szCs w:val="32"/>
        </w:rPr>
        <w:br w:type="page"/>
      </w:r>
    </w:p>
    <w:p w14:paraId="2D7829F0" w14:textId="4D4D2AF8" w:rsidR="00C779FE" w:rsidRPr="00946770" w:rsidRDefault="004B4439" w:rsidP="004B4439">
      <w:pPr>
        <w:spacing w:line="480" w:lineRule="exact"/>
        <w:jc w:val="center"/>
        <w:rPr>
          <w:rFonts w:ascii="宋体" w:eastAsia="宋体" w:hAnsi="宋体" w:cs="宋体"/>
          <w:sz w:val="30"/>
          <w:szCs w:val="30"/>
        </w:rPr>
      </w:pPr>
      <w:r w:rsidRPr="00946770">
        <w:rPr>
          <w:rFonts w:ascii="宋体" w:eastAsia="宋体" w:hAnsi="宋体" w:cs="宋体" w:hint="eastAsia"/>
          <w:sz w:val="30"/>
          <w:szCs w:val="30"/>
        </w:rPr>
        <w:lastRenderedPageBreak/>
        <w:t>厦门软件职业技术学院</w:t>
      </w:r>
    </w:p>
    <w:p w14:paraId="270BAE4A" w14:textId="735A9E33" w:rsidR="00DF519B" w:rsidRPr="00946770" w:rsidRDefault="00DF519B" w:rsidP="00DF519B">
      <w:pPr>
        <w:spacing w:line="360" w:lineRule="auto"/>
        <w:jc w:val="center"/>
        <w:rPr>
          <w:rFonts w:ascii="宋体" w:eastAsia="宋体" w:hAnsi="宋体" w:cs="Arial"/>
          <w:color w:val="000000"/>
          <w:sz w:val="30"/>
          <w:szCs w:val="30"/>
        </w:rPr>
      </w:pPr>
      <w:r w:rsidRPr="00946770">
        <w:rPr>
          <w:rFonts w:ascii="宋体" w:eastAsia="宋体" w:hAnsi="宋体" w:cs="Arial" w:hint="eastAsia"/>
          <w:color w:val="000000"/>
          <w:sz w:val="30"/>
          <w:szCs w:val="30"/>
        </w:rPr>
        <w:t>学生因病请假/缺勤追踪登记表</w:t>
      </w:r>
    </w:p>
    <w:tbl>
      <w:tblPr>
        <w:tblW w:w="9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6"/>
        <w:gridCol w:w="41"/>
        <w:gridCol w:w="1135"/>
        <w:gridCol w:w="133"/>
        <w:gridCol w:w="595"/>
        <w:gridCol w:w="964"/>
        <w:gridCol w:w="1275"/>
        <w:gridCol w:w="3671"/>
      </w:tblGrid>
      <w:tr w:rsidR="00DF519B" w14:paraId="5DCCEDA5" w14:textId="77777777" w:rsidTr="00957AF9">
        <w:trPr>
          <w:trHeight w:val="729"/>
          <w:jc w:val="center"/>
        </w:trPr>
        <w:tc>
          <w:tcPr>
            <w:tcW w:w="1467" w:type="dxa"/>
            <w:gridSpan w:val="2"/>
            <w:vAlign w:val="center"/>
          </w:tcPr>
          <w:p w14:paraId="062A1DBC" w14:textId="77777777" w:rsidR="00DF519B" w:rsidRDefault="00DF519B" w:rsidP="00671CB9">
            <w:pPr>
              <w:adjustRightInd w:val="0"/>
              <w:snapToGrid w:val="0"/>
              <w:jc w:val="center"/>
              <w:rPr>
                <w:rFonts w:ascii="宋体" w:cs="Arial"/>
                <w:color w:val="000000"/>
                <w:sz w:val="24"/>
              </w:rPr>
            </w:pPr>
            <w:r>
              <w:rPr>
                <w:rFonts w:ascii="宋体" w:cs="Arial" w:hint="eastAsia"/>
                <w:color w:val="000000"/>
                <w:sz w:val="24"/>
              </w:rPr>
              <w:t>学生姓名</w:t>
            </w:r>
          </w:p>
        </w:tc>
        <w:tc>
          <w:tcPr>
            <w:tcW w:w="1135" w:type="dxa"/>
            <w:vAlign w:val="center"/>
          </w:tcPr>
          <w:p w14:paraId="18C36867" w14:textId="77777777" w:rsidR="00DF519B" w:rsidRDefault="00DF519B" w:rsidP="00671CB9">
            <w:pPr>
              <w:adjustRightInd w:val="0"/>
              <w:snapToGrid w:val="0"/>
              <w:jc w:val="center"/>
              <w:rPr>
                <w:rFonts w:ascii="宋体" w:cs="Arial"/>
                <w:color w:val="000000"/>
                <w:sz w:val="24"/>
              </w:rPr>
            </w:pPr>
          </w:p>
        </w:tc>
        <w:tc>
          <w:tcPr>
            <w:tcW w:w="728" w:type="dxa"/>
            <w:gridSpan w:val="2"/>
            <w:tcBorders>
              <w:bottom w:val="single" w:sz="4" w:space="0" w:color="auto"/>
            </w:tcBorders>
            <w:vAlign w:val="center"/>
          </w:tcPr>
          <w:p w14:paraId="1B88E640" w14:textId="77777777" w:rsidR="00DF519B" w:rsidRDefault="00DF519B" w:rsidP="00671CB9">
            <w:pPr>
              <w:adjustRightInd w:val="0"/>
              <w:snapToGrid w:val="0"/>
              <w:jc w:val="center"/>
              <w:rPr>
                <w:rFonts w:ascii="宋体" w:cs="Arial"/>
                <w:color w:val="000000"/>
                <w:sz w:val="24"/>
              </w:rPr>
            </w:pPr>
            <w:r>
              <w:rPr>
                <w:rFonts w:ascii="宋体" w:cs="Arial" w:hint="eastAsia"/>
                <w:color w:val="000000"/>
                <w:sz w:val="24"/>
              </w:rPr>
              <w:t>性别</w:t>
            </w:r>
          </w:p>
        </w:tc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14:paraId="6DF5ECE1" w14:textId="77777777" w:rsidR="00DF519B" w:rsidRDefault="00DF519B" w:rsidP="00671CB9">
            <w:pPr>
              <w:adjustRightInd w:val="0"/>
              <w:snapToGrid w:val="0"/>
              <w:rPr>
                <w:rFonts w:ascii="宋体" w:cs="Arial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D6675" w14:textId="77777777" w:rsidR="00DF519B" w:rsidRDefault="00DF519B" w:rsidP="00671CB9">
            <w:pPr>
              <w:adjustRightInd w:val="0"/>
              <w:snapToGrid w:val="0"/>
              <w:rPr>
                <w:rFonts w:ascii="宋体" w:cs="Arial"/>
                <w:color w:val="000000"/>
                <w:sz w:val="24"/>
              </w:rPr>
            </w:pPr>
            <w:r>
              <w:rPr>
                <w:rFonts w:ascii="宋体" w:cs="Arial" w:hint="eastAsia"/>
                <w:color w:val="000000"/>
                <w:sz w:val="24"/>
              </w:rPr>
              <w:t>请假</w:t>
            </w:r>
            <w:r>
              <w:rPr>
                <w:rFonts w:ascii="宋体" w:cs="Arial" w:hint="eastAsia"/>
                <w:color w:val="000000"/>
                <w:sz w:val="24"/>
              </w:rPr>
              <w:t>/</w:t>
            </w:r>
            <w:r>
              <w:rPr>
                <w:rFonts w:ascii="宋体" w:cs="Arial" w:hint="eastAsia"/>
                <w:color w:val="000000"/>
                <w:sz w:val="24"/>
              </w:rPr>
              <w:t>缺课时间</w:t>
            </w:r>
          </w:p>
        </w:tc>
        <w:tc>
          <w:tcPr>
            <w:tcW w:w="3671" w:type="dxa"/>
            <w:tcBorders>
              <w:left w:val="single" w:sz="4" w:space="0" w:color="auto"/>
            </w:tcBorders>
            <w:vAlign w:val="center"/>
          </w:tcPr>
          <w:p w14:paraId="61A04D93" w14:textId="77777777" w:rsidR="00DF519B" w:rsidRDefault="00DF519B" w:rsidP="00671CB9">
            <w:pPr>
              <w:adjustRightInd w:val="0"/>
              <w:snapToGrid w:val="0"/>
              <w:rPr>
                <w:rFonts w:ascii="宋体" w:cs="Arial"/>
                <w:color w:val="000000"/>
                <w:sz w:val="24"/>
                <w:u w:val="single"/>
              </w:rPr>
            </w:pPr>
            <w:r>
              <w:rPr>
                <w:rFonts w:ascii="宋体" w:cs="Arial" w:hint="eastAsia"/>
                <w:color w:val="000000"/>
                <w:sz w:val="24"/>
              </w:rPr>
              <w:t>2020</w:t>
            </w:r>
            <w:r>
              <w:rPr>
                <w:rFonts w:ascii="宋体" w:cs="Arial" w:hint="eastAsia"/>
                <w:color w:val="000000"/>
                <w:sz w:val="24"/>
              </w:rPr>
              <w:t>年</w:t>
            </w:r>
            <w:r>
              <w:rPr>
                <w:rFonts w:ascii="宋体" w:cs="Arial" w:hint="eastAsia"/>
                <w:color w:val="000000"/>
                <w:sz w:val="24"/>
                <w:u w:val="single"/>
              </w:rPr>
              <w:t xml:space="preserve">  </w:t>
            </w:r>
            <w:r>
              <w:rPr>
                <w:rFonts w:ascii="宋体" w:cs="Arial" w:hint="eastAsia"/>
                <w:color w:val="000000"/>
                <w:sz w:val="24"/>
              </w:rPr>
              <w:t>月</w:t>
            </w:r>
            <w:r>
              <w:rPr>
                <w:rFonts w:ascii="宋体" w:cs="Arial" w:hint="eastAsia"/>
                <w:color w:val="000000"/>
                <w:sz w:val="24"/>
                <w:u w:val="single"/>
              </w:rPr>
              <w:t xml:space="preserve">  </w:t>
            </w:r>
            <w:r>
              <w:rPr>
                <w:rFonts w:ascii="宋体" w:cs="Arial" w:hint="eastAsia"/>
                <w:color w:val="000000"/>
                <w:sz w:val="24"/>
              </w:rPr>
              <w:t>日</w:t>
            </w:r>
            <w:r>
              <w:rPr>
                <w:rFonts w:ascii="宋体" w:cs="Arial" w:hint="eastAsia"/>
                <w:color w:val="000000"/>
                <w:sz w:val="24"/>
              </w:rPr>
              <w:t xml:space="preserve"> </w:t>
            </w:r>
            <w:r>
              <w:rPr>
                <w:rFonts w:ascii="宋体" w:cs="Arial" w:hint="eastAsia"/>
                <w:color w:val="000000"/>
                <w:sz w:val="24"/>
              </w:rPr>
              <w:t>至</w:t>
            </w:r>
            <w:r>
              <w:rPr>
                <w:rFonts w:ascii="宋体" w:cs="Arial" w:hint="eastAsia"/>
                <w:color w:val="000000"/>
                <w:sz w:val="24"/>
              </w:rPr>
              <w:t xml:space="preserve"> </w:t>
            </w:r>
            <w:r>
              <w:rPr>
                <w:rFonts w:ascii="宋体" w:cs="Arial" w:hint="eastAsia"/>
                <w:color w:val="000000"/>
                <w:sz w:val="24"/>
                <w:u w:val="single"/>
              </w:rPr>
              <w:t xml:space="preserve">  </w:t>
            </w:r>
            <w:r>
              <w:rPr>
                <w:rFonts w:ascii="宋体" w:cs="Arial" w:hint="eastAsia"/>
                <w:color w:val="000000"/>
                <w:sz w:val="24"/>
              </w:rPr>
              <w:t>月</w:t>
            </w:r>
            <w:r>
              <w:rPr>
                <w:rFonts w:ascii="宋体" w:cs="Arial" w:hint="eastAsia"/>
                <w:color w:val="000000"/>
                <w:sz w:val="24"/>
                <w:u w:val="single"/>
              </w:rPr>
              <w:t xml:space="preserve">  </w:t>
            </w:r>
            <w:r>
              <w:rPr>
                <w:rFonts w:ascii="宋体" w:cs="Arial" w:hint="eastAsia"/>
                <w:color w:val="000000"/>
                <w:sz w:val="24"/>
              </w:rPr>
              <w:t>日</w:t>
            </w:r>
          </w:p>
        </w:tc>
      </w:tr>
      <w:tr w:rsidR="004B4439" w14:paraId="7C5C9CDB" w14:textId="77777777" w:rsidTr="00E61F6C">
        <w:trPr>
          <w:trHeight w:val="643"/>
          <w:jc w:val="center"/>
        </w:trPr>
        <w:tc>
          <w:tcPr>
            <w:tcW w:w="1467" w:type="dxa"/>
            <w:gridSpan w:val="2"/>
            <w:vAlign w:val="center"/>
          </w:tcPr>
          <w:p w14:paraId="720105C4" w14:textId="6ACBBB71" w:rsidR="004B4439" w:rsidRPr="004B4439" w:rsidRDefault="004B4439" w:rsidP="00671CB9">
            <w:pPr>
              <w:adjustRightInd w:val="0"/>
              <w:snapToGrid w:val="0"/>
              <w:jc w:val="center"/>
              <w:rPr>
                <w:rFonts w:ascii="宋体" w:eastAsia="宋体" w:cs="Arial"/>
                <w:color w:val="000000"/>
                <w:sz w:val="24"/>
              </w:rPr>
            </w:pPr>
            <w:r>
              <w:rPr>
                <w:rFonts w:ascii="宋体" w:eastAsia="宋体" w:cs="Arial" w:hint="eastAsia"/>
                <w:color w:val="000000"/>
                <w:sz w:val="24"/>
              </w:rPr>
              <w:t>系</w:t>
            </w:r>
          </w:p>
        </w:tc>
        <w:tc>
          <w:tcPr>
            <w:tcW w:w="2827" w:type="dxa"/>
            <w:gridSpan w:val="4"/>
            <w:tcBorders>
              <w:right w:val="single" w:sz="4" w:space="0" w:color="auto"/>
            </w:tcBorders>
            <w:vAlign w:val="center"/>
          </w:tcPr>
          <w:p w14:paraId="20F998E3" w14:textId="77777777" w:rsidR="004B4439" w:rsidRDefault="004B4439" w:rsidP="00671CB9">
            <w:pPr>
              <w:adjustRightInd w:val="0"/>
              <w:snapToGrid w:val="0"/>
              <w:rPr>
                <w:rFonts w:ascii="宋体" w:cs="Arial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6B06B9" w14:textId="0F606A68" w:rsidR="004B4439" w:rsidRPr="004B4439" w:rsidRDefault="004B4439" w:rsidP="00671CB9">
            <w:pPr>
              <w:adjustRightInd w:val="0"/>
              <w:snapToGrid w:val="0"/>
              <w:rPr>
                <w:rFonts w:ascii="宋体" w:eastAsia="宋体" w:cs="Arial"/>
                <w:color w:val="000000"/>
                <w:sz w:val="24"/>
              </w:rPr>
            </w:pPr>
            <w:r>
              <w:rPr>
                <w:rFonts w:ascii="宋体" w:eastAsia="宋体" w:cs="Arial" w:hint="eastAsia"/>
                <w:color w:val="000000"/>
                <w:sz w:val="24"/>
              </w:rPr>
              <w:t>专业班级</w:t>
            </w:r>
          </w:p>
        </w:tc>
        <w:tc>
          <w:tcPr>
            <w:tcW w:w="3671" w:type="dxa"/>
            <w:tcBorders>
              <w:left w:val="single" w:sz="4" w:space="0" w:color="auto"/>
            </w:tcBorders>
            <w:vAlign w:val="center"/>
          </w:tcPr>
          <w:p w14:paraId="7EED9AE7" w14:textId="77777777" w:rsidR="004B4439" w:rsidRDefault="004B4439" w:rsidP="00671CB9">
            <w:pPr>
              <w:adjustRightInd w:val="0"/>
              <w:snapToGrid w:val="0"/>
              <w:rPr>
                <w:rFonts w:ascii="宋体" w:cs="Arial"/>
                <w:color w:val="000000"/>
                <w:sz w:val="24"/>
              </w:rPr>
            </w:pPr>
          </w:p>
        </w:tc>
      </w:tr>
      <w:tr w:rsidR="00E61F6C" w14:paraId="5BEB1D7C" w14:textId="77777777" w:rsidTr="00957AF9">
        <w:trPr>
          <w:trHeight w:val="889"/>
          <w:jc w:val="center"/>
        </w:trPr>
        <w:tc>
          <w:tcPr>
            <w:tcW w:w="1467" w:type="dxa"/>
            <w:gridSpan w:val="2"/>
            <w:vMerge w:val="restart"/>
            <w:vAlign w:val="center"/>
          </w:tcPr>
          <w:p w14:paraId="3DB4BD78" w14:textId="77777777" w:rsidR="00E61F6C" w:rsidRDefault="00E61F6C" w:rsidP="004B4439">
            <w:pPr>
              <w:adjustRightInd w:val="0"/>
              <w:snapToGrid w:val="0"/>
              <w:jc w:val="center"/>
              <w:rPr>
                <w:rFonts w:ascii="宋体" w:cs="Arial"/>
                <w:color w:val="000000"/>
                <w:sz w:val="24"/>
              </w:rPr>
            </w:pPr>
            <w:r>
              <w:rPr>
                <w:rFonts w:ascii="宋体" w:cs="Arial" w:hint="eastAsia"/>
                <w:color w:val="000000"/>
                <w:sz w:val="24"/>
              </w:rPr>
              <w:t>所在宿舍（寄宿）</w:t>
            </w:r>
          </w:p>
          <w:p w14:paraId="19C5CCB4" w14:textId="59D582ED" w:rsidR="00E61F6C" w:rsidRDefault="00E61F6C" w:rsidP="004B4439">
            <w:pPr>
              <w:adjustRightInd w:val="0"/>
              <w:snapToGrid w:val="0"/>
              <w:jc w:val="center"/>
              <w:rPr>
                <w:rFonts w:ascii="宋体" w:cs="Arial"/>
                <w:color w:val="000000"/>
                <w:sz w:val="24"/>
              </w:rPr>
            </w:pPr>
            <w:r>
              <w:rPr>
                <w:rFonts w:ascii="宋体" w:cs="Arial" w:hint="eastAsia"/>
                <w:color w:val="000000"/>
                <w:sz w:val="24"/>
              </w:rPr>
              <w:t>家庭住址（走读）</w:t>
            </w:r>
          </w:p>
        </w:tc>
        <w:tc>
          <w:tcPr>
            <w:tcW w:w="2827" w:type="dxa"/>
            <w:gridSpan w:val="4"/>
            <w:vMerge w:val="restart"/>
            <w:vAlign w:val="center"/>
          </w:tcPr>
          <w:p w14:paraId="77E1392B" w14:textId="7135F2E9" w:rsidR="00E61F6C" w:rsidRDefault="00E61F6C" w:rsidP="004B4439">
            <w:pPr>
              <w:adjustRightInd w:val="0"/>
              <w:snapToGrid w:val="0"/>
              <w:jc w:val="center"/>
              <w:rPr>
                <w:rFonts w:ascii="宋体" w:cs="Arial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14:paraId="165B204F" w14:textId="5E6164DB" w:rsidR="00E61F6C" w:rsidRPr="00E61F6C" w:rsidRDefault="00E61F6C" w:rsidP="00E61F6C">
            <w:pPr>
              <w:adjustRightInd w:val="0"/>
              <w:snapToGrid w:val="0"/>
              <w:jc w:val="center"/>
              <w:rPr>
                <w:rFonts w:ascii="宋体" w:eastAsia="宋体" w:cs="Arial"/>
                <w:color w:val="000000"/>
                <w:sz w:val="24"/>
              </w:rPr>
            </w:pPr>
            <w:r>
              <w:rPr>
                <w:rFonts w:ascii="宋体" w:eastAsia="宋体" w:cs="Arial" w:hint="eastAsia"/>
                <w:color w:val="000000"/>
                <w:sz w:val="24"/>
              </w:rPr>
              <w:t>本人联系电话</w:t>
            </w:r>
          </w:p>
        </w:tc>
        <w:tc>
          <w:tcPr>
            <w:tcW w:w="3671" w:type="dxa"/>
            <w:tcBorders>
              <w:left w:val="single" w:sz="4" w:space="0" w:color="auto"/>
            </w:tcBorders>
            <w:vAlign w:val="center"/>
          </w:tcPr>
          <w:p w14:paraId="5894B4DB" w14:textId="77777777" w:rsidR="00E61F6C" w:rsidRDefault="00E61F6C" w:rsidP="00671CB9">
            <w:pPr>
              <w:adjustRightInd w:val="0"/>
              <w:snapToGrid w:val="0"/>
              <w:rPr>
                <w:rFonts w:ascii="宋体" w:cs="Arial"/>
                <w:color w:val="000000"/>
                <w:sz w:val="24"/>
                <w:u w:val="single"/>
              </w:rPr>
            </w:pPr>
          </w:p>
        </w:tc>
      </w:tr>
      <w:tr w:rsidR="00E61F6C" w14:paraId="4AB34EE2" w14:textId="77777777" w:rsidTr="00957AF9">
        <w:trPr>
          <w:trHeight w:val="1198"/>
          <w:jc w:val="center"/>
        </w:trPr>
        <w:tc>
          <w:tcPr>
            <w:tcW w:w="1467" w:type="dxa"/>
            <w:gridSpan w:val="2"/>
            <w:vMerge/>
            <w:vAlign w:val="center"/>
          </w:tcPr>
          <w:p w14:paraId="2BA339AA" w14:textId="77777777" w:rsidR="00E61F6C" w:rsidRDefault="00E61F6C" w:rsidP="004B4439">
            <w:pPr>
              <w:adjustRightInd w:val="0"/>
              <w:snapToGrid w:val="0"/>
              <w:jc w:val="center"/>
              <w:rPr>
                <w:rFonts w:ascii="宋体" w:cs="Arial"/>
                <w:color w:val="000000"/>
                <w:sz w:val="24"/>
              </w:rPr>
            </w:pPr>
          </w:p>
        </w:tc>
        <w:tc>
          <w:tcPr>
            <w:tcW w:w="2827" w:type="dxa"/>
            <w:gridSpan w:val="4"/>
            <w:vMerge/>
            <w:vAlign w:val="center"/>
          </w:tcPr>
          <w:p w14:paraId="2FE7EB9A" w14:textId="77777777" w:rsidR="00E61F6C" w:rsidRDefault="00E61F6C" w:rsidP="004B4439">
            <w:pPr>
              <w:adjustRightInd w:val="0"/>
              <w:snapToGrid w:val="0"/>
              <w:jc w:val="center"/>
              <w:rPr>
                <w:rFonts w:ascii="宋体" w:cs="Arial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14:paraId="6F46394D" w14:textId="4BC412FF" w:rsidR="00E61F6C" w:rsidRPr="00E61F6C" w:rsidRDefault="00E61F6C" w:rsidP="00E61F6C">
            <w:pPr>
              <w:adjustRightInd w:val="0"/>
              <w:snapToGrid w:val="0"/>
              <w:jc w:val="center"/>
              <w:rPr>
                <w:rFonts w:ascii="宋体" w:eastAsia="宋体" w:cs="Arial"/>
                <w:color w:val="000000"/>
                <w:sz w:val="24"/>
              </w:rPr>
            </w:pPr>
            <w:r>
              <w:rPr>
                <w:rFonts w:ascii="宋体" w:eastAsia="宋体" w:cs="Arial" w:hint="eastAsia"/>
                <w:color w:val="000000"/>
                <w:sz w:val="24"/>
              </w:rPr>
              <w:t>家长联系电话</w:t>
            </w:r>
          </w:p>
        </w:tc>
        <w:tc>
          <w:tcPr>
            <w:tcW w:w="3671" w:type="dxa"/>
            <w:tcBorders>
              <w:left w:val="single" w:sz="4" w:space="0" w:color="auto"/>
            </w:tcBorders>
            <w:vAlign w:val="center"/>
          </w:tcPr>
          <w:p w14:paraId="522AB01E" w14:textId="77777777" w:rsidR="00E61F6C" w:rsidRDefault="00E61F6C" w:rsidP="00671CB9">
            <w:pPr>
              <w:adjustRightInd w:val="0"/>
              <w:snapToGrid w:val="0"/>
              <w:rPr>
                <w:rFonts w:ascii="宋体" w:cs="Arial"/>
                <w:color w:val="000000"/>
                <w:sz w:val="24"/>
                <w:u w:val="single"/>
              </w:rPr>
            </w:pPr>
          </w:p>
        </w:tc>
      </w:tr>
      <w:tr w:rsidR="00DF519B" w14:paraId="50F7FE8A" w14:textId="77777777" w:rsidTr="00957AF9">
        <w:trPr>
          <w:trHeight w:val="1263"/>
          <w:jc w:val="center"/>
        </w:trPr>
        <w:tc>
          <w:tcPr>
            <w:tcW w:w="1467" w:type="dxa"/>
            <w:gridSpan w:val="2"/>
            <w:vAlign w:val="center"/>
          </w:tcPr>
          <w:p w14:paraId="65D6F569" w14:textId="77777777" w:rsidR="00DF519B" w:rsidRDefault="00DF519B" w:rsidP="00671CB9">
            <w:pPr>
              <w:adjustRightInd w:val="0"/>
              <w:snapToGrid w:val="0"/>
              <w:jc w:val="center"/>
              <w:rPr>
                <w:rFonts w:ascii="宋体" w:cs="Arial"/>
                <w:color w:val="000000"/>
                <w:sz w:val="24"/>
              </w:rPr>
            </w:pPr>
            <w:r>
              <w:rPr>
                <w:rFonts w:ascii="宋体" w:cs="Arial" w:hint="eastAsia"/>
                <w:color w:val="000000"/>
                <w:sz w:val="24"/>
              </w:rPr>
              <w:t>网格员及联系方式</w:t>
            </w:r>
          </w:p>
        </w:tc>
        <w:tc>
          <w:tcPr>
            <w:tcW w:w="2827" w:type="dxa"/>
            <w:gridSpan w:val="4"/>
            <w:vAlign w:val="center"/>
          </w:tcPr>
          <w:p w14:paraId="0291B569" w14:textId="77777777" w:rsidR="00DF519B" w:rsidRDefault="00DF519B" w:rsidP="00671CB9">
            <w:pPr>
              <w:adjustRightInd w:val="0"/>
              <w:snapToGrid w:val="0"/>
              <w:jc w:val="center"/>
              <w:rPr>
                <w:rFonts w:ascii="宋体" w:cs="Arial"/>
                <w:color w:val="000000"/>
                <w:sz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14:paraId="4C4C1458" w14:textId="635A5BB7" w:rsidR="00DF519B" w:rsidRDefault="00DF519B" w:rsidP="004B4439">
            <w:pPr>
              <w:adjustRightInd w:val="0"/>
              <w:snapToGrid w:val="0"/>
              <w:rPr>
                <w:rFonts w:ascii="宋体" w:cs="Arial"/>
                <w:color w:val="000000"/>
                <w:sz w:val="24"/>
              </w:rPr>
            </w:pPr>
            <w:r>
              <w:rPr>
                <w:rFonts w:ascii="宋体" w:cs="Arial" w:hint="eastAsia"/>
                <w:color w:val="000000"/>
                <w:sz w:val="24"/>
              </w:rPr>
              <w:t>辅导员及联系方式</w:t>
            </w:r>
          </w:p>
        </w:tc>
        <w:tc>
          <w:tcPr>
            <w:tcW w:w="3671" w:type="dxa"/>
            <w:tcBorders>
              <w:left w:val="single" w:sz="4" w:space="0" w:color="auto"/>
            </w:tcBorders>
            <w:vAlign w:val="center"/>
          </w:tcPr>
          <w:p w14:paraId="1DB557DA" w14:textId="77777777" w:rsidR="00DF519B" w:rsidRDefault="00DF519B" w:rsidP="00671CB9">
            <w:pPr>
              <w:adjustRightInd w:val="0"/>
              <w:snapToGrid w:val="0"/>
              <w:rPr>
                <w:rFonts w:ascii="宋体" w:cs="Arial"/>
                <w:color w:val="000000"/>
                <w:sz w:val="24"/>
                <w:u w:val="single"/>
              </w:rPr>
            </w:pPr>
          </w:p>
        </w:tc>
      </w:tr>
      <w:tr w:rsidR="00E61F6C" w14:paraId="1586F416" w14:textId="401D62AA" w:rsidTr="00957AF9">
        <w:trPr>
          <w:trHeight w:val="778"/>
          <w:jc w:val="center"/>
        </w:trPr>
        <w:tc>
          <w:tcPr>
            <w:tcW w:w="1467" w:type="dxa"/>
            <w:gridSpan w:val="2"/>
            <w:vMerge w:val="restart"/>
            <w:vAlign w:val="center"/>
          </w:tcPr>
          <w:p w14:paraId="2F276629" w14:textId="737E05AE" w:rsidR="00E61F6C" w:rsidRDefault="00E61F6C" w:rsidP="00957AF9">
            <w:pPr>
              <w:adjustRightInd w:val="0"/>
              <w:snapToGrid w:val="0"/>
              <w:jc w:val="center"/>
              <w:rPr>
                <w:rFonts w:ascii="宋体" w:cs="Arial"/>
                <w:color w:val="000000"/>
                <w:sz w:val="24"/>
              </w:rPr>
            </w:pPr>
            <w:r>
              <w:rPr>
                <w:rFonts w:ascii="宋体" w:cs="Arial" w:hint="eastAsia"/>
                <w:color w:val="000000"/>
                <w:sz w:val="24"/>
              </w:rPr>
              <w:t>具体请假</w:t>
            </w:r>
            <w:r>
              <w:rPr>
                <w:rFonts w:ascii="宋体" w:cs="Arial" w:hint="eastAsia"/>
                <w:color w:val="000000"/>
                <w:sz w:val="24"/>
              </w:rPr>
              <w:t>/</w:t>
            </w:r>
            <w:r>
              <w:rPr>
                <w:rFonts w:ascii="宋体" w:cs="Arial" w:hint="eastAsia"/>
                <w:color w:val="000000"/>
                <w:sz w:val="24"/>
              </w:rPr>
              <w:t>缺课原因</w:t>
            </w:r>
          </w:p>
        </w:tc>
        <w:tc>
          <w:tcPr>
            <w:tcW w:w="7773" w:type="dxa"/>
            <w:gridSpan w:val="6"/>
            <w:vAlign w:val="center"/>
          </w:tcPr>
          <w:p w14:paraId="425EDDA3" w14:textId="76973BE7" w:rsidR="00E61F6C" w:rsidRPr="00957AF9" w:rsidRDefault="00E61F6C" w:rsidP="00957AF9">
            <w:pPr>
              <w:adjustRightInd w:val="0"/>
              <w:snapToGrid w:val="0"/>
              <w:rPr>
                <w:rFonts w:ascii="宋体" w:eastAsia="宋体" w:cs="Arial"/>
                <w:color w:val="000000"/>
                <w:sz w:val="24"/>
              </w:rPr>
            </w:pPr>
            <w:r>
              <w:rPr>
                <w:rFonts w:ascii="宋体" w:eastAsia="宋体" w:cs="Arial" w:hint="eastAsia"/>
                <w:color w:val="000000"/>
                <w:sz w:val="24"/>
              </w:rPr>
              <w:t>学生体温</w:t>
            </w:r>
          </w:p>
        </w:tc>
      </w:tr>
      <w:tr w:rsidR="00E61F6C" w14:paraId="42FC8103" w14:textId="1FA29C94" w:rsidTr="00E61F6C">
        <w:trPr>
          <w:trHeight w:val="1544"/>
          <w:jc w:val="center"/>
        </w:trPr>
        <w:tc>
          <w:tcPr>
            <w:tcW w:w="1467" w:type="dxa"/>
            <w:gridSpan w:val="2"/>
            <w:vMerge/>
          </w:tcPr>
          <w:p w14:paraId="087671E8" w14:textId="77777777" w:rsidR="00E61F6C" w:rsidRDefault="00E61F6C" w:rsidP="00671CB9">
            <w:pPr>
              <w:adjustRightInd w:val="0"/>
              <w:snapToGrid w:val="0"/>
              <w:rPr>
                <w:rFonts w:ascii="宋体" w:cs="Arial"/>
                <w:color w:val="000000"/>
                <w:sz w:val="24"/>
              </w:rPr>
            </w:pPr>
          </w:p>
        </w:tc>
        <w:tc>
          <w:tcPr>
            <w:tcW w:w="7773" w:type="dxa"/>
            <w:gridSpan w:val="6"/>
          </w:tcPr>
          <w:p w14:paraId="2DF3A3D7" w14:textId="44ACDF51" w:rsidR="00957AF9" w:rsidRDefault="00957AF9" w:rsidP="00957AF9">
            <w:pPr>
              <w:adjustRightInd w:val="0"/>
              <w:snapToGrid w:val="0"/>
              <w:spacing w:line="0" w:lineRule="atLeast"/>
              <w:ind w:right="480"/>
              <w:rPr>
                <w:rFonts w:ascii="宋体" w:eastAsia="宋体" w:cs="Arial"/>
                <w:color w:val="000000"/>
                <w:sz w:val="24"/>
              </w:rPr>
            </w:pPr>
            <w:r>
              <w:rPr>
                <w:rFonts w:ascii="宋体" w:eastAsia="宋体" w:cs="Arial" w:hint="eastAsia"/>
                <w:color w:val="000000"/>
                <w:sz w:val="24"/>
              </w:rPr>
              <w:t>具体病因：</w:t>
            </w:r>
          </w:p>
          <w:p w14:paraId="3C5DAB4A" w14:textId="59116276" w:rsidR="00E61F6C" w:rsidRPr="00957AF9" w:rsidRDefault="00E61F6C" w:rsidP="00957AF9">
            <w:pPr>
              <w:adjustRightInd w:val="0"/>
              <w:snapToGrid w:val="0"/>
              <w:ind w:right="360"/>
              <w:jc w:val="right"/>
              <w:rPr>
                <w:rFonts w:ascii="宋体" w:eastAsia="宋体" w:cs="Arial"/>
                <w:color w:val="000000"/>
                <w:sz w:val="24"/>
              </w:rPr>
            </w:pPr>
          </w:p>
        </w:tc>
      </w:tr>
      <w:tr w:rsidR="00D1493A" w14:paraId="405D13CA" w14:textId="1A040CE3" w:rsidTr="00D1493A">
        <w:trPr>
          <w:trHeight w:val="702"/>
          <w:jc w:val="center"/>
        </w:trPr>
        <w:tc>
          <w:tcPr>
            <w:tcW w:w="1467" w:type="dxa"/>
            <w:gridSpan w:val="2"/>
            <w:vMerge w:val="restart"/>
            <w:vAlign w:val="center"/>
          </w:tcPr>
          <w:p w14:paraId="1A808FC9" w14:textId="28A84DD0" w:rsidR="00D1493A" w:rsidRDefault="00D1493A" w:rsidP="00957AF9">
            <w:pPr>
              <w:adjustRightInd w:val="0"/>
              <w:snapToGrid w:val="0"/>
              <w:jc w:val="center"/>
              <w:rPr>
                <w:rFonts w:ascii="宋体" w:cs="Arial"/>
                <w:color w:val="000000"/>
                <w:sz w:val="24"/>
              </w:rPr>
            </w:pPr>
            <w:r>
              <w:rPr>
                <w:rFonts w:ascii="宋体" w:cs="Arial" w:hint="eastAsia"/>
                <w:color w:val="000000"/>
                <w:sz w:val="24"/>
              </w:rPr>
              <w:t>就医情况及休假意见</w:t>
            </w:r>
          </w:p>
          <w:p w14:paraId="5118D2D5" w14:textId="5BBDEEF7" w:rsidR="00D1493A" w:rsidRDefault="00D1493A" w:rsidP="00957AF9">
            <w:pPr>
              <w:adjustRightInd w:val="0"/>
              <w:snapToGrid w:val="0"/>
              <w:spacing w:line="0" w:lineRule="atLeast"/>
              <w:jc w:val="center"/>
              <w:rPr>
                <w:rFonts w:ascii="宋体" w:cs="Arial"/>
                <w:color w:val="000000"/>
                <w:sz w:val="24"/>
              </w:rPr>
            </w:pPr>
          </w:p>
        </w:tc>
        <w:tc>
          <w:tcPr>
            <w:tcW w:w="7773" w:type="dxa"/>
            <w:gridSpan w:val="6"/>
          </w:tcPr>
          <w:p w14:paraId="286F313D" w14:textId="7BFBB11C" w:rsidR="00D1493A" w:rsidRPr="00957AF9" w:rsidRDefault="00D1493A" w:rsidP="00957AF9">
            <w:pPr>
              <w:adjustRightInd w:val="0"/>
              <w:snapToGrid w:val="0"/>
              <w:rPr>
                <w:rFonts w:ascii="宋体" w:eastAsia="宋体" w:cs="Arial"/>
                <w:color w:val="000000"/>
                <w:sz w:val="24"/>
              </w:rPr>
            </w:pPr>
          </w:p>
        </w:tc>
      </w:tr>
      <w:tr w:rsidR="00D1493A" w14:paraId="0ADDE9A9" w14:textId="6669BADB" w:rsidTr="00D1493A">
        <w:trPr>
          <w:trHeight w:val="557"/>
          <w:jc w:val="center"/>
        </w:trPr>
        <w:tc>
          <w:tcPr>
            <w:tcW w:w="1467" w:type="dxa"/>
            <w:gridSpan w:val="2"/>
            <w:vMerge/>
          </w:tcPr>
          <w:p w14:paraId="7036E7FE" w14:textId="77777777" w:rsidR="00D1493A" w:rsidRDefault="00D1493A" w:rsidP="00957AF9">
            <w:pPr>
              <w:adjustRightInd w:val="0"/>
              <w:snapToGrid w:val="0"/>
              <w:rPr>
                <w:rFonts w:ascii="宋体" w:cs="Arial"/>
                <w:color w:val="000000"/>
                <w:sz w:val="24"/>
              </w:rPr>
            </w:pPr>
          </w:p>
        </w:tc>
        <w:tc>
          <w:tcPr>
            <w:tcW w:w="1268" w:type="dxa"/>
            <w:gridSpan w:val="2"/>
            <w:vMerge w:val="restart"/>
            <w:vAlign w:val="center"/>
          </w:tcPr>
          <w:p w14:paraId="056EE899" w14:textId="041C9C8A" w:rsidR="00D1493A" w:rsidRDefault="00D1493A" w:rsidP="00D1493A">
            <w:pPr>
              <w:adjustRightInd w:val="0"/>
              <w:snapToGrid w:val="0"/>
              <w:rPr>
                <w:rFonts w:ascii="宋体" w:eastAsia="宋体" w:cs="Arial"/>
                <w:color w:val="000000"/>
                <w:sz w:val="24"/>
              </w:rPr>
            </w:pPr>
            <w:r>
              <w:rPr>
                <w:rFonts w:ascii="宋体" w:eastAsia="宋体" w:cs="Arial" w:hint="eastAsia"/>
                <w:color w:val="000000"/>
                <w:sz w:val="24"/>
              </w:rPr>
              <w:t>是否需要离校治疗</w:t>
            </w:r>
          </w:p>
        </w:tc>
        <w:tc>
          <w:tcPr>
            <w:tcW w:w="6505" w:type="dxa"/>
            <w:gridSpan w:val="4"/>
            <w:vAlign w:val="center"/>
          </w:tcPr>
          <w:p w14:paraId="01325F92" w14:textId="6B4291F1" w:rsidR="00D1493A" w:rsidRDefault="00D1493A" w:rsidP="00957AF9">
            <w:pPr>
              <w:adjustRightInd w:val="0"/>
              <w:snapToGrid w:val="0"/>
              <w:rPr>
                <w:rFonts w:ascii="宋体" w:eastAsia="宋体" w:cs="Arial"/>
                <w:color w:val="000000"/>
                <w:sz w:val="24"/>
              </w:rPr>
            </w:pPr>
            <w:r>
              <w:rPr>
                <w:rFonts w:ascii="宋体" w:eastAsia="宋体" w:cs="Arial" w:hint="eastAsia"/>
                <w:color w:val="000000"/>
                <w:sz w:val="24"/>
              </w:rPr>
              <w:t>否</w:t>
            </w:r>
            <w:r>
              <w:rPr>
                <w:rFonts w:ascii="宋体" w:eastAsia="宋体" w:hAnsi="宋体" w:cs="Arial" w:hint="eastAsia"/>
                <w:color w:val="000000"/>
                <w:sz w:val="24"/>
              </w:rPr>
              <w:t>□</w:t>
            </w:r>
          </w:p>
        </w:tc>
      </w:tr>
      <w:tr w:rsidR="00D1493A" w14:paraId="61820DCB" w14:textId="77777777" w:rsidTr="00D1493A">
        <w:trPr>
          <w:trHeight w:val="1123"/>
          <w:jc w:val="center"/>
        </w:trPr>
        <w:tc>
          <w:tcPr>
            <w:tcW w:w="1467" w:type="dxa"/>
            <w:gridSpan w:val="2"/>
            <w:vMerge/>
          </w:tcPr>
          <w:p w14:paraId="11055563" w14:textId="77777777" w:rsidR="00D1493A" w:rsidRDefault="00D1493A" w:rsidP="00957AF9">
            <w:pPr>
              <w:adjustRightInd w:val="0"/>
              <w:snapToGrid w:val="0"/>
              <w:rPr>
                <w:rFonts w:ascii="宋体" w:cs="Arial"/>
                <w:color w:val="000000"/>
                <w:sz w:val="24"/>
              </w:rPr>
            </w:pPr>
          </w:p>
        </w:tc>
        <w:tc>
          <w:tcPr>
            <w:tcW w:w="1268" w:type="dxa"/>
            <w:gridSpan w:val="2"/>
            <w:vMerge/>
            <w:vAlign w:val="center"/>
          </w:tcPr>
          <w:p w14:paraId="14A96007" w14:textId="77777777" w:rsidR="00D1493A" w:rsidRDefault="00D1493A" w:rsidP="00957AF9">
            <w:pPr>
              <w:adjustRightInd w:val="0"/>
              <w:snapToGrid w:val="0"/>
              <w:rPr>
                <w:rFonts w:ascii="宋体" w:eastAsia="宋体" w:cs="Arial"/>
                <w:color w:val="000000"/>
                <w:sz w:val="24"/>
              </w:rPr>
            </w:pPr>
          </w:p>
        </w:tc>
        <w:tc>
          <w:tcPr>
            <w:tcW w:w="6505" w:type="dxa"/>
            <w:gridSpan w:val="4"/>
          </w:tcPr>
          <w:p w14:paraId="5E7765C0" w14:textId="77777777" w:rsidR="00D1493A" w:rsidRDefault="00D1493A" w:rsidP="00D1493A">
            <w:pPr>
              <w:adjustRightInd w:val="0"/>
              <w:snapToGrid w:val="0"/>
              <w:rPr>
                <w:rFonts w:ascii="宋体" w:eastAsia="宋体" w:hAnsi="宋体" w:cs="Arial"/>
                <w:color w:val="000000"/>
                <w:sz w:val="24"/>
              </w:rPr>
            </w:pPr>
            <w:r>
              <w:rPr>
                <w:rFonts w:ascii="宋体" w:eastAsia="宋体" w:cs="Arial" w:hint="eastAsia"/>
                <w:color w:val="000000"/>
                <w:sz w:val="24"/>
              </w:rPr>
              <w:t>是</w:t>
            </w:r>
            <w:r>
              <w:rPr>
                <w:rFonts w:ascii="宋体" w:eastAsia="宋体" w:hAnsi="宋体" w:cs="Arial" w:hint="eastAsia"/>
                <w:color w:val="000000"/>
                <w:sz w:val="24"/>
              </w:rPr>
              <w:t>□  自      年    月     日至     年     月     日</w:t>
            </w:r>
          </w:p>
          <w:p w14:paraId="40D5B4B3" w14:textId="3A02E4A8" w:rsidR="00D1493A" w:rsidRDefault="00D1493A" w:rsidP="00D1493A">
            <w:pPr>
              <w:adjustRightInd w:val="0"/>
              <w:snapToGrid w:val="0"/>
              <w:rPr>
                <w:rFonts w:ascii="宋体" w:eastAsia="宋体" w:cs="Arial"/>
                <w:color w:val="000000"/>
                <w:sz w:val="24"/>
              </w:rPr>
            </w:pPr>
            <w:r>
              <w:rPr>
                <w:rFonts w:ascii="宋体" w:eastAsia="宋体" w:hAnsi="宋体" w:cs="Arial" w:hint="eastAsia"/>
                <w:color w:val="000000"/>
                <w:sz w:val="24"/>
              </w:rPr>
              <w:t>在                   （具体地址）接受治疗（休养）。是</w:t>
            </w:r>
            <w:r w:rsidRPr="00D1493A">
              <w:rPr>
                <w:rFonts w:ascii="宋体" w:eastAsia="宋体" w:hAnsi="宋体" w:cs="Arial" w:hint="eastAsia"/>
                <w:color w:val="000000"/>
                <w:sz w:val="24"/>
              </w:rPr>
              <w:t>□</w:t>
            </w:r>
            <w:r>
              <w:rPr>
                <w:rFonts w:ascii="宋体" w:eastAsia="宋体" w:hAnsi="宋体" w:cs="Arial" w:hint="eastAsia"/>
                <w:color w:val="000000"/>
                <w:sz w:val="24"/>
              </w:rPr>
              <w:t>否</w:t>
            </w:r>
            <w:r w:rsidRPr="00D1493A">
              <w:rPr>
                <w:rFonts w:ascii="宋体" w:eastAsia="宋体" w:hAnsi="宋体" w:cs="Arial" w:hint="eastAsia"/>
                <w:color w:val="000000"/>
                <w:sz w:val="24"/>
              </w:rPr>
              <w:t>□</w:t>
            </w:r>
            <w:r>
              <w:rPr>
                <w:rFonts w:ascii="宋体" w:eastAsia="宋体" w:hAnsi="宋体" w:cs="Arial" w:hint="eastAsia"/>
                <w:color w:val="000000"/>
                <w:sz w:val="24"/>
              </w:rPr>
              <w:t>通知家长。</w:t>
            </w:r>
          </w:p>
        </w:tc>
      </w:tr>
      <w:tr w:rsidR="00DF519B" w14:paraId="113E3D31" w14:textId="77777777" w:rsidTr="00957AF9">
        <w:trPr>
          <w:trHeight w:val="685"/>
          <w:jc w:val="center"/>
        </w:trPr>
        <w:tc>
          <w:tcPr>
            <w:tcW w:w="9240" w:type="dxa"/>
            <w:gridSpan w:val="8"/>
          </w:tcPr>
          <w:p w14:paraId="1E73FEAA" w14:textId="77777777" w:rsidR="00957AF9" w:rsidRDefault="00957AF9" w:rsidP="00957AF9">
            <w:pPr>
              <w:wordWrap w:val="0"/>
              <w:adjustRightInd w:val="0"/>
              <w:snapToGrid w:val="0"/>
              <w:spacing w:line="0" w:lineRule="atLeast"/>
              <w:ind w:firstLineChars="200" w:firstLine="480"/>
              <w:jc w:val="right"/>
              <w:rPr>
                <w:rFonts w:ascii="宋体" w:eastAsia="宋体" w:cs="Arial"/>
                <w:color w:val="000000"/>
                <w:sz w:val="24"/>
              </w:rPr>
            </w:pPr>
            <w:r>
              <w:rPr>
                <w:rFonts w:ascii="宋体" w:eastAsia="宋体" w:cs="Arial" w:hint="eastAsia"/>
                <w:color w:val="000000"/>
                <w:sz w:val="24"/>
              </w:rPr>
              <w:t xml:space="preserve">辅导员（签字）：          </w:t>
            </w:r>
          </w:p>
          <w:p w14:paraId="60AE13E6" w14:textId="79B5DEBB" w:rsidR="00DF519B" w:rsidRPr="00957AF9" w:rsidRDefault="00957AF9" w:rsidP="00957AF9">
            <w:pPr>
              <w:wordWrap w:val="0"/>
              <w:adjustRightInd w:val="0"/>
              <w:snapToGrid w:val="0"/>
              <w:spacing w:line="0" w:lineRule="atLeast"/>
              <w:ind w:firstLineChars="200" w:firstLine="480"/>
              <w:jc w:val="right"/>
              <w:rPr>
                <w:rFonts w:ascii="宋体" w:eastAsia="宋体" w:cs="Arial"/>
                <w:color w:val="000000"/>
                <w:sz w:val="24"/>
              </w:rPr>
            </w:pPr>
            <w:r>
              <w:rPr>
                <w:rFonts w:ascii="宋体" w:eastAsia="宋体" w:cs="Arial" w:hint="eastAsia"/>
                <w:color w:val="000000"/>
                <w:sz w:val="24"/>
              </w:rPr>
              <w:t xml:space="preserve">年     月     日 </w:t>
            </w:r>
          </w:p>
        </w:tc>
      </w:tr>
      <w:tr w:rsidR="00957AF9" w14:paraId="1DD5A0C2" w14:textId="769C6481" w:rsidTr="00D1493A">
        <w:trPr>
          <w:trHeight w:val="1559"/>
          <w:jc w:val="center"/>
        </w:trPr>
        <w:tc>
          <w:tcPr>
            <w:tcW w:w="1426" w:type="dxa"/>
            <w:tcBorders>
              <w:bottom w:val="single" w:sz="12" w:space="0" w:color="auto"/>
            </w:tcBorders>
            <w:vAlign w:val="center"/>
          </w:tcPr>
          <w:p w14:paraId="06664E47" w14:textId="31728998" w:rsidR="00957AF9" w:rsidRDefault="00957AF9" w:rsidP="00957AF9">
            <w:pPr>
              <w:adjustRightInd w:val="0"/>
              <w:snapToGrid w:val="0"/>
              <w:spacing w:line="0" w:lineRule="atLeast"/>
              <w:jc w:val="center"/>
              <w:rPr>
                <w:rFonts w:ascii="宋体" w:eastAsia="宋体" w:cs="Arial"/>
                <w:color w:val="000000"/>
                <w:sz w:val="24"/>
              </w:rPr>
            </w:pPr>
            <w:r>
              <w:rPr>
                <w:rFonts w:ascii="宋体" w:eastAsia="宋体" w:cs="Arial" w:hint="eastAsia"/>
                <w:color w:val="000000"/>
                <w:sz w:val="24"/>
              </w:rPr>
              <w:t>销假</w:t>
            </w:r>
            <w:r w:rsidR="00D1493A">
              <w:rPr>
                <w:rFonts w:ascii="宋体" w:eastAsia="宋体" w:cs="Arial" w:hint="eastAsia"/>
                <w:color w:val="000000"/>
                <w:sz w:val="24"/>
              </w:rPr>
              <w:t>（离校治疗的填写）</w:t>
            </w:r>
          </w:p>
        </w:tc>
        <w:tc>
          <w:tcPr>
            <w:tcW w:w="7814" w:type="dxa"/>
            <w:gridSpan w:val="7"/>
            <w:tcBorders>
              <w:bottom w:val="single" w:sz="12" w:space="0" w:color="auto"/>
            </w:tcBorders>
            <w:vAlign w:val="center"/>
          </w:tcPr>
          <w:p w14:paraId="68C8AA30" w14:textId="2A5F140C" w:rsidR="00D1493A" w:rsidRPr="00D1493A" w:rsidRDefault="00D1493A" w:rsidP="00D1493A">
            <w:pPr>
              <w:adjustRightInd w:val="0"/>
              <w:snapToGrid w:val="0"/>
              <w:spacing w:line="0" w:lineRule="atLeast"/>
              <w:ind w:right="120"/>
              <w:rPr>
                <w:rFonts w:ascii="宋体" w:eastAsia="宋体" w:cs="Arial"/>
                <w:color w:val="000000"/>
                <w:sz w:val="24"/>
              </w:rPr>
            </w:pPr>
            <w:r>
              <w:rPr>
                <w:rFonts w:ascii="宋体" w:eastAsia="宋体" w:cs="Arial" w:hint="eastAsia"/>
                <w:color w:val="000000"/>
                <w:sz w:val="24"/>
              </w:rPr>
              <w:t xml:space="preserve">       年     月    日病愈返校。</w:t>
            </w:r>
          </w:p>
        </w:tc>
      </w:tr>
    </w:tbl>
    <w:p w14:paraId="377369FF" w14:textId="77777777" w:rsidR="00C779FE" w:rsidRDefault="00C779FE">
      <w:pPr>
        <w:wordWrap w:val="0"/>
        <w:spacing w:line="480" w:lineRule="exact"/>
        <w:jc w:val="both"/>
        <w:rPr>
          <w:rFonts w:ascii="黑体" w:eastAsia="黑体" w:hAnsi="黑体"/>
          <w:sz w:val="32"/>
          <w:szCs w:val="32"/>
        </w:rPr>
      </w:pPr>
    </w:p>
    <w:sectPr w:rsidR="00C779FE"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8BAAAD" w14:textId="77777777" w:rsidR="00A83B1C" w:rsidRDefault="00A83B1C">
      <w:r>
        <w:separator/>
      </w:r>
    </w:p>
  </w:endnote>
  <w:endnote w:type="continuationSeparator" w:id="0">
    <w:p w14:paraId="39DAA701" w14:textId="77777777" w:rsidR="00A83B1C" w:rsidRDefault="00A83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黑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55B396" w14:textId="77777777" w:rsidR="00E565FE" w:rsidRDefault="00CD1CB5">
    <w:pPr>
      <w:pStyle w:val="a5"/>
      <w:snapToGrid w:val="0"/>
      <w:spacing w:after="200"/>
      <w:rPr>
        <w:rFonts w:eastAsia="宋体" w:hAnsi="宋体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25472" behindDoc="0" locked="0" layoutInCell="1" allowOverlap="1" wp14:anchorId="555CD874" wp14:editId="65E8D000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5570" cy="266065"/>
              <wp:effectExtent l="0" t="0" r="0" b="0"/>
              <wp:wrapNone/>
              <wp:docPr id="3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205" cy="266700"/>
                      </a:xfrm>
                      <a:prstGeom prst="rect">
                        <a:avLst/>
                      </a:prstGeom>
                      <a:noFill/>
                      <a:ln w="9525" cap="flat">
                        <a:noFill/>
                      </a:ln>
                    </wps:spPr>
                    <wps:txbx>
                      <w:txbxContent>
                        <w:p w14:paraId="2F80857D" w14:textId="77777777" w:rsidR="00E565FE" w:rsidRDefault="00CD1CB5">
                          <w:pPr>
                            <w:pStyle w:val="a5"/>
                            <w:snapToGrid w:val="0"/>
                            <w:spacing w:after="200"/>
                            <w:rPr>
                              <w:rFonts w:eastAsia="宋体" w:hAnsi="宋体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>PAGE \* Arabic \* MERGEFORMAT</w:instrText>
                          </w:r>
                          <w:r>
                            <w:fldChar w:fldCharType="separate"/>
                          </w:r>
                          <w:r w:rsidR="00A618BE" w:rsidRPr="00A618BE">
                            <w:rPr>
                              <w:rFonts w:eastAsia="宋体" w:hAnsi="宋体"/>
                              <w:noProof/>
                            </w:rPr>
                            <w:t>1</w:t>
                          </w:r>
                          <w:r>
                            <w:rPr>
                              <w:rFonts w:eastAsia="宋体" w:hAnsi="宋体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ctr" anchorCtr="0" forceAA="0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025" o:spid="_x0000_s1026" type="#_x0000_t202" style="position:absolute;margin-left:0;margin-top:0;width:9.1pt;height:20.95pt;z-index:25162547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" filled="f" stroked="f">
              <v:textbox style="mso-fit-shape-to-text:t" inset="0,0,0,0">
                <w:txbxContent>
                  <w:p w14:paraId="2F80857D" w14:textId="77777777" w:rsidR="00E565FE" w:rsidRDefault="00CD1CB5">
                    <w:pPr>
                      <w:pStyle w:val="a5"/>
                      <w:snapToGrid w:val="0"/>
                      <w:spacing w:after="200"/>
                      <w:rPr>
                        <w:rFonts w:eastAsia="宋体" w:hAnsi="宋体"/>
                      </w:rPr>
                    </w:pPr>
                    <w:r>
                      <w:fldChar w:fldCharType="begin"/>
                    </w:r>
                    <w:r>
                      <w:rPr>
                        <w:rFonts w:hint="eastAsia"/>
                      </w:rPr>
                      <w:instrText>PAGE \* Arabic \* MERGEFORMAT</w:instrText>
                    </w:r>
                    <w:r>
                      <w:fldChar w:fldCharType="separate"/>
                    </w:r>
                    <w:r w:rsidR="00A618BE" w:rsidRPr="00A618BE">
                      <w:rPr>
                        <w:rFonts w:eastAsia="宋体" w:hAnsi="宋体"/>
                        <w:noProof/>
                      </w:rPr>
                      <w:t>1</w:t>
                    </w:r>
                    <w:r>
                      <w:rPr>
                        <w:rFonts w:eastAsia="宋体" w:hAnsi="宋体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5E80A4" w14:textId="77777777" w:rsidR="00A83B1C" w:rsidRDefault="00A83B1C">
      <w:r>
        <w:separator/>
      </w:r>
    </w:p>
  </w:footnote>
  <w:footnote w:type="continuationSeparator" w:id="0">
    <w:p w14:paraId="7675D26F" w14:textId="77777777" w:rsidR="00A83B1C" w:rsidRDefault="00A83B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compatSetting w:name="compatibilityMode" w:uri="http://schemas.microsoft.com/office/word" w:val="14"/>
  </w:compat>
  <w:rsids>
    <w:rsidRoot w:val="00391F75"/>
    <w:rsid w:val="00173705"/>
    <w:rsid w:val="001979BC"/>
    <w:rsid w:val="001A6A7A"/>
    <w:rsid w:val="001D38DF"/>
    <w:rsid w:val="001E6096"/>
    <w:rsid w:val="0022027B"/>
    <w:rsid w:val="0022184E"/>
    <w:rsid w:val="002B3831"/>
    <w:rsid w:val="002F3FCF"/>
    <w:rsid w:val="00333BC0"/>
    <w:rsid w:val="00347D1B"/>
    <w:rsid w:val="00391F75"/>
    <w:rsid w:val="00461396"/>
    <w:rsid w:val="004B4439"/>
    <w:rsid w:val="004E28F4"/>
    <w:rsid w:val="0050583F"/>
    <w:rsid w:val="00541723"/>
    <w:rsid w:val="00545CEA"/>
    <w:rsid w:val="005516D7"/>
    <w:rsid w:val="005A4EBB"/>
    <w:rsid w:val="00661AA3"/>
    <w:rsid w:val="00703A82"/>
    <w:rsid w:val="00703B75"/>
    <w:rsid w:val="00710C87"/>
    <w:rsid w:val="0077077E"/>
    <w:rsid w:val="007A263E"/>
    <w:rsid w:val="007B7E56"/>
    <w:rsid w:val="00816D27"/>
    <w:rsid w:val="00870FDE"/>
    <w:rsid w:val="00880AB9"/>
    <w:rsid w:val="00946770"/>
    <w:rsid w:val="00956EFA"/>
    <w:rsid w:val="00957AF9"/>
    <w:rsid w:val="00975360"/>
    <w:rsid w:val="009A6835"/>
    <w:rsid w:val="00A00894"/>
    <w:rsid w:val="00A618BE"/>
    <w:rsid w:val="00A83B1C"/>
    <w:rsid w:val="00A9447C"/>
    <w:rsid w:val="00B73866"/>
    <w:rsid w:val="00BE7C2C"/>
    <w:rsid w:val="00C42136"/>
    <w:rsid w:val="00C779FE"/>
    <w:rsid w:val="00C81895"/>
    <w:rsid w:val="00CC3A1F"/>
    <w:rsid w:val="00CD1CB5"/>
    <w:rsid w:val="00CD32DF"/>
    <w:rsid w:val="00CF2CDF"/>
    <w:rsid w:val="00D1493A"/>
    <w:rsid w:val="00D34E1F"/>
    <w:rsid w:val="00D76507"/>
    <w:rsid w:val="00D81B66"/>
    <w:rsid w:val="00DB6392"/>
    <w:rsid w:val="00DF519B"/>
    <w:rsid w:val="00E565FE"/>
    <w:rsid w:val="00E61F6C"/>
    <w:rsid w:val="00EE7EBB"/>
    <w:rsid w:val="00F52CC3"/>
    <w:rsid w:val="00F83FE1"/>
    <w:rsid w:val="02DC5DA7"/>
    <w:rsid w:val="04C944F9"/>
    <w:rsid w:val="05270855"/>
    <w:rsid w:val="05CB4033"/>
    <w:rsid w:val="076D039C"/>
    <w:rsid w:val="07930754"/>
    <w:rsid w:val="07941FD4"/>
    <w:rsid w:val="08114EEE"/>
    <w:rsid w:val="08D730A5"/>
    <w:rsid w:val="08D90DF8"/>
    <w:rsid w:val="0A1A1F07"/>
    <w:rsid w:val="0A5E4589"/>
    <w:rsid w:val="0AD77ED9"/>
    <w:rsid w:val="0CA1021C"/>
    <w:rsid w:val="0CCE7CFA"/>
    <w:rsid w:val="0DD1373B"/>
    <w:rsid w:val="10CF163E"/>
    <w:rsid w:val="11716007"/>
    <w:rsid w:val="12211AC1"/>
    <w:rsid w:val="158C4DD6"/>
    <w:rsid w:val="162B3B2B"/>
    <w:rsid w:val="173C752B"/>
    <w:rsid w:val="17B3303B"/>
    <w:rsid w:val="18F0340C"/>
    <w:rsid w:val="18F9359D"/>
    <w:rsid w:val="19B80984"/>
    <w:rsid w:val="19D45237"/>
    <w:rsid w:val="1C2B5562"/>
    <w:rsid w:val="1C5D5696"/>
    <w:rsid w:val="1D6C7980"/>
    <w:rsid w:val="1E546BDB"/>
    <w:rsid w:val="1E9C60CE"/>
    <w:rsid w:val="1ED46791"/>
    <w:rsid w:val="1F300A33"/>
    <w:rsid w:val="200C5E13"/>
    <w:rsid w:val="20CD0626"/>
    <w:rsid w:val="21625C5C"/>
    <w:rsid w:val="22045780"/>
    <w:rsid w:val="23363DB8"/>
    <w:rsid w:val="23DF406B"/>
    <w:rsid w:val="241D73C6"/>
    <w:rsid w:val="252A17B4"/>
    <w:rsid w:val="25F66EE7"/>
    <w:rsid w:val="265C1715"/>
    <w:rsid w:val="26CD5F51"/>
    <w:rsid w:val="2716591F"/>
    <w:rsid w:val="2A855AC9"/>
    <w:rsid w:val="2C015A0A"/>
    <w:rsid w:val="2CCD6B07"/>
    <w:rsid w:val="2D961A1B"/>
    <w:rsid w:val="2E343E7E"/>
    <w:rsid w:val="2E3F5A2F"/>
    <w:rsid w:val="2E71599E"/>
    <w:rsid w:val="2EF82F24"/>
    <w:rsid w:val="2EF918BF"/>
    <w:rsid w:val="2F3F387D"/>
    <w:rsid w:val="2FE315BE"/>
    <w:rsid w:val="303702A4"/>
    <w:rsid w:val="306D4F43"/>
    <w:rsid w:val="30901711"/>
    <w:rsid w:val="34C36A6A"/>
    <w:rsid w:val="34DA1C63"/>
    <w:rsid w:val="37B46703"/>
    <w:rsid w:val="398762E5"/>
    <w:rsid w:val="3BA1684E"/>
    <w:rsid w:val="3C667562"/>
    <w:rsid w:val="3C705172"/>
    <w:rsid w:val="3DD11D25"/>
    <w:rsid w:val="3EAB5079"/>
    <w:rsid w:val="3EB83606"/>
    <w:rsid w:val="3F29742E"/>
    <w:rsid w:val="40956D20"/>
    <w:rsid w:val="424A795B"/>
    <w:rsid w:val="43F658C1"/>
    <w:rsid w:val="45C67F65"/>
    <w:rsid w:val="47310C38"/>
    <w:rsid w:val="492A3B4C"/>
    <w:rsid w:val="49DF1996"/>
    <w:rsid w:val="4A633ACF"/>
    <w:rsid w:val="4AA865ED"/>
    <w:rsid w:val="4B2D7C6B"/>
    <w:rsid w:val="4C523F48"/>
    <w:rsid w:val="4E300A04"/>
    <w:rsid w:val="4EFB6FFA"/>
    <w:rsid w:val="4FFC52A7"/>
    <w:rsid w:val="505224E1"/>
    <w:rsid w:val="51C611F9"/>
    <w:rsid w:val="52F34F7A"/>
    <w:rsid w:val="53275617"/>
    <w:rsid w:val="544A64E0"/>
    <w:rsid w:val="56256F87"/>
    <w:rsid w:val="565827EB"/>
    <w:rsid w:val="57BA6ADE"/>
    <w:rsid w:val="57D971D3"/>
    <w:rsid w:val="58466168"/>
    <w:rsid w:val="58601D4C"/>
    <w:rsid w:val="5994645A"/>
    <w:rsid w:val="5A4F6F1D"/>
    <w:rsid w:val="5C562C6D"/>
    <w:rsid w:val="5CC05EC9"/>
    <w:rsid w:val="5D5F7040"/>
    <w:rsid w:val="5DFA31E1"/>
    <w:rsid w:val="5EAB6814"/>
    <w:rsid w:val="5F030B3C"/>
    <w:rsid w:val="5F2D1676"/>
    <w:rsid w:val="61E9310A"/>
    <w:rsid w:val="627E7456"/>
    <w:rsid w:val="631E0856"/>
    <w:rsid w:val="637E2F13"/>
    <w:rsid w:val="64081464"/>
    <w:rsid w:val="641543B2"/>
    <w:rsid w:val="6451721D"/>
    <w:rsid w:val="651B3946"/>
    <w:rsid w:val="654469D6"/>
    <w:rsid w:val="65556C7C"/>
    <w:rsid w:val="656B219A"/>
    <w:rsid w:val="65A052F4"/>
    <w:rsid w:val="662B4220"/>
    <w:rsid w:val="67357094"/>
    <w:rsid w:val="697733DA"/>
    <w:rsid w:val="69F62A7E"/>
    <w:rsid w:val="6A0B3AB9"/>
    <w:rsid w:val="6A465D8F"/>
    <w:rsid w:val="6AE423E9"/>
    <w:rsid w:val="6BC60430"/>
    <w:rsid w:val="6C594671"/>
    <w:rsid w:val="6C9E1A43"/>
    <w:rsid w:val="6CCE0322"/>
    <w:rsid w:val="6D3818A7"/>
    <w:rsid w:val="6D3E513B"/>
    <w:rsid w:val="6D85135C"/>
    <w:rsid w:val="6ED63B79"/>
    <w:rsid w:val="6F330800"/>
    <w:rsid w:val="6F4920F6"/>
    <w:rsid w:val="6FDA0FFA"/>
    <w:rsid w:val="705B5192"/>
    <w:rsid w:val="7101198C"/>
    <w:rsid w:val="7191096C"/>
    <w:rsid w:val="733E379A"/>
    <w:rsid w:val="735F7170"/>
    <w:rsid w:val="73807EFF"/>
    <w:rsid w:val="73AE7390"/>
    <w:rsid w:val="746A4A0E"/>
    <w:rsid w:val="78281CCE"/>
    <w:rsid w:val="7B076005"/>
    <w:rsid w:val="7EFA2670"/>
    <w:rsid w:val="7F67363E"/>
    <w:rsid w:val="7FBF21F5"/>
    <w:rsid w:val="7FD6691E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FC67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algun Gothic" w:eastAsia="Malgun Gothic" w:hAnsi="Malgun Gothic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1" w:unhideWhenUsed="0" w:qFormat="1"/>
    <w:lsdException w:name="heading 1" w:semiHidden="0" w:uiPriority="7" w:unhideWhenUsed="0" w:qFormat="1"/>
    <w:lsdException w:name="heading 2" w:uiPriority="8" w:qFormat="1"/>
    <w:lsdException w:name="heading 3" w:uiPriority="9" w:qFormat="1"/>
    <w:lsdException w:name="heading 4" w:uiPriority="10" w:qFormat="1"/>
    <w:lsdException w:name="heading 5" w:uiPriority="11" w:qFormat="1"/>
    <w:lsdException w:name="heading 6" w:uiPriority="12" w:qFormat="1"/>
    <w:lsdException w:name="heading 7" w:uiPriority="13" w:qFormat="1"/>
    <w:lsdException w:name="heading 8" w:uiPriority="14" w:qFormat="1"/>
    <w:lsdException w:name="heading 9" w:uiPriority="15" w:qFormat="1"/>
    <w:lsdException w:name="toc 1" w:uiPriority="28" w:qFormat="1"/>
    <w:lsdException w:name="toc 2" w:uiPriority="29" w:qFormat="1"/>
    <w:lsdException w:name="toc 3" w:uiPriority="30" w:qFormat="1"/>
    <w:lsdException w:name="toc 4" w:uiPriority="31" w:qFormat="1"/>
    <w:lsdException w:name="toc 5" w:uiPriority="32" w:qFormat="1"/>
    <w:lsdException w:name="toc 6" w:uiPriority="33" w:qFormat="1"/>
    <w:lsdException w:name="toc 7" w:uiPriority="34" w:qFormat="1"/>
    <w:lsdException w:name="toc 8" w:uiPriority="35" w:qFormat="1"/>
    <w:lsdException w:name="toc 9" w:uiPriority="36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6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iPriority="16" w:unhideWhenUsed="0" w:qFormat="1"/>
    <w:lsdException w:name="Strong" w:semiHidden="0" w:uiPriority="20" w:unhideWhenUsed="0" w:qFormat="1"/>
    <w:lsdException w:name="Emphasis" w:semiHidden="0" w:uiPriority="18" w:unhideWhenUsed="0" w:qFormat="1"/>
    <w:lsdException w:name="Plain Text" w:qFormat="1"/>
    <w:lsdException w:name="HTML Top of Form" w:uiPriority="99"/>
    <w:lsdException w:name="HTML Bottom of Form" w:uiPriority="99"/>
    <w:lsdException w:name="Normal (Web)" w:qFormat="1"/>
    <w:lsdException w:name="HTML Preformatted" w:qFormat="1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qFormat="1"/>
    <w:lsdException w:name="Table Grid" w:semiHidden="0" w:uiPriority="37" w:unhideWhenUsed="0"/>
    <w:lsdException w:name="Placeholder Text" w:uiPriority="99"/>
    <w:lsdException w:name="No Spacing" w:semiHidden="0" w:uiPriority="5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26" w:unhideWhenUsed="0" w:qFormat="1"/>
    <w:lsdException w:name="Quote" w:semiHidden="0" w:uiPriority="21" w:unhideWhenUsed="0" w:qFormat="1"/>
    <w:lsdException w:name="Intense Quote" w:semiHidden="0" w:uiPriority="22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Calibri" w:eastAsia="Calibri" w:hAnsi="Calibri"/>
      <w:sz w:val="21"/>
      <w:szCs w:val="21"/>
    </w:rPr>
  </w:style>
  <w:style w:type="paragraph" w:styleId="1">
    <w:name w:val="heading 1"/>
    <w:next w:val="a"/>
    <w:uiPriority w:val="7"/>
    <w:qFormat/>
    <w:pPr>
      <w:jc w:val="both"/>
      <w:outlineLvl w:val="0"/>
    </w:pPr>
    <w:rPr>
      <w:rFonts w:ascii="Times New Roman" w:eastAsia="Times New Roman" w:hAnsi="Times New Roman"/>
      <w:sz w:val="28"/>
      <w:szCs w:val="28"/>
    </w:rPr>
  </w:style>
  <w:style w:type="paragraph" w:styleId="2">
    <w:name w:val="heading 2"/>
    <w:next w:val="a"/>
    <w:uiPriority w:val="8"/>
    <w:qFormat/>
    <w:pPr>
      <w:jc w:val="both"/>
      <w:outlineLvl w:val="1"/>
    </w:pPr>
    <w:rPr>
      <w:rFonts w:ascii="Times New Roman" w:eastAsia="Times New Roman" w:hAnsi="Times New Roman"/>
      <w:sz w:val="21"/>
      <w:szCs w:val="21"/>
    </w:rPr>
  </w:style>
  <w:style w:type="paragraph" w:styleId="3">
    <w:name w:val="heading 3"/>
    <w:next w:val="a"/>
    <w:uiPriority w:val="9"/>
    <w:qFormat/>
    <w:pPr>
      <w:ind w:left="1000" w:hanging="400"/>
      <w:jc w:val="both"/>
      <w:outlineLvl w:val="2"/>
    </w:pPr>
    <w:rPr>
      <w:rFonts w:ascii="Times New Roman" w:eastAsia="Times New Roman" w:hAnsi="Times New Roman"/>
      <w:sz w:val="21"/>
      <w:szCs w:val="21"/>
    </w:rPr>
  </w:style>
  <w:style w:type="paragraph" w:styleId="4">
    <w:name w:val="heading 4"/>
    <w:next w:val="a"/>
    <w:uiPriority w:val="10"/>
    <w:qFormat/>
    <w:pPr>
      <w:ind w:left="1200" w:hanging="400"/>
      <w:jc w:val="both"/>
      <w:outlineLvl w:val="3"/>
    </w:pPr>
    <w:rPr>
      <w:rFonts w:ascii="Times New Roman" w:eastAsia="Times New Roman" w:hAnsi="Times New Roman"/>
      <w:b/>
      <w:sz w:val="21"/>
      <w:szCs w:val="21"/>
    </w:rPr>
  </w:style>
  <w:style w:type="paragraph" w:styleId="5">
    <w:name w:val="heading 5"/>
    <w:next w:val="a"/>
    <w:uiPriority w:val="11"/>
    <w:qFormat/>
    <w:pPr>
      <w:ind w:left="1400" w:hanging="400"/>
      <w:jc w:val="both"/>
      <w:outlineLvl w:val="4"/>
    </w:pPr>
    <w:rPr>
      <w:rFonts w:ascii="Times New Roman" w:eastAsia="Times New Roman" w:hAnsi="Times New Roman"/>
      <w:sz w:val="21"/>
      <w:szCs w:val="21"/>
    </w:rPr>
  </w:style>
  <w:style w:type="paragraph" w:styleId="6">
    <w:name w:val="heading 6"/>
    <w:next w:val="a"/>
    <w:uiPriority w:val="12"/>
    <w:qFormat/>
    <w:pPr>
      <w:ind w:left="1600" w:hanging="400"/>
      <w:jc w:val="both"/>
      <w:outlineLvl w:val="5"/>
    </w:pPr>
    <w:rPr>
      <w:rFonts w:ascii="Times New Roman" w:eastAsia="Times New Roman" w:hAnsi="Times New Roman"/>
      <w:b/>
      <w:sz w:val="21"/>
      <w:szCs w:val="21"/>
    </w:rPr>
  </w:style>
  <w:style w:type="paragraph" w:styleId="7">
    <w:name w:val="heading 7"/>
    <w:next w:val="a"/>
    <w:uiPriority w:val="13"/>
    <w:qFormat/>
    <w:pPr>
      <w:ind w:left="1800" w:hanging="400"/>
      <w:jc w:val="both"/>
      <w:outlineLvl w:val="6"/>
    </w:pPr>
    <w:rPr>
      <w:rFonts w:ascii="Times New Roman" w:eastAsia="Times New Roman" w:hAnsi="Times New Roman"/>
      <w:sz w:val="21"/>
      <w:szCs w:val="21"/>
    </w:rPr>
  </w:style>
  <w:style w:type="paragraph" w:styleId="8">
    <w:name w:val="heading 8"/>
    <w:next w:val="a"/>
    <w:uiPriority w:val="14"/>
    <w:qFormat/>
    <w:pPr>
      <w:ind w:left="2000" w:hanging="400"/>
      <w:jc w:val="both"/>
      <w:outlineLvl w:val="7"/>
    </w:pPr>
    <w:rPr>
      <w:rFonts w:ascii="Times New Roman" w:eastAsia="Times New Roman" w:hAnsi="Times New Roman"/>
      <w:sz w:val="21"/>
      <w:szCs w:val="21"/>
    </w:rPr>
  </w:style>
  <w:style w:type="paragraph" w:styleId="9">
    <w:name w:val="heading 9"/>
    <w:next w:val="a"/>
    <w:uiPriority w:val="15"/>
    <w:qFormat/>
    <w:pPr>
      <w:ind w:left="2200" w:hanging="400"/>
      <w:jc w:val="both"/>
      <w:outlineLvl w:val="8"/>
    </w:pPr>
    <w:rPr>
      <w:rFonts w:ascii="Times New Roman" w:eastAsia="Times New Roman" w:hAnsi="Times New Roman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next w:val="a"/>
    <w:uiPriority w:val="34"/>
    <w:unhideWhenUsed/>
    <w:qFormat/>
    <w:pPr>
      <w:ind w:left="2550"/>
      <w:jc w:val="both"/>
    </w:pPr>
    <w:rPr>
      <w:rFonts w:ascii="Times New Roman" w:eastAsia="Times New Roman" w:hAnsi="Times New Roman"/>
      <w:sz w:val="21"/>
      <w:szCs w:val="21"/>
    </w:rPr>
  </w:style>
  <w:style w:type="paragraph" w:styleId="50">
    <w:name w:val="toc 5"/>
    <w:next w:val="a"/>
    <w:uiPriority w:val="32"/>
    <w:unhideWhenUsed/>
    <w:qFormat/>
    <w:pPr>
      <w:ind w:left="1700"/>
      <w:jc w:val="both"/>
    </w:pPr>
    <w:rPr>
      <w:rFonts w:ascii="Times New Roman" w:eastAsia="Times New Roman" w:hAnsi="Times New Roman"/>
      <w:sz w:val="21"/>
      <w:szCs w:val="21"/>
    </w:rPr>
  </w:style>
  <w:style w:type="paragraph" w:styleId="30">
    <w:name w:val="toc 3"/>
    <w:next w:val="a"/>
    <w:uiPriority w:val="30"/>
    <w:unhideWhenUsed/>
    <w:qFormat/>
    <w:pPr>
      <w:ind w:left="850"/>
      <w:jc w:val="both"/>
    </w:pPr>
    <w:rPr>
      <w:rFonts w:ascii="Times New Roman" w:eastAsia="Times New Roman" w:hAnsi="Times New Roman"/>
      <w:sz w:val="21"/>
      <w:szCs w:val="21"/>
    </w:rPr>
  </w:style>
  <w:style w:type="paragraph" w:styleId="a3">
    <w:name w:val="Plain Text"/>
    <w:basedOn w:val="a"/>
    <w:link w:val="Char"/>
    <w:qFormat/>
    <w:rPr>
      <w:rFonts w:ascii="宋体" w:eastAsia="Courier New" w:hAnsi="宋体"/>
      <w:sz w:val="20"/>
      <w:szCs w:val="20"/>
    </w:rPr>
  </w:style>
  <w:style w:type="paragraph" w:styleId="80">
    <w:name w:val="toc 8"/>
    <w:next w:val="a"/>
    <w:uiPriority w:val="35"/>
    <w:unhideWhenUsed/>
    <w:qFormat/>
    <w:pPr>
      <w:ind w:left="2975"/>
      <w:jc w:val="both"/>
    </w:pPr>
    <w:rPr>
      <w:rFonts w:ascii="Times New Roman" w:eastAsia="Times New Roman" w:hAnsi="Times New Roman"/>
      <w:sz w:val="21"/>
      <w:szCs w:val="21"/>
    </w:rPr>
  </w:style>
  <w:style w:type="paragraph" w:styleId="a4">
    <w:name w:val="Balloon Text"/>
    <w:basedOn w:val="a"/>
    <w:link w:val="Char0"/>
    <w:unhideWhenUsed/>
    <w:qFormat/>
    <w:rPr>
      <w:sz w:val="18"/>
      <w:szCs w:val="18"/>
    </w:rPr>
  </w:style>
  <w:style w:type="paragraph" w:styleId="a5">
    <w:name w:val="footer"/>
    <w:basedOn w:val="a"/>
    <w:link w:val="Char1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6">
    <w:name w:val="header"/>
    <w:basedOn w:val="a"/>
    <w:link w:val="Char2"/>
    <w:unhideWhenUsed/>
    <w:qFormat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0">
    <w:name w:val="toc 1"/>
    <w:next w:val="a"/>
    <w:uiPriority w:val="28"/>
    <w:unhideWhenUsed/>
    <w:qFormat/>
    <w:pPr>
      <w:jc w:val="both"/>
    </w:pPr>
    <w:rPr>
      <w:rFonts w:ascii="Times New Roman" w:eastAsia="Times New Roman" w:hAnsi="Times New Roman"/>
      <w:sz w:val="21"/>
      <w:szCs w:val="21"/>
    </w:rPr>
  </w:style>
  <w:style w:type="paragraph" w:styleId="40">
    <w:name w:val="toc 4"/>
    <w:next w:val="a"/>
    <w:uiPriority w:val="31"/>
    <w:unhideWhenUsed/>
    <w:qFormat/>
    <w:pPr>
      <w:ind w:left="1275"/>
      <w:jc w:val="both"/>
    </w:pPr>
    <w:rPr>
      <w:rFonts w:ascii="Times New Roman" w:eastAsia="Times New Roman" w:hAnsi="Times New Roman"/>
      <w:sz w:val="21"/>
      <w:szCs w:val="21"/>
    </w:rPr>
  </w:style>
  <w:style w:type="paragraph" w:styleId="a7">
    <w:name w:val="Subtitle"/>
    <w:uiPriority w:val="16"/>
    <w:qFormat/>
    <w:pPr>
      <w:jc w:val="center"/>
    </w:pPr>
    <w:rPr>
      <w:rFonts w:ascii="Times New Roman" w:eastAsia="Times New Roman" w:hAnsi="Times New Roman"/>
      <w:sz w:val="24"/>
      <w:szCs w:val="24"/>
    </w:rPr>
  </w:style>
  <w:style w:type="paragraph" w:styleId="60">
    <w:name w:val="toc 6"/>
    <w:next w:val="a"/>
    <w:uiPriority w:val="33"/>
    <w:unhideWhenUsed/>
    <w:qFormat/>
    <w:pPr>
      <w:ind w:left="2125"/>
      <w:jc w:val="both"/>
    </w:pPr>
    <w:rPr>
      <w:rFonts w:ascii="Times New Roman" w:eastAsia="Times New Roman" w:hAnsi="Times New Roman"/>
      <w:sz w:val="21"/>
      <w:szCs w:val="21"/>
    </w:rPr>
  </w:style>
  <w:style w:type="paragraph" w:styleId="20">
    <w:name w:val="toc 2"/>
    <w:next w:val="a"/>
    <w:uiPriority w:val="29"/>
    <w:unhideWhenUsed/>
    <w:qFormat/>
    <w:pPr>
      <w:ind w:left="425"/>
      <w:jc w:val="both"/>
    </w:pPr>
    <w:rPr>
      <w:rFonts w:ascii="Times New Roman" w:eastAsia="Times New Roman" w:hAnsi="Times New Roman"/>
      <w:sz w:val="21"/>
      <w:szCs w:val="21"/>
    </w:rPr>
  </w:style>
  <w:style w:type="paragraph" w:styleId="90">
    <w:name w:val="toc 9"/>
    <w:next w:val="a"/>
    <w:uiPriority w:val="36"/>
    <w:unhideWhenUsed/>
    <w:qFormat/>
    <w:pPr>
      <w:ind w:left="3400"/>
      <w:jc w:val="both"/>
    </w:pPr>
    <w:rPr>
      <w:rFonts w:ascii="Times New Roman" w:eastAsia="Times New Roman" w:hAnsi="Times New Roman"/>
      <w:sz w:val="21"/>
      <w:szCs w:val="21"/>
    </w:rPr>
  </w:style>
  <w:style w:type="paragraph" w:styleId="HTML">
    <w:name w:val="HTML Preformatted"/>
    <w:basedOn w:val="a"/>
    <w:link w:val="HTMLChar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</w:tabs>
    </w:pPr>
    <w:rPr>
      <w:rFonts w:ascii="宋体" w:eastAsia="宋体" w:hAnsi="宋体"/>
      <w:sz w:val="24"/>
      <w:szCs w:val="24"/>
    </w:rPr>
  </w:style>
  <w:style w:type="paragraph" w:styleId="a8">
    <w:name w:val="Normal (Web)"/>
    <w:basedOn w:val="a"/>
    <w:qFormat/>
    <w:rPr>
      <w:rFonts w:ascii="宋体" w:eastAsia="Times New Roman" w:hAnsi="宋体"/>
      <w:sz w:val="24"/>
      <w:szCs w:val="24"/>
    </w:rPr>
  </w:style>
  <w:style w:type="paragraph" w:styleId="a9">
    <w:name w:val="Title"/>
    <w:uiPriority w:val="6"/>
    <w:qFormat/>
    <w:pPr>
      <w:jc w:val="center"/>
    </w:pPr>
    <w:rPr>
      <w:rFonts w:ascii="Times New Roman" w:eastAsia="Times New Roman" w:hAnsi="Times New Roman"/>
      <w:b/>
      <w:sz w:val="32"/>
      <w:szCs w:val="32"/>
    </w:rPr>
  </w:style>
  <w:style w:type="table" w:styleId="aa">
    <w:name w:val="Table Grid"/>
    <w:basedOn w:val="a1"/>
    <w:uiPriority w:val="37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uiPriority w:val="20"/>
    <w:qFormat/>
    <w:rPr>
      <w:b/>
      <w:w w:val="100"/>
      <w:sz w:val="21"/>
      <w:szCs w:val="21"/>
      <w:shd w:val="clear" w:color="000000" w:fill="auto"/>
    </w:rPr>
  </w:style>
  <w:style w:type="character" w:styleId="ac">
    <w:name w:val="Emphasis"/>
    <w:uiPriority w:val="18"/>
    <w:qFormat/>
    <w:rPr>
      <w:i/>
      <w:w w:val="100"/>
      <w:sz w:val="21"/>
      <w:szCs w:val="21"/>
      <w:shd w:val="clear" w:color="000000" w:fill="auto"/>
    </w:rPr>
  </w:style>
  <w:style w:type="paragraph" w:styleId="ad">
    <w:name w:val="No Spacing"/>
    <w:uiPriority w:val="5"/>
    <w:qFormat/>
    <w:pPr>
      <w:jc w:val="both"/>
    </w:pPr>
    <w:rPr>
      <w:rFonts w:ascii="Times New Roman" w:eastAsia="Times New Roman" w:hAnsi="Times New Roman"/>
      <w:sz w:val="21"/>
      <w:szCs w:val="21"/>
    </w:rPr>
  </w:style>
  <w:style w:type="character" w:customStyle="1" w:styleId="11">
    <w:name w:val="不明显强调1"/>
    <w:uiPriority w:val="17"/>
    <w:qFormat/>
    <w:rPr>
      <w:i/>
      <w:color w:val="404040"/>
      <w:w w:val="100"/>
      <w:sz w:val="21"/>
      <w:szCs w:val="21"/>
      <w:shd w:val="clear" w:color="000000" w:fill="auto"/>
    </w:rPr>
  </w:style>
  <w:style w:type="character" w:customStyle="1" w:styleId="12">
    <w:name w:val="明显强调1"/>
    <w:uiPriority w:val="19"/>
    <w:qFormat/>
    <w:rPr>
      <w:i/>
      <w:color w:val="5B9BD5"/>
      <w:w w:val="100"/>
      <w:sz w:val="21"/>
      <w:szCs w:val="21"/>
      <w:shd w:val="clear" w:color="000000" w:fill="auto"/>
    </w:rPr>
  </w:style>
  <w:style w:type="paragraph" w:styleId="ae">
    <w:name w:val="Quote"/>
    <w:uiPriority w:val="21"/>
    <w:qFormat/>
    <w:pPr>
      <w:ind w:left="864" w:right="864"/>
      <w:jc w:val="center"/>
    </w:pPr>
    <w:rPr>
      <w:rFonts w:ascii="Times New Roman" w:eastAsia="Times New Roman" w:hAnsi="Times New Roman"/>
      <w:i/>
      <w:color w:val="404040"/>
      <w:sz w:val="21"/>
      <w:szCs w:val="21"/>
    </w:rPr>
  </w:style>
  <w:style w:type="paragraph" w:styleId="af">
    <w:name w:val="Intense Quote"/>
    <w:uiPriority w:val="22"/>
    <w:qFormat/>
    <w:pPr>
      <w:ind w:left="950" w:right="950"/>
      <w:jc w:val="center"/>
    </w:pPr>
    <w:rPr>
      <w:rFonts w:ascii="Times New Roman" w:eastAsia="Times New Roman" w:hAnsi="Times New Roman"/>
      <w:i/>
      <w:color w:val="5B9BD5"/>
      <w:sz w:val="21"/>
      <w:szCs w:val="21"/>
    </w:rPr>
  </w:style>
  <w:style w:type="character" w:customStyle="1" w:styleId="13">
    <w:name w:val="不明显参考1"/>
    <w:uiPriority w:val="23"/>
    <w:qFormat/>
    <w:rPr>
      <w:smallCaps/>
      <w:color w:val="5A5A5A"/>
      <w:w w:val="100"/>
      <w:sz w:val="21"/>
      <w:szCs w:val="21"/>
      <w:shd w:val="clear" w:color="000000" w:fill="auto"/>
    </w:rPr>
  </w:style>
  <w:style w:type="character" w:customStyle="1" w:styleId="14">
    <w:name w:val="明显参考1"/>
    <w:uiPriority w:val="24"/>
    <w:qFormat/>
    <w:rPr>
      <w:b/>
      <w:smallCaps/>
      <w:color w:val="5B9BD5"/>
      <w:w w:val="100"/>
      <w:sz w:val="21"/>
      <w:szCs w:val="21"/>
      <w:shd w:val="clear" w:color="000000" w:fill="auto"/>
    </w:rPr>
  </w:style>
  <w:style w:type="character" w:customStyle="1" w:styleId="15">
    <w:name w:val="书籍标题1"/>
    <w:uiPriority w:val="25"/>
    <w:qFormat/>
    <w:rPr>
      <w:b/>
      <w:i/>
      <w:w w:val="100"/>
      <w:sz w:val="21"/>
      <w:szCs w:val="21"/>
      <w:shd w:val="clear" w:color="000000" w:fill="auto"/>
    </w:rPr>
  </w:style>
  <w:style w:type="paragraph" w:styleId="af0">
    <w:name w:val="List Paragraph"/>
    <w:basedOn w:val="a"/>
    <w:uiPriority w:val="26"/>
    <w:qFormat/>
    <w:pPr>
      <w:ind w:firstLine="420"/>
    </w:pPr>
    <w:rPr>
      <w:rFonts w:ascii="宋体" w:eastAsia="宋体" w:hAnsi="宋体"/>
      <w:sz w:val="20"/>
      <w:szCs w:val="20"/>
    </w:rPr>
  </w:style>
  <w:style w:type="paragraph" w:customStyle="1" w:styleId="TOC1">
    <w:name w:val="TOC 标题1"/>
    <w:uiPriority w:val="27"/>
    <w:unhideWhenUsed/>
    <w:qFormat/>
    <w:rPr>
      <w:rFonts w:ascii="Times New Roman" w:eastAsia="Times New Roman" w:hAnsi="Times New Roman"/>
      <w:color w:val="2E74B5"/>
      <w:sz w:val="32"/>
      <w:szCs w:val="32"/>
    </w:rPr>
  </w:style>
  <w:style w:type="character" w:customStyle="1" w:styleId="Char2">
    <w:name w:val="页眉 Char"/>
    <w:basedOn w:val="a0"/>
    <w:link w:val="a6"/>
    <w:semiHidden/>
    <w:qFormat/>
    <w:rPr>
      <w:w w:val="100"/>
      <w:sz w:val="18"/>
      <w:szCs w:val="18"/>
      <w:shd w:val="clear" w:color="000000" w:fill="auto"/>
    </w:rPr>
  </w:style>
  <w:style w:type="character" w:customStyle="1" w:styleId="Char1">
    <w:name w:val="页脚 Char"/>
    <w:basedOn w:val="a0"/>
    <w:link w:val="a5"/>
    <w:semiHidden/>
    <w:qFormat/>
    <w:rPr>
      <w:w w:val="100"/>
      <w:sz w:val="18"/>
      <w:szCs w:val="18"/>
      <w:shd w:val="clear" w:color="000000" w:fill="auto"/>
    </w:rPr>
  </w:style>
  <w:style w:type="character" w:customStyle="1" w:styleId="Char">
    <w:name w:val="纯文本 Char"/>
    <w:basedOn w:val="a0"/>
    <w:link w:val="a3"/>
    <w:qFormat/>
    <w:rPr>
      <w:rFonts w:ascii="宋体" w:eastAsia="Courier New" w:hAnsi="宋体"/>
      <w:w w:val="100"/>
      <w:sz w:val="20"/>
      <w:szCs w:val="20"/>
      <w:shd w:val="clear" w:color="000000" w:fill="auto"/>
    </w:rPr>
  </w:style>
  <w:style w:type="character" w:customStyle="1" w:styleId="Char0">
    <w:name w:val="批注框文本 Char"/>
    <w:basedOn w:val="a0"/>
    <w:link w:val="a4"/>
    <w:semiHidden/>
    <w:qFormat/>
    <w:rPr>
      <w:w w:val="100"/>
      <w:sz w:val="18"/>
      <w:szCs w:val="18"/>
      <w:shd w:val="clear" w:color="000000" w:fill="auto"/>
    </w:rPr>
  </w:style>
  <w:style w:type="character" w:customStyle="1" w:styleId="HTMLChar">
    <w:name w:val="HTML 预设格式 Char"/>
    <w:basedOn w:val="a0"/>
    <w:link w:val="HTML"/>
    <w:semiHidden/>
    <w:qFormat/>
    <w:rPr>
      <w:rFonts w:ascii="宋体" w:eastAsia="宋体" w:hAnsi="宋体"/>
      <w:w w:val="100"/>
      <w:sz w:val="24"/>
      <w:szCs w:val="24"/>
      <w:shd w:val="clear" w:color="000000" w:fil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algun Gothic" w:eastAsia="Malgun Gothic" w:hAnsi="Malgun Gothic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1" w:unhideWhenUsed="0" w:qFormat="1"/>
    <w:lsdException w:name="heading 1" w:semiHidden="0" w:uiPriority="7" w:unhideWhenUsed="0" w:qFormat="1"/>
    <w:lsdException w:name="heading 2" w:uiPriority="8" w:qFormat="1"/>
    <w:lsdException w:name="heading 3" w:uiPriority="9" w:qFormat="1"/>
    <w:lsdException w:name="heading 4" w:uiPriority="10" w:qFormat="1"/>
    <w:lsdException w:name="heading 5" w:uiPriority="11" w:qFormat="1"/>
    <w:lsdException w:name="heading 6" w:uiPriority="12" w:qFormat="1"/>
    <w:lsdException w:name="heading 7" w:uiPriority="13" w:qFormat="1"/>
    <w:lsdException w:name="heading 8" w:uiPriority="14" w:qFormat="1"/>
    <w:lsdException w:name="heading 9" w:uiPriority="15" w:qFormat="1"/>
    <w:lsdException w:name="toc 1" w:uiPriority="28" w:qFormat="1"/>
    <w:lsdException w:name="toc 2" w:uiPriority="29" w:qFormat="1"/>
    <w:lsdException w:name="toc 3" w:uiPriority="30" w:qFormat="1"/>
    <w:lsdException w:name="toc 4" w:uiPriority="31" w:qFormat="1"/>
    <w:lsdException w:name="toc 5" w:uiPriority="32" w:qFormat="1"/>
    <w:lsdException w:name="toc 6" w:uiPriority="33" w:qFormat="1"/>
    <w:lsdException w:name="toc 7" w:uiPriority="34" w:qFormat="1"/>
    <w:lsdException w:name="toc 8" w:uiPriority="35" w:qFormat="1"/>
    <w:lsdException w:name="toc 9" w:uiPriority="36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6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iPriority="16" w:unhideWhenUsed="0" w:qFormat="1"/>
    <w:lsdException w:name="Strong" w:semiHidden="0" w:uiPriority="20" w:unhideWhenUsed="0" w:qFormat="1"/>
    <w:lsdException w:name="Emphasis" w:semiHidden="0" w:uiPriority="18" w:unhideWhenUsed="0" w:qFormat="1"/>
    <w:lsdException w:name="Plain Text" w:qFormat="1"/>
    <w:lsdException w:name="HTML Top of Form" w:uiPriority="99"/>
    <w:lsdException w:name="HTML Bottom of Form" w:uiPriority="99"/>
    <w:lsdException w:name="Normal (Web)" w:qFormat="1"/>
    <w:lsdException w:name="HTML Preformatted" w:qFormat="1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qFormat="1"/>
    <w:lsdException w:name="Table Grid" w:semiHidden="0" w:uiPriority="37" w:unhideWhenUsed="0"/>
    <w:lsdException w:name="Placeholder Text" w:uiPriority="99"/>
    <w:lsdException w:name="No Spacing" w:semiHidden="0" w:uiPriority="5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26" w:unhideWhenUsed="0" w:qFormat="1"/>
    <w:lsdException w:name="Quote" w:semiHidden="0" w:uiPriority="21" w:unhideWhenUsed="0" w:qFormat="1"/>
    <w:lsdException w:name="Intense Quote" w:semiHidden="0" w:uiPriority="22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Calibri" w:eastAsia="Calibri" w:hAnsi="Calibri"/>
      <w:sz w:val="21"/>
      <w:szCs w:val="21"/>
    </w:rPr>
  </w:style>
  <w:style w:type="paragraph" w:styleId="1">
    <w:name w:val="heading 1"/>
    <w:next w:val="a"/>
    <w:uiPriority w:val="7"/>
    <w:qFormat/>
    <w:pPr>
      <w:jc w:val="both"/>
      <w:outlineLvl w:val="0"/>
    </w:pPr>
    <w:rPr>
      <w:rFonts w:ascii="Times New Roman" w:eastAsia="Times New Roman" w:hAnsi="Times New Roman"/>
      <w:sz w:val="28"/>
      <w:szCs w:val="28"/>
    </w:rPr>
  </w:style>
  <w:style w:type="paragraph" w:styleId="2">
    <w:name w:val="heading 2"/>
    <w:next w:val="a"/>
    <w:uiPriority w:val="8"/>
    <w:qFormat/>
    <w:pPr>
      <w:jc w:val="both"/>
      <w:outlineLvl w:val="1"/>
    </w:pPr>
    <w:rPr>
      <w:rFonts w:ascii="Times New Roman" w:eastAsia="Times New Roman" w:hAnsi="Times New Roman"/>
      <w:sz w:val="21"/>
      <w:szCs w:val="21"/>
    </w:rPr>
  </w:style>
  <w:style w:type="paragraph" w:styleId="3">
    <w:name w:val="heading 3"/>
    <w:next w:val="a"/>
    <w:uiPriority w:val="9"/>
    <w:qFormat/>
    <w:pPr>
      <w:ind w:left="1000" w:hanging="400"/>
      <w:jc w:val="both"/>
      <w:outlineLvl w:val="2"/>
    </w:pPr>
    <w:rPr>
      <w:rFonts w:ascii="Times New Roman" w:eastAsia="Times New Roman" w:hAnsi="Times New Roman"/>
      <w:sz w:val="21"/>
      <w:szCs w:val="21"/>
    </w:rPr>
  </w:style>
  <w:style w:type="paragraph" w:styleId="4">
    <w:name w:val="heading 4"/>
    <w:next w:val="a"/>
    <w:uiPriority w:val="10"/>
    <w:qFormat/>
    <w:pPr>
      <w:ind w:left="1200" w:hanging="400"/>
      <w:jc w:val="both"/>
      <w:outlineLvl w:val="3"/>
    </w:pPr>
    <w:rPr>
      <w:rFonts w:ascii="Times New Roman" w:eastAsia="Times New Roman" w:hAnsi="Times New Roman"/>
      <w:b/>
      <w:sz w:val="21"/>
      <w:szCs w:val="21"/>
    </w:rPr>
  </w:style>
  <w:style w:type="paragraph" w:styleId="5">
    <w:name w:val="heading 5"/>
    <w:next w:val="a"/>
    <w:uiPriority w:val="11"/>
    <w:qFormat/>
    <w:pPr>
      <w:ind w:left="1400" w:hanging="400"/>
      <w:jc w:val="both"/>
      <w:outlineLvl w:val="4"/>
    </w:pPr>
    <w:rPr>
      <w:rFonts w:ascii="Times New Roman" w:eastAsia="Times New Roman" w:hAnsi="Times New Roman"/>
      <w:sz w:val="21"/>
      <w:szCs w:val="21"/>
    </w:rPr>
  </w:style>
  <w:style w:type="paragraph" w:styleId="6">
    <w:name w:val="heading 6"/>
    <w:next w:val="a"/>
    <w:uiPriority w:val="12"/>
    <w:qFormat/>
    <w:pPr>
      <w:ind w:left="1600" w:hanging="400"/>
      <w:jc w:val="both"/>
      <w:outlineLvl w:val="5"/>
    </w:pPr>
    <w:rPr>
      <w:rFonts w:ascii="Times New Roman" w:eastAsia="Times New Roman" w:hAnsi="Times New Roman"/>
      <w:b/>
      <w:sz w:val="21"/>
      <w:szCs w:val="21"/>
    </w:rPr>
  </w:style>
  <w:style w:type="paragraph" w:styleId="7">
    <w:name w:val="heading 7"/>
    <w:next w:val="a"/>
    <w:uiPriority w:val="13"/>
    <w:qFormat/>
    <w:pPr>
      <w:ind w:left="1800" w:hanging="400"/>
      <w:jc w:val="both"/>
      <w:outlineLvl w:val="6"/>
    </w:pPr>
    <w:rPr>
      <w:rFonts w:ascii="Times New Roman" w:eastAsia="Times New Roman" w:hAnsi="Times New Roman"/>
      <w:sz w:val="21"/>
      <w:szCs w:val="21"/>
    </w:rPr>
  </w:style>
  <w:style w:type="paragraph" w:styleId="8">
    <w:name w:val="heading 8"/>
    <w:next w:val="a"/>
    <w:uiPriority w:val="14"/>
    <w:qFormat/>
    <w:pPr>
      <w:ind w:left="2000" w:hanging="400"/>
      <w:jc w:val="both"/>
      <w:outlineLvl w:val="7"/>
    </w:pPr>
    <w:rPr>
      <w:rFonts w:ascii="Times New Roman" w:eastAsia="Times New Roman" w:hAnsi="Times New Roman"/>
      <w:sz w:val="21"/>
      <w:szCs w:val="21"/>
    </w:rPr>
  </w:style>
  <w:style w:type="paragraph" w:styleId="9">
    <w:name w:val="heading 9"/>
    <w:next w:val="a"/>
    <w:uiPriority w:val="15"/>
    <w:qFormat/>
    <w:pPr>
      <w:ind w:left="2200" w:hanging="400"/>
      <w:jc w:val="both"/>
      <w:outlineLvl w:val="8"/>
    </w:pPr>
    <w:rPr>
      <w:rFonts w:ascii="Times New Roman" w:eastAsia="Times New Roman" w:hAnsi="Times New Roman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next w:val="a"/>
    <w:uiPriority w:val="34"/>
    <w:unhideWhenUsed/>
    <w:qFormat/>
    <w:pPr>
      <w:ind w:left="2550"/>
      <w:jc w:val="both"/>
    </w:pPr>
    <w:rPr>
      <w:rFonts w:ascii="Times New Roman" w:eastAsia="Times New Roman" w:hAnsi="Times New Roman"/>
      <w:sz w:val="21"/>
      <w:szCs w:val="21"/>
    </w:rPr>
  </w:style>
  <w:style w:type="paragraph" w:styleId="50">
    <w:name w:val="toc 5"/>
    <w:next w:val="a"/>
    <w:uiPriority w:val="32"/>
    <w:unhideWhenUsed/>
    <w:qFormat/>
    <w:pPr>
      <w:ind w:left="1700"/>
      <w:jc w:val="both"/>
    </w:pPr>
    <w:rPr>
      <w:rFonts w:ascii="Times New Roman" w:eastAsia="Times New Roman" w:hAnsi="Times New Roman"/>
      <w:sz w:val="21"/>
      <w:szCs w:val="21"/>
    </w:rPr>
  </w:style>
  <w:style w:type="paragraph" w:styleId="30">
    <w:name w:val="toc 3"/>
    <w:next w:val="a"/>
    <w:uiPriority w:val="30"/>
    <w:unhideWhenUsed/>
    <w:qFormat/>
    <w:pPr>
      <w:ind w:left="850"/>
      <w:jc w:val="both"/>
    </w:pPr>
    <w:rPr>
      <w:rFonts w:ascii="Times New Roman" w:eastAsia="Times New Roman" w:hAnsi="Times New Roman"/>
      <w:sz w:val="21"/>
      <w:szCs w:val="21"/>
    </w:rPr>
  </w:style>
  <w:style w:type="paragraph" w:styleId="a3">
    <w:name w:val="Plain Text"/>
    <w:basedOn w:val="a"/>
    <w:link w:val="Char"/>
    <w:qFormat/>
    <w:rPr>
      <w:rFonts w:ascii="宋体" w:eastAsia="Courier New" w:hAnsi="宋体"/>
      <w:sz w:val="20"/>
      <w:szCs w:val="20"/>
    </w:rPr>
  </w:style>
  <w:style w:type="paragraph" w:styleId="80">
    <w:name w:val="toc 8"/>
    <w:next w:val="a"/>
    <w:uiPriority w:val="35"/>
    <w:unhideWhenUsed/>
    <w:qFormat/>
    <w:pPr>
      <w:ind w:left="2975"/>
      <w:jc w:val="both"/>
    </w:pPr>
    <w:rPr>
      <w:rFonts w:ascii="Times New Roman" w:eastAsia="Times New Roman" w:hAnsi="Times New Roman"/>
      <w:sz w:val="21"/>
      <w:szCs w:val="21"/>
    </w:rPr>
  </w:style>
  <w:style w:type="paragraph" w:styleId="a4">
    <w:name w:val="Balloon Text"/>
    <w:basedOn w:val="a"/>
    <w:link w:val="Char0"/>
    <w:unhideWhenUsed/>
    <w:qFormat/>
    <w:rPr>
      <w:sz w:val="18"/>
      <w:szCs w:val="18"/>
    </w:rPr>
  </w:style>
  <w:style w:type="paragraph" w:styleId="a5">
    <w:name w:val="footer"/>
    <w:basedOn w:val="a"/>
    <w:link w:val="Char1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6">
    <w:name w:val="header"/>
    <w:basedOn w:val="a"/>
    <w:link w:val="Char2"/>
    <w:unhideWhenUsed/>
    <w:qFormat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0">
    <w:name w:val="toc 1"/>
    <w:next w:val="a"/>
    <w:uiPriority w:val="28"/>
    <w:unhideWhenUsed/>
    <w:qFormat/>
    <w:pPr>
      <w:jc w:val="both"/>
    </w:pPr>
    <w:rPr>
      <w:rFonts w:ascii="Times New Roman" w:eastAsia="Times New Roman" w:hAnsi="Times New Roman"/>
      <w:sz w:val="21"/>
      <w:szCs w:val="21"/>
    </w:rPr>
  </w:style>
  <w:style w:type="paragraph" w:styleId="40">
    <w:name w:val="toc 4"/>
    <w:next w:val="a"/>
    <w:uiPriority w:val="31"/>
    <w:unhideWhenUsed/>
    <w:qFormat/>
    <w:pPr>
      <w:ind w:left="1275"/>
      <w:jc w:val="both"/>
    </w:pPr>
    <w:rPr>
      <w:rFonts w:ascii="Times New Roman" w:eastAsia="Times New Roman" w:hAnsi="Times New Roman"/>
      <w:sz w:val="21"/>
      <w:szCs w:val="21"/>
    </w:rPr>
  </w:style>
  <w:style w:type="paragraph" w:styleId="a7">
    <w:name w:val="Subtitle"/>
    <w:uiPriority w:val="16"/>
    <w:qFormat/>
    <w:pPr>
      <w:jc w:val="center"/>
    </w:pPr>
    <w:rPr>
      <w:rFonts w:ascii="Times New Roman" w:eastAsia="Times New Roman" w:hAnsi="Times New Roman"/>
      <w:sz w:val="24"/>
      <w:szCs w:val="24"/>
    </w:rPr>
  </w:style>
  <w:style w:type="paragraph" w:styleId="60">
    <w:name w:val="toc 6"/>
    <w:next w:val="a"/>
    <w:uiPriority w:val="33"/>
    <w:unhideWhenUsed/>
    <w:qFormat/>
    <w:pPr>
      <w:ind w:left="2125"/>
      <w:jc w:val="both"/>
    </w:pPr>
    <w:rPr>
      <w:rFonts w:ascii="Times New Roman" w:eastAsia="Times New Roman" w:hAnsi="Times New Roman"/>
      <w:sz w:val="21"/>
      <w:szCs w:val="21"/>
    </w:rPr>
  </w:style>
  <w:style w:type="paragraph" w:styleId="20">
    <w:name w:val="toc 2"/>
    <w:next w:val="a"/>
    <w:uiPriority w:val="29"/>
    <w:unhideWhenUsed/>
    <w:qFormat/>
    <w:pPr>
      <w:ind w:left="425"/>
      <w:jc w:val="both"/>
    </w:pPr>
    <w:rPr>
      <w:rFonts w:ascii="Times New Roman" w:eastAsia="Times New Roman" w:hAnsi="Times New Roman"/>
      <w:sz w:val="21"/>
      <w:szCs w:val="21"/>
    </w:rPr>
  </w:style>
  <w:style w:type="paragraph" w:styleId="90">
    <w:name w:val="toc 9"/>
    <w:next w:val="a"/>
    <w:uiPriority w:val="36"/>
    <w:unhideWhenUsed/>
    <w:qFormat/>
    <w:pPr>
      <w:ind w:left="3400"/>
      <w:jc w:val="both"/>
    </w:pPr>
    <w:rPr>
      <w:rFonts w:ascii="Times New Roman" w:eastAsia="Times New Roman" w:hAnsi="Times New Roman"/>
      <w:sz w:val="21"/>
      <w:szCs w:val="21"/>
    </w:rPr>
  </w:style>
  <w:style w:type="paragraph" w:styleId="HTML">
    <w:name w:val="HTML Preformatted"/>
    <w:basedOn w:val="a"/>
    <w:link w:val="HTMLChar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</w:tabs>
    </w:pPr>
    <w:rPr>
      <w:rFonts w:ascii="宋体" w:eastAsia="宋体" w:hAnsi="宋体"/>
      <w:sz w:val="24"/>
      <w:szCs w:val="24"/>
    </w:rPr>
  </w:style>
  <w:style w:type="paragraph" w:styleId="a8">
    <w:name w:val="Normal (Web)"/>
    <w:basedOn w:val="a"/>
    <w:qFormat/>
    <w:rPr>
      <w:rFonts w:ascii="宋体" w:eastAsia="Times New Roman" w:hAnsi="宋体"/>
      <w:sz w:val="24"/>
      <w:szCs w:val="24"/>
    </w:rPr>
  </w:style>
  <w:style w:type="paragraph" w:styleId="a9">
    <w:name w:val="Title"/>
    <w:uiPriority w:val="6"/>
    <w:qFormat/>
    <w:pPr>
      <w:jc w:val="center"/>
    </w:pPr>
    <w:rPr>
      <w:rFonts w:ascii="Times New Roman" w:eastAsia="Times New Roman" w:hAnsi="Times New Roman"/>
      <w:b/>
      <w:sz w:val="32"/>
      <w:szCs w:val="32"/>
    </w:rPr>
  </w:style>
  <w:style w:type="table" w:styleId="aa">
    <w:name w:val="Table Grid"/>
    <w:basedOn w:val="a1"/>
    <w:uiPriority w:val="37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uiPriority w:val="20"/>
    <w:qFormat/>
    <w:rPr>
      <w:b/>
      <w:w w:val="100"/>
      <w:sz w:val="21"/>
      <w:szCs w:val="21"/>
      <w:shd w:val="clear" w:color="000000" w:fill="auto"/>
    </w:rPr>
  </w:style>
  <w:style w:type="character" w:styleId="ac">
    <w:name w:val="Emphasis"/>
    <w:uiPriority w:val="18"/>
    <w:qFormat/>
    <w:rPr>
      <w:i/>
      <w:w w:val="100"/>
      <w:sz w:val="21"/>
      <w:szCs w:val="21"/>
      <w:shd w:val="clear" w:color="000000" w:fill="auto"/>
    </w:rPr>
  </w:style>
  <w:style w:type="paragraph" w:styleId="ad">
    <w:name w:val="No Spacing"/>
    <w:uiPriority w:val="5"/>
    <w:qFormat/>
    <w:pPr>
      <w:jc w:val="both"/>
    </w:pPr>
    <w:rPr>
      <w:rFonts w:ascii="Times New Roman" w:eastAsia="Times New Roman" w:hAnsi="Times New Roman"/>
      <w:sz w:val="21"/>
      <w:szCs w:val="21"/>
    </w:rPr>
  </w:style>
  <w:style w:type="character" w:customStyle="1" w:styleId="11">
    <w:name w:val="不明显强调1"/>
    <w:uiPriority w:val="17"/>
    <w:qFormat/>
    <w:rPr>
      <w:i/>
      <w:color w:val="404040"/>
      <w:w w:val="100"/>
      <w:sz w:val="21"/>
      <w:szCs w:val="21"/>
      <w:shd w:val="clear" w:color="000000" w:fill="auto"/>
    </w:rPr>
  </w:style>
  <w:style w:type="character" w:customStyle="1" w:styleId="12">
    <w:name w:val="明显强调1"/>
    <w:uiPriority w:val="19"/>
    <w:qFormat/>
    <w:rPr>
      <w:i/>
      <w:color w:val="5B9BD5"/>
      <w:w w:val="100"/>
      <w:sz w:val="21"/>
      <w:szCs w:val="21"/>
      <w:shd w:val="clear" w:color="000000" w:fill="auto"/>
    </w:rPr>
  </w:style>
  <w:style w:type="paragraph" w:styleId="ae">
    <w:name w:val="Quote"/>
    <w:uiPriority w:val="21"/>
    <w:qFormat/>
    <w:pPr>
      <w:ind w:left="864" w:right="864"/>
      <w:jc w:val="center"/>
    </w:pPr>
    <w:rPr>
      <w:rFonts w:ascii="Times New Roman" w:eastAsia="Times New Roman" w:hAnsi="Times New Roman"/>
      <w:i/>
      <w:color w:val="404040"/>
      <w:sz w:val="21"/>
      <w:szCs w:val="21"/>
    </w:rPr>
  </w:style>
  <w:style w:type="paragraph" w:styleId="af">
    <w:name w:val="Intense Quote"/>
    <w:uiPriority w:val="22"/>
    <w:qFormat/>
    <w:pPr>
      <w:ind w:left="950" w:right="950"/>
      <w:jc w:val="center"/>
    </w:pPr>
    <w:rPr>
      <w:rFonts w:ascii="Times New Roman" w:eastAsia="Times New Roman" w:hAnsi="Times New Roman"/>
      <w:i/>
      <w:color w:val="5B9BD5"/>
      <w:sz w:val="21"/>
      <w:szCs w:val="21"/>
    </w:rPr>
  </w:style>
  <w:style w:type="character" w:customStyle="1" w:styleId="13">
    <w:name w:val="不明显参考1"/>
    <w:uiPriority w:val="23"/>
    <w:qFormat/>
    <w:rPr>
      <w:smallCaps/>
      <w:color w:val="5A5A5A"/>
      <w:w w:val="100"/>
      <w:sz w:val="21"/>
      <w:szCs w:val="21"/>
      <w:shd w:val="clear" w:color="000000" w:fill="auto"/>
    </w:rPr>
  </w:style>
  <w:style w:type="character" w:customStyle="1" w:styleId="14">
    <w:name w:val="明显参考1"/>
    <w:uiPriority w:val="24"/>
    <w:qFormat/>
    <w:rPr>
      <w:b/>
      <w:smallCaps/>
      <w:color w:val="5B9BD5"/>
      <w:w w:val="100"/>
      <w:sz w:val="21"/>
      <w:szCs w:val="21"/>
      <w:shd w:val="clear" w:color="000000" w:fill="auto"/>
    </w:rPr>
  </w:style>
  <w:style w:type="character" w:customStyle="1" w:styleId="15">
    <w:name w:val="书籍标题1"/>
    <w:uiPriority w:val="25"/>
    <w:qFormat/>
    <w:rPr>
      <w:b/>
      <w:i/>
      <w:w w:val="100"/>
      <w:sz w:val="21"/>
      <w:szCs w:val="21"/>
      <w:shd w:val="clear" w:color="000000" w:fill="auto"/>
    </w:rPr>
  </w:style>
  <w:style w:type="paragraph" w:styleId="af0">
    <w:name w:val="List Paragraph"/>
    <w:basedOn w:val="a"/>
    <w:uiPriority w:val="26"/>
    <w:qFormat/>
    <w:pPr>
      <w:ind w:firstLine="420"/>
    </w:pPr>
    <w:rPr>
      <w:rFonts w:ascii="宋体" w:eastAsia="宋体" w:hAnsi="宋体"/>
      <w:sz w:val="20"/>
      <w:szCs w:val="20"/>
    </w:rPr>
  </w:style>
  <w:style w:type="paragraph" w:customStyle="1" w:styleId="TOC1">
    <w:name w:val="TOC 标题1"/>
    <w:uiPriority w:val="27"/>
    <w:unhideWhenUsed/>
    <w:qFormat/>
    <w:rPr>
      <w:rFonts w:ascii="Times New Roman" w:eastAsia="Times New Roman" w:hAnsi="Times New Roman"/>
      <w:color w:val="2E74B5"/>
      <w:sz w:val="32"/>
      <w:szCs w:val="32"/>
    </w:rPr>
  </w:style>
  <w:style w:type="character" w:customStyle="1" w:styleId="Char2">
    <w:name w:val="页眉 Char"/>
    <w:basedOn w:val="a0"/>
    <w:link w:val="a6"/>
    <w:semiHidden/>
    <w:qFormat/>
    <w:rPr>
      <w:w w:val="100"/>
      <w:sz w:val="18"/>
      <w:szCs w:val="18"/>
      <w:shd w:val="clear" w:color="000000" w:fill="auto"/>
    </w:rPr>
  </w:style>
  <w:style w:type="character" w:customStyle="1" w:styleId="Char1">
    <w:name w:val="页脚 Char"/>
    <w:basedOn w:val="a0"/>
    <w:link w:val="a5"/>
    <w:semiHidden/>
    <w:qFormat/>
    <w:rPr>
      <w:w w:val="100"/>
      <w:sz w:val="18"/>
      <w:szCs w:val="18"/>
      <w:shd w:val="clear" w:color="000000" w:fill="auto"/>
    </w:rPr>
  </w:style>
  <w:style w:type="character" w:customStyle="1" w:styleId="Char">
    <w:name w:val="纯文本 Char"/>
    <w:basedOn w:val="a0"/>
    <w:link w:val="a3"/>
    <w:qFormat/>
    <w:rPr>
      <w:rFonts w:ascii="宋体" w:eastAsia="Courier New" w:hAnsi="宋体"/>
      <w:w w:val="100"/>
      <w:sz w:val="20"/>
      <w:szCs w:val="20"/>
      <w:shd w:val="clear" w:color="000000" w:fill="auto"/>
    </w:rPr>
  </w:style>
  <w:style w:type="character" w:customStyle="1" w:styleId="Char0">
    <w:name w:val="批注框文本 Char"/>
    <w:basedOn w:val="a0"/>
    <w:link w:val="a4"/>
    <w:semiHidden/>
    <w:qFormat/>
    <w:rPr>
      <w:w w:val="100"/>
      <w:sz w:val="18"/>
      <w:szCs w:val="18"/>
      <w:shd w:val="clear" w:color="000000" w:fill="auto"/>
    </w:rPr>
  </w:style>
  <w:style w:type="character" w:customStyle="1" w:styleId="HTMLChar">
    <w:name w:val="HTML 预设格式 Char"/>
    <w:basedOn w:val="a0"/>
    <w:link w:val="HTML"/>
    <w:semiHidden/>
    <w:qFormat/>
    <w:rPr>
      <w:rFonts w:ascii="宋体" w:eastAsia="宋体" w:hAnsi="宋体"/>
      <w:w w:val="100"/>
      <w:sz w:val="24"/>
      <w:szCs w:val="24"/>
      <w:shd w:val="clear" w:color="000000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8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0BB334-D680-4571-BD37-41E1B45C4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4</Pages>
  <Words>219</Words>
  <Characters>1252</Characters>
  <Application>Microsoft Office Word</Application>
  <DocSecurity>0</DocSecurity>
  <Lines>10</Lines>
  <Paragraphs>2</Paragraphs>
  <ScaleCrop>false</ScaleCrop>
  <Company>Lenovo (Beijing) Limited</Company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陈仪雯</cp:lastModifiedBy>
  <cp:revision>37</cp:revision>
  <dcterms:created xsi:type="dcterms:W3CDTF">2020-02-05T02:45:00Z</dcterms:created>
  <dcterms:modified xsi:type="dcterms:W3CDTF">2020-09-07T07:28:00Z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