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45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4"/>
        <w:gridCol w:w="1098"/>
        <w:gridCol w:w="1417"/>
        <w:gridCol w:w="1810"/>
      </w:tblGrid>
      <w:tr w:rsidR="0062106B" w14:paraId="0F711EF2" w14:textId="77777777" w:rsidTr="00AD7029">
        <w:trPr>
          <w:trHeight w:val="418"/>
          <w:jc w:val="right"/>
        </w:trPr>
        <w:tc>
          <w:tcPr>
            <w:tcW w:w="5459" w:type="dxa"/>
            <w:gridSpan w:val="4"/>
            <w:vAlign w:val="center"/>
          </w:tcPr>
          <w:p w14:paraId="6A63BDB1" w14:textId="77777777" w:rsidR="0062106B" w:rsidRDefault="0062106B" w:rsidP="00AD7029">
            <w:pPr>
              <w:spacing w:line="560" w:lineRule="exact"/>
              <w:jc w:val="center"/>
              <w:rPr>
                <w:rFonts w:ascii="仿宋" w:eastAsia="仿宋" w:hAnsi="仿宋" w:cs="宋体"/>
                <w:b/>
                <w:bCs/>
                <w:color w:val="000000"/>
                <w:kern w:val="0"/>
                <w:szCs w:val="21"/>
              </w:rPr>
            </w:pPr>
            <w:bookmarkStart w:id="0" w:name="_Hlk50478976"/>
            <w:r>
              <w:rPr>
                <w:rFonts w:ascii="仿宋" w:eastAsia="仿宋" w:hAnsi="仿宋" w:cs="宋体" w:hint="eastAsia"/>
                <w:b/>
                <w:bCs/>
                <w:color w:val="000000"/>
                <w:kern w:val="0"/>
                <w:szCs w:val="21"/>
              </w:rPr>
              <w:t>培养方案制订和审核人员（二级学院盖章确认）</w:t>
            </w:r>
          </w:p>
        </w:tc>
      </w:tr>
      <w:tr w:rsidR="0062106B" w14:paraId="55E0617A" w14:textId="77777777" w:rsidTr="00AD7029">
        <w:trPr>
          <w:jc w:val="right"/>
        </w:trPr>
        <w:tc>
          <w:tcPr>
            <w:tcW w:w="1134" w:type="dxa"/>
            <w:vAlign w:val="center"/>
          </w:tcPr>
          <w:p w14:paraId="01BCF61F" w14:textId="77777777" w:rsidR="0062106B" w:rsidRDefault="0062106B" w:rsidP="00AD7029">
            <w:pPr>
              <w:spacing w:line="560" w:lineRule="exact"/>
              <w:jc w:val="center"/>
              <w:rPr>
                <w:rFonts w:ascii="仿宋" w:eastAsia="仿宋" w:hAnsi="仿宋" w:cs="宋体"/>
                <w:b/>
                <w:bCs/>
                <w:color w:val="000000"/>
                <w:kern w:val="0"/>
                <w:szCs w:val="21"/>
              </w:rPr>
            </w:pPr>
            <w:r>
              <w:rPr>
                <w:rFonts w:ascii="仿宋" w:eastAsia="仿宋" w:hAnsi="仿宋" w:cs="宋体" w:hint="eastAsia"/>
                <w:b/>
                <w:bCs/>
                <w:color w:val="000000"/>
                <w:kern w:val="0"/>
                <w:szCs w:val="21"/>
              </w:rPr>
              <w:t>执笔人</w:t>
            </w:r>
          </w:p>
        </w:tc>
        <w:tc>
          <w:tcPr>
            <w:tcW w:w="1098" w:type="dxa"/>
            <w:vAlign w:val="center"/>
          </w:tcPr>
          <w:p w14:paraId="493AAC52" w14:textId="77777777" w:rsidR="0062106B" w:rsidRDefault="0062106B" w:rsidP="00AD7029">
            <w:pPr>
              <w:spacing w:line="560" w:lineRule="exact"/>
              <w:jc w:val="center"/>
              <w:rPr>
                <w:rFonts w:ascii="仿宋" w:eastAsia="仿宋" w:hAnsi="仿宋" w:cs="宋体"/>
                <w:b/>
                <w:bCs/>
                <w:color w:val="000000"/>
                <w:kern w:val="0"/>
                <w:szCs w:val="21"/>
              </w:rPr>
            </w:pPr>
            <w:r>
              <w:rPr>
                <w:rFonts w:ascii="仿宋" w:eastAsia="仿宋" w:hAnsi="仿宋" w:cs="宋体" w:hint="eastAsia"/>
                <w:b/>
                <w:bCs/>
                <w:color w:val="000000"/>
                <w:kern w:val="0"/>
                <w:szCs w:val="21"/>
              </w:rPr>
              <w:t>企业专家</w:t>
            </w:r>
          </w:p>
        </w:tc>
        <w:tc>
          <w:tcPr>
            <w:tcW w:w="1417" w:type="dxa"/>
            <w:vAlign w:val="center"/>
          </w:tcPr>
          <w:p w14:paraId="6AF1B44F" w14:textId="77777777" w:rsidR="0062106B" w:rsidRDefault="0062106B" w:rsidP="00AD7029">
            <w:pPr>
              <w:spacing w:line="560" w:lineRule="exact"/>
              <w:jc w:val="center"/>
              <w:rPr>
                <w:rFonts w:ascii="仿宋" w:eastAsia="仿宋" w:hAnsi="仿宋" w:cs="宋体"/>
                <w:b/>
                <w:bCs/>
                <w:color w:val="000000"/>
                <w:kern w:val="0"/>
                <w:szCs w:val="21"/>
              </w:rPr>
            </w:pPr>
            <w:r>
              <w:rPr>
                <w:rFonts w:ascii="仿宋" w:eastAsia="仿宋" w:hAnsi="仿宋" w:cs="宋体" w:hint="eastAsia"/>
                <w:b/>
                <w:bCs/>
                <w:color w:val="000000"/>
                <w:kern w:val="0"/>
                <w:szCs w:val="21"/>
              </w:rPr>
              <w:t>专业带头人</w:t>
            </w:r>
          </w:p>
        </w:tc>
        <w:tc>
          <w:tcPr>
            <w:tcW w:w="1810" w:type="dxa"/>
            <w:vAlign w:val="center"/>
          </w:tcPr>
          <w:p w14:paraId="559F2878" w14:textId="77777777" w:rsidR="0062106B" w:rsidRDefault="0062106B" w:rsidP="00AD7029">
            <w:pPr>
              <w:spacing w:line="560" w:lineRule="exact"/>
              <w:jc w:val="center"/>
              <w:rPr>
                <w:rFonts w:ascii="仿宋" w:eastAsia="仿宋" w:hAnsi="仿宋" w:cs="宋体"/>
                <w:b/>
                <w:bCs/>
                <w:color w:val="000000"/>
                <w:kern w:val="0"/>
                <w:szCs w:val="21"/>
              </w:rPr>
            </w:pPr>
            <w:r>
              <w:rPr>
                <w:rFonts w:ascii="仿宋" w:eastAsia="仿宋" w:hAnsi="仿宋" w:cs="宋体" w:hint="eastAsia"/>
                <w:b/>
                <w:bCs/>
                <w:color w:val="000000"/>
                <w:kern w:val="0"/>
                <w:szCs w:val="21"/>
              </w:rPr>
              <w:t>二级学院负责人</w:t>
            </w:r>
          </w:p>
        </w:tc>
      </w:tr>
      <w:tr w:rsidR="0062106B" w14:paraId="18B415B8" w14:textId="77777777" w:rsidTr="00AD7029">
        <w:trPr>
          <w:trHeight w:val="419"/>
          <w:jc w:val="right"/>
        </w:trPr>
        <w:tc>
          <w:tcPr>
            <w:tcW w:w="1134" w:type="dxa"/>
            <w:vAlign w:val="center"/>
          </w:tcPr>
          <w:p w14:paraId="1C087604" w14:textId="3D6D7A11" w:rsidR="0062106B" w:rsidRDefault="0062106B" w:rsidP="0062106B">
            <w:pPr>
              <w:spacing w:line="560" w:lineRule="exact"/>
              <w:jc w:val="center"/>
              <w:rPr>
                <w:rFonts w:ascii="仿宋" w:eastAsia="仿宋" w:hAnsi="仿宋" w:cs="宋体"/>
                <w:b/>
                <w:bCs/>
                <w:color w:val="000000"/>
                <w:kern w:val="0"/>
                <w:sz w:val="28"/>
                <w:szCs w:val="28"/>
              </w:rPr>
            </w:pPr>
            <w:r>
              <w:rPr>
                <w:rFonts w:ascii="仿宋" w:eastAsia="仿宋" w:hAnsi="仿宋" w:cs="宋体" w:hint="eastAsia"/>
                <w:b/>
                <w:bCs/>
                <w:color w:val="000000"/>
                <w:kern w:val="0"/>
                <w:sz w:val="28"/>
                <w:szCs w:val="28"/>
              </w:rPr>
              <w:t>陈</w:t>
            </w:r>
            <w:r>
              <w:rPr>
                <w:rFonts w:ascii="仿宋" w:eastAsia="仿宋" w:hAnsi="仿宋" w:cs="宋体"/>
                <w:b/>
                <w:bCs/>
                <w:color w:val="000000"/>
                <w:kern w:val="0"/>
                <w:sz w:val="28"/>
                <w:szCs w:val="28"/>
              </w:rPr>
              <w:t>金鱼</w:t>
            </w:r>
          </w:p>
        </w:tc>
        <w:tc>
          <w:tcPr>
            <w:tcW w:w="1098" w:type="dxa"/>
            <w:vAlign w:val="center"/>
          </w:tcPr>
          <w:p w14:paraId="0BA43220" w14:textId="5792BC48" w:rsidR="0062106B" w:rsidRDefault="0062106B" w:rsidP="0062106B">
            <w:pPr>
              <w:spacing w:line="560" w:lineRule="exact"/>
              <w:jc w:val="center"/>
              <w:rPr>
                <w:rFonts w:ascii="仿宋" w:eastAsia="仿宋" w:hAnsi="仿宋" w:cs="宋体"/>
                <w:b/>
                <w:bCs/>
                <w:color w:val="000000"/>
                <w:kern w:val="0"/>
                <w:sz w:val="28"/>
                <w:szCs w:val="28"/>
              </w:rPr>
            </w:pPr>
            <w:r w:rsidRPr="002867F9">
              <w:rPr>
                <w:rFonts w:ascii="仿宋" w:eastAsia="仿宋" w:hAnsi="仿宋" w:cs="宋体" w:hint="eastAsia"/>
                <w:b/>
                <w:bCs/>
                <w:color w:val="000000"/>
                <w:kern w:val="0"/>
                <w:sz w:val="28"/>
                <w:szCs w:val="28"/>
              </w:rPr>
              <w:t>骆叶南</w:t>
            </w:r>
          </w:p>
        </w:tc>
        <w:tc>
          <w:tcPr>
            <w:tcW w:w="1417" w:type="dxa"/>
            <w:vAlign w:val="center"/>
          </w:tcPr>
          <w:p w14:paraId="3523B1B8" w14:textId="334DF46B" w:rsidR="0062106B" w:rsidRDefault="0062106B" w:rsidP="0062106B">
            <w:pPr>
              <w:spacing w:line="560" w:lineRule="exact"/>
              <w:jc w:val="center"/>
              <w:rPr>
                <w:rFonts w:ascii="仿宋" w:eastAsia="仿宋" w:hAnsi="仿宋" w:cs="宋体"/>
                <w:b/>
                <w:bCs/>
                <w:color w:val="000000"/>
                <w:kern w:val="0"/>
                <w:sz w:val="28"/>
                <w:szCs w:val="28"/>
              </w:rPr>
            </w:pPr>
            <w:r>
              <w:rPr>
                <w:rFonts w:ascii="仿宋" w:eastAsia="仿宋" w:hAnsi="仿宋" w:cs="宋体" w:hint="eastAsia"/>
                <w:b/>
                <w:bCs/>
                <w:color w:val="000000"/>
                <w:kern w:val="0"/>
                <w:sz w:val="28"/>
                <w:szCs w:val="28"/>
              </w:rPr>
              <w:t>姚</w:t>
            </w:r>
            <w:r>
              <w:rPr>
                <w:rFonts w:ascii="仿宋" w:eastAsia="仿宋" w:hAnsi="仿宋" w:cs="宋体"/>
                <w:b/>
                <w:bCs/>
                <w:color w:val="000000"/>
                <w:kern w:val="0"/>
                <w:sz w:val="28"/>
                <w:szCs w:val="28"/>
              </w:rPr>
              <w:t>树香</w:t>
            </w:r>
          </w:p>
        </w:tc>
        <w:tc>
          <w:tcPr>
            <w:tcW w:w="1810" w:type="dxa"/>
            <w:vAlign w:val="center"/>
          </w:tcPr>
          <w:p w14:paraId="3565AD3F" w14:textId="50A673AD" w:rsidR="0062106B" w:rsidRDefault="0062106B" w:rsidP="0062106B">
            <w:pPr>
              <w:spacing w:line="560" w:lineRule="exact"/>
              <w:jc w:val="center"/>
              <w:rPr>
                <w:rFonts w:ascii="仿宋" w:eastAsia="仿宋" w:hAnsi="仿宋" w:cs="宋体"/>
                <w:b/>
                <w:bCs/>
                <w:color w:val="000000"/>
                <w:kern w:val="0"/>
                <w:sz w:val="28"/>
                <w:szCs w:val="28"/>
              </w:rPr>
            </w:pPr>
            <w:r>
              <w:rPr>
                <w:rFonts w:ascii="仿宋" w:eastAsia="仿宋" w:hAnsi="仿宋" w:cs="宋体" w:hint="eastAsia"/>
                <w:b/>
                <w:bCs/>
                <w:color w:val="000000"/>
                <w:kern w:val="0"/>
                <w:sz w:val="28"/>
                <w:szCs w:val="28"/>
              </w:rPr>
              <w:t>杨</w:t>
            </w:r>
            <w:r>
              <w:rPr>
                <w:rFonts w:ascii="仿宋" w:eastAsia="仿宋" w:hAnsi="仿宋" w:cs="宋体"/>
                <w:b/>
                <w:bCs/>
                <w:color w:val="000000"/>
                <w:kern w:val="0"/>
                <w:sz w:val="28"/>
                <w:szCs w:val="28"/>
              </w:rPr>
              <w:t>宇</w:t>
            </w:r>
          </w:p>
        </w:tc>
      </w:tr>
    </w:tbl>
    <w:p w14:paraId="5AF4D89C" w14:textId="2C876BBC" w:rsidR="00DC7B80" w:rsidRPr="00090176" w:rsidRDefault="002341BD">
      <w:pPr>
        <w:topLinePunct/>
        <w:spacing w:beforeLines="100" w:before="312" w:afterLines="100" w:after="312" w:line="400" w:lineRule="exact"/>
        <w:jc w:val="center"/>
        <w:rPr>
          <w:rFonts w:ascii="仿宋" w:eastAsia="仿宋" w:hAnsi="仿宋"/>
          <w:bCs/>
          <w:color w:val="000000"/>
          <w:sz w:val="44"/>
          <w:szCs w:val="44"/>
        </w:rPr>
      </w:pPr>
      <w:r w:rsidRPr="002341BD">
        <w:rPr>
          <w:rFonts w:ascii="仿宋" w:eastAsia="仿宋" w:hAnsi="仿宋" w:hint="eastAsia"/>
          <w:bCs/>
          <w:color w:val="000000"/>
          <w:sz w:val="44"/>
          <w:szCs w:val="44"/>
        </w:rPr>
        <w:t>202</w:t>
      </w:r>
      <w:r w:rsidR="00DE44F8">
        <w:rPr>
          <w:rFonts w:ascii="仿宋" w:eastAsia="仿宋" w:hAnsi="仿宋"/>
          <w:bCs/>
          <w:color w:val="000000"/>
          <w:sz w:val="44"/>
          <w:szCs w:val="44"/>
        </w:rPr>
        <w:t>3</w:t>
      </w:r>
      <w:r w:rsidRPr="002341BD">
        <w:rPr>
          <w:rFonts w:ascii="仿宋" w:eastAsia="仿宋" w:hAnsi="仿宋" w:hint="eastAsia"/>
          <w:bCs/>
          <w:color w:val="000000"/>
          <w:sz w:val="44"/>
          <w:szCs w:val="44"/>
        </w:rPr>
        <w:t>级网络营销与直播电商专业</w:t>
      </w:r>
      <w:r w:rsidR="00DC7B80" w:rsidRPr="00090176">
        <w:rPr>
          <w:rFonts w:ascii="仿宋" w:eastAsia="仿宋" w:hAnsi="仿宋" w:hint="eastAsia"/>
          <w:bCs/>
          <w:color w:val="000000"/>
          <w:sz w:val="44"/>
          <w:szCs w:val="44"/>
        </w:rPr>
        <w:t>人才培养方案</w:t>
      </w:r>
    </w:p>
    <w:p w14:paraId="7E26B0C9" w14:textId="77777777" w:rsidR="00DC7B80" w:rsidRPr="00090176" w:rsidRDefault="00DC7B80" w:rsidP="0048323D">
      <w:pPr>
        <w:spacing w:line="440" w:lineRule="exact"/>
        <w:ind w:left="281" w:firstLineChars="50" w:firstLine="141"/>
        <w:rPr>
          <w:rFonts w:ascii="仿宋" w:eastAsia="仿宋" w:hAnsi="仿宋"/>
          <w:b/>
          <w:color w:val="000000"/>
          <w:sz w:val="28"/>
          <w:szCs w:val="28"/>
        </w:rPr>
      </w:pPr>
      <w:r w:rsidRPr="00090176">
        <w:rPr>
          <w:rFonts w:ascii="仿宋" w:eastAsia="仿宋" w:hAnsi="仿宋" w:hint="eastAsia"/>
          <w:b/>
          <w:color w:val="000000"/>
          <w:sz w:val="28"/>
          <w:szCs w:val="28"/>
        </w:rPr>
        <w:t xml:space="preserve">一、专业名称与代码 </w:t>
      </w:r>
    </w:p>
    <w:p w14:paraId="2D59003D" w14:textId="77777777" w:rsidR="00DC7B80" w:rsidRPr="00090176" w:rsidRDefault="00DC7B80" w:rsidP="0048323D">
      <w:pPr>
        <w:spacing w:line="440" w:lineRule="exact"/>
        <w:ind w:left="281" w:firstLineChars="300" w:firstLine="720"/>
        <w:rPr>
          <w:rFonts w:ascii="仿宋" w:eastAsia="仿宋" w:hAnsi="仿宋"/>
          <w:b/>
          <w:color w:val="000000"/>
          <w:sz w:val="28"/>
          <w:szCs w:val="28"/>
        </w:rPr>
      </w:pPr>
      <w:r w:rsidRPr="00090176">
        <w:rPr>
          <w:rFonts w:ascii="仿宋" w:eastAsia="仿宋" w:hAnsi="仿宋" w:hint="eastAsia"/>
          <w:color w:val="000000"/>
          <w:sz w:val="24"/>
        </w:rPr>
        <w:t>专业名称：</w:t>
      </w:r>
      <w:r w:rsidR="0045755D" w:rsidRPr="0045755D">
        <w:rPr>
          <w:rFonts w:ascii="仿宋" w:eastAsia="仿宋" w:hAnsi="仿宋" w:hint="eastAsia"/>
          <w:color w:val="000000"/>
          <w:sz w:val="24"/>
        </w:rPr>
        <w:t>网络营销与直播电商</w:t>
      </w:r>
      <w:r w:rsidRPr="00090176">
        <w:rPr>
          <w:rFonts w:ascii="仿宋" w:eastAsia="仿宋" w:hAnsi="仿宋" w:hint="eastAsia"/>
          <w:color w:val="000000"/>
          <w:sz w:val="24"/>
        </w:rPr>
        <w:t>专业</w:t>
      </w:r>
    </w:p>
    <w:p w14:paraId="4A6AE952" w14:textId="77777777" w:rsidR="00DC7B80" w:rsidRPr="00090176" w:rsidRDefault="00DC7B80" w:rsidP="0048323D">
      <w:pPr>
        <w:topLinePunct/>
        <w:spacing w:line="440" w:lineRule="exact"/>
        <w:ind w:left="640" w:firstLineChars="150" w:firstLine="360"/>
        <w:rPr>
          <w:rFonts w:ascii="仿宋" w:eastAsia="仿宋" w:hAnsi="仿宋"/>
          <w:color w:val="000000"/>
          <w:sz w:val="24"/>
        </w:rPr>
      </w:pPr>
      <w:r w:rsidRPr="00090176">
        <w:rPr>
          <w:rFonts w:ascii="仿宋" w:eastAsia="仿宋" w:hAnsi="仿宋" w:hint="eastAsia"/>
          <w:color w:val="000000"/>
          <w:sz w:val="24"/>
        </w:rPr>
        <w:t>专业代码：</w:t>
      </w:r>
      <w:r w:rsidR="0045755D" w:rsidRPr="0045755D">
        <w:rPr>
          <w:rFonts w:ascii="仿宋" w:eastAsia="仿宋" w:hAnsi="仿宋"/>
          <w:color w:val="000000"/>
          <w:sz w:val="24"/>
        </w:rPr>
        <w:t>530704</w:t>
      </w:r>
    </w:p>
    <w:p w14:paraId="0285BB5F" w14:textId="77777777" w:rsidR="00DC7B80" w:rsidRPr="00090176" w:rsidRDefault="00DC7B80" w:rsidP="0048323D">
      <w:pPr>
        <w:topLinePunct/>
        <w:spacing w:line="440" w:lineRule="exact"/>
        <w:ind w:left="641"/>
        <w:rPr>
          <w:rFonts w:ascii="仿宋" w:eastAsia="仿宋" w:hAnsi="仿宋"/>
          <w:color w:val="000000"/>
          <w:sz w:val="24"/>
        </w:rPr>
      </w:pPr>
    </w:p>
    <w:p w14:paraId="5F71D10D" w14:textId="77777777" w:rsidR="00EC55C6" w:rsidRPr="00090176" w:rsidRDefault="00EC55C6" w:rsidP="00EC55C6">
      <w:pPr>
        <w:topLinePunct/>
        <w:spacing w:line="440" w:lineRule="exact"/>
        <w:ind w:firstLineChars="150" w:firstLine="422"/>
        <w:rPr>
          <w:rFonts w:ascii="仿宋" w:eastAsia="仿宋" w:hAnsi="仿宋"/>
          <w:color w:val="000000"/>
          <w:sz w:val="24"/>
        </w:rPr>
      </w:pPr>
      <w:r w:rsidRPr="00090176">
        <w:rPr>
          <w:rFonts w:ascii="仿宋" w:eastAsia="仿宋" w:hAnsi="仿宋" w:hint="eastAsia"/>
          <w:b/>
          <w:color w:val="000000"/>
          <w:sz w:val="28"/>
          <w:szCs w:val="28"/>
        </w:rPr>
        <w:t xml:space="preserve">二、入学要求  </w:t>
      </w:r>
      <w:r w:rsidRPr="00090176">
        <w:rPr>
          <w:rFonts w:ascii="仿宋" w:eastAsia="仿宋" w:hAnsi="仿宋" w:hint="eastAsia"/>
          <w:color w:val="000000"/>
          <w:sz w:val="24"/>
        </w:rPr>
        <w:t>普通高中毕业生/“三校生”（职高、中专、技校毕业生）/初中生/退役士兵</w:t>
      </w:r>
    </w:p>
    <w:p w14:paraId="2C6DB9A4" w14:textId="77777777" w:rsidR="00EC55C6" w:rsidRPr="00090176" w:rsidRDefault="00EC55C6" w:rsidP="0048323D">
      <w:pPr>
        <w:spacing w:line="440" w:lineRule="exact"/>
        <w:ind w:firstLineChars="150" w:firstLine="422"/>
        <w:rPr>
          <w:rFonts w:ascii="仿宋" w:eastAsia="仿宋" w:hAnsi="仿宋"/>
          <w:b/>
          <w:color w:val="000000"/>
          <w:sz w:val="28"/>
          <w:szCs w:val="28"/>
        </w:rPr>
      </w:pPr>
    </w:p>
    <w:p w14:paraId="087791DD" w14:textId="77777777" w:rsidR="00EC55C6" w:rsidRPr="00090176" w:rsidRDefault="00EC55C6" w:rsidP="0048323D">
      <w:pPr>
        <w:spacing w:line="440" w:lineRule="exact"/>
        <w:ind w:firstLineChars="150" w:firstLine="422"/>
        <w:rPr>
          <w:rFonts w:ascii="仿宋" w:eastAsia="仿宋" w:hAnsi="仿宋"/>
          <w:color w:val="000000"/>
          <w:sz w:val="24"/>
        </w:rPr>
      </w:pPr>
      <w:r w:rsidRPr="00090176">
        <w:rPr>
          <w:rFonts w:ascii="仿宋" w:eastAsia="仿宋" w:hAnsi="仿宋" w:hint="eastAsia"/>
          <w:b/>
          <w:color w:val="000000"/>
          <w:sz w:val="28"/>
          <w:szCs w:val="28"/>
        </w:rPr>
        <w:t xml:space="preserve">三、修业年限  </w:t>
      </w:r>
      <w:r w:rsidR="00AB03C9" w:rsidRPr="00090176">
        <w:rPr>
          <w:rFonts w:ascii="仿宋" w:eastAsia="仿宋" w:hAnsi="仿宋" w:hint="eastAsia"/>
          <w:color w:val="000000"/>
          <w:sz w:val="24"/>
        </w:rPr>
        <w:t>全日制</w:t>
      </w:r>
      <w:r w:rsidRPr="00090176">
        <w:rPr>
          <w:rFonts w:ascii="仿宋" w:eastAsia="仿宋" w:hAnsi="仿宋" w:hint="eastAsia"/>
          <w:color w:val="000000"/>
          <w:sz w:val="24"/>
        </w:rPr>
        <w:t xml:space="preserve">三年  </w:t>
      </w:r>
    </w:p>
    <w:p w14:paraId="6E23711F" w14:textId="77777777" w:rsidR="00EC55C6" w:rsidRPr="00090176" w:rsidRDefault="00EC55C6" w:rsidP="0048323D">
      <w:pPr>
        <w:spacing w:line="440" w:lineRule="exact"/>
        <w:ind w:firstLineChars="150" w:firstLine="422"/>
        <w:rPr>
          <w:rFonts w:ascii="仿宋" w:eastAsia="仿宋" w:hAnsi="仿宋"/>
          <w:b/>
          <w:color w:val="000000"/>
          <w:sz w:val="28"/>
          <w:szCs w:val="28"/>
        </w:rPr>
      </w:pPr>
    </w:p>
    <w:p w14:paraId="60B7A80C" w14:textId="77777777" w:rsidR="00DC7B80" w:rsidRPr="00090176" w:rsidRDefault="00EC55C6" w:rsidP="0048323D">
      <w:pPr>
        <w:spacing w:line="440" w:lineRule="exact"/>
        <w:ind w:firstLineChars="150" w:firstLine="422"/>
        <w:rPr>
          <w:rFonts w:ascii="仿宋" w:eastAsia="仿宋" w:hAnsi="仿宋"/>
          <w:b/>
          <w:color w:val="000000"/>
          <w:sz w:val="28"/>
          <w:szCs w:val="28"/>
        </w:rPr>
      </w:pPr>
      <w:r w:rsidRPr="00090176">
        <w:rPr>
          <w:rFonts w:ascii="仿宋" w:eastAsia="仿宋" w:hAnsi="仿宋" w:hint="eastAsia"/>
          <w:b/>
          <w:color w:val="000000"/>
          <w:sz w:val="28"/>
          <w:szCs w:val="28"/>
        </w:rPr>
        <w:t>四</w:t>
      </w:r>
      <w:r w:rsidR="00DC7B80" w:rsidRPr="00090176">
        <w:rPr>
          <w:rFonts w:ascii="仿宋" w:eastAsia="仿宋" w:hAnsi="仿宋" w:hint="eastAsia"/>
          <w:b/>
          <w:color w:val="000000"/>
          <w:sz w:val="28"/>
          <w:szCs w:val="28"/>
        </w:rPr>
        <w:t>、</w:t>
      </w:r>
      <w:r w:rsidRPr="00090176">
        <w:rPr>
          <w:rFonts w:ascii="仿宋" w:eastAsia="仿宋" w:hAnsi="仿宋" w:hint="eastAsia"/>
          <w:b/>
          <w:color w:val="000000"/>
          <w:sz w:val="28"/>
          <w:szCs w:val="28"/>
        </w:rPr>
        <w:t>职业面向</w:t>
      </w:r>
    </w:p>
    <w:p w14:paraId="00B6C2E2" w14:textId="77777777" w:rsidR="00DC7B80" w:rsidRPr="00090176" w:rsidRDefault="005B0CFC" w:rsidP="00EC55C6">
      <w:pPr>
        <w:spacing w:line="360" w:lineRule="auto"/>
        <w:jc w:val="center"/>
        <w:rPr>
          <w:rFonts w:ascii="仿宋" w:eastAsia="仿宋" w:hAnsi="仿宋"/>
          <w:b/>
          <w:bCs/>
          <w:color w:val="000000"/>
          <w:sz w:val="24"/>
        </w:rPr>
      </w:pPr>
      <w:r w:rsidRPr="005B0CFC">
        <w:rPr>
          <w:rFonts w:ascii="仿宋" w:eastAsia="仿宋" w:hAnsi="仿宋" w:hint="eastAsia"/>
          <w:b/>
          <w:bCs/>
          <w:color w:val="000000"/>
          <w:sz w:val="24"/>
        </w:rPr>
        <w:t>网络营销与直播电商</w:t>
      </w:r>
      <w:r w:rsidR="00EC55C6" w:rsidRPr="00090176">
        <w:rPr>
          <w:rFonts w:ascii="仿宋" w:eastAsia="仿宋" w:hAnsi="仿宋" w:hint="eastAsia"/>
          <w:b/>
          <w:bCs/>
          <w:color w:val="000000"/>
          <w:sz w:val="24"/>
        </w:rPr>
        <w:t>专业面向职业、岗位一览表</w:t>
      </w:r>
    </w:p>
    <w:tbl>
      <w:tblPr>
        <w:tblpPr w:leftFromText="180" w:rightFromText="180" w:vertAnchor="text" w:horzAnchor="margin" w:tblpXSpec="center" w:tblpY="6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4"/>
        <w:gridCol w:w="1276"/>
        <w:gridCol w:w="1276"/>
        <w:gridCol w:w="1842"/>
        <w:gridCol w:w="1701"/>
        <w:gridCol w:w="1701"/>
      </w:tblGrid>
      <w:tr w:rsidR="00DC7B80" w:rsidRPr="00090176" w14:paraId="29C77B9E" w14:textId="77777777" w:rsidTr="005B0CFC">
        <w:trPr>
          <w:trHeight w:hRule="exact" w:val="1140"/>
        </w:trPr>
        <w:tc>
          <w:tcPr>
            <w:tcW w:w="1384" w:type="dxa"/>
            <w:vAlign w:val="center"/>
          </w:tcPr>
          <w:p w14:paraId="7E5F0880" w14:textId="77777777" w:rsidR="00DC7B80" w:rsidRPr="00090176" w:rsidRDefault="00DC7B80" w:rsidP="00F147D5">
            <w:pPr>
              <w:spacing w:line="240" w:lineRule="exact"/>
              <w:jc w:val="center"/>
              <w:rPr>
                <w:rFonts w:ascii="仿宋" w:eastAsia="仿宋" w:hAnsi="仿宋" w:cs="Tahoma"/>
                <w:bCs/>
                <w:color w:val="000000"/>
                <w:kern w:val="0"/>
                <w:szCs w:val="21"/>
              </w:rPr>
            </w:pPr>
            <w:r w:rsidRPr="00090176">
              <w:rPr>
                <w:rFonts w:ascii="仿宋" w:eastAsia="仿宋" w:hAnsi="仿宋" w:cs="Tahoma" w:hint="eastAsia"/>
                <w:bCs/>
                <w:color w:val="000000"/>
                <w:kern w:val="0"/>
                <w:szCs w:val="21"/>
              </w:rPr>
              <w:t>所属专业大类（代码）</w:t>
            </w:r>
          </w:p>
        </w:tc>
        <w:tc>
          <w:tcPr>
            <w:tcW w:w="1276" w:type="dxa"/>
            <w:vAlign w:val="center"/>
          </w:tcPr>
          <w:p w14:paraId="1ED623BE" w14:textId="77777777" w:rsidR="00DC7B80" w:rsidRPr="00090176" w:rsidRDefault="00DC7B80" w:rsidP="00F147D5">
            <w:pPr>
              <w:spacing w:line="240" w:lineRule="exact"/>
              <w:jc w:val="center"/>
              <w:rPr>
                <w:rFonts w:ascii="仿宋" w:eastAsia="仿宋" w:hAnsi="仿宋" w:cs="Tahoma"/>
                <w:bCs/>
                <w:color w:val="000000"/>
                <w:kern w:val="0"/>
                <w:szCs w:val="21"/>
              </w:rPr>
            </w:pPr>
            <w:r w:rsidRPr="00090176">
              <w:rPr>
                <w:rFonts w:ascii="仿宋" w:eastAsia="仿宋" w:hAnsi="仿宋" w:cs="Tahoma" w:hint="eastAsia"/>
                <w:bCs/>
                <w:color w:val="000000"/>
                <w:kern w:val="0"/>
                <w:szCs w:val="21"/>
              </w:rPr>
              <w:t>所属专业类</w:t>
            </w:r>
          </w:p>
          <w:p w14:paraId="1825FE2D" w14:textId="77777777" w:rsidR="00DC7B80" w:rsidRPr="00090176" w:rsidRDefault="00DC7B80" w:rsidP="00F147D5">
            <w:pPr>
              <w:spacing w:line="240" w:lineRule="exact"/>
              <w:jc w:val="center"/>
              <w:rPr>
                <w:rFonts w:ascii="仿宋" w:eastAsia="仿宋" w:hAnsi="仿宋" w:cs="Tahoma"/>
                <w:bCs/>
                <w:color w:val="000000"/>
                <w:kern w:val="0"/>
                <w:szCs w:val="21"/>
              </w:rPr>
            </w:pPr>
            <w:r w:rsidRPr="00090176">
              <w:rPr>
                <w:rFonts w:ascii="仿宋" w:eastAsia="仿宋" w:hAnsi="仿宋" w:cs="Tahoma" w:hint="eastAsia"/>
                <w:bCs/>
                <w:color w:val="000000"/>
                <w:kern w:val="0"/>
                <w:szCs w:val="21"/>
              </w:rPr>
              <w:t>（代码）</w:t>
            </w:r>
          </w:p>
        </w:tc>
        <w:tc>
          <w:tcPr>
            <w:tcW w:w="1276" w:type="dxa"/>
            <w:vAlign w:val="center"/>
          </w:tcPr>
          <w:p w14:paraId="0494C923" w14:textId="77777777" w:rsidR="00DC7B80" w:rsidRPr="00090176" w:rsidRDefault="00DC7B80" w:rsidP="00F147D5">
            <w:pPr>
              <w:spacing w:line="240" w:lineRule="exact"/>
              <w:jc w:val="center"/>
              <w:rPr>
                <w:rFonts w:ascii="仿宋" w:eastAsia="仿宋" w:hAnsi="仿宋" w:cs="Tahoma"/>
                <w:bCs/>
                <w:color w:val="000000"/>
                <w:kern w:val="0"/>
                <w:szCs w:val="21"/>
              </w:rPr>
            </w:pPr>
            <w:r w:rsidRPr="00090176">
              <w:rPr>
                <w:rFonts w:ascii="仿宋" w:eastAsia="仿宋" w:hAnsi="仿宋" w:cs="Tahoma" w:hint="eastAsia"/>
                <w:bCs/>
                <w:color w:val="000000"/>
                <w:kern w:val="0"/>
                <w:szCs w:val="21"/>
              </w:rPr>
              <w:t>对应行业</w:t>
            </w:r>
          </w:p>
          <w:p w14:paraId="5AF4ED73" w14:textId="77777777" w:rsidR="00DC7B80" w:rsidRPr="00090176" w:rsidRDefault="00DC7B80" w:rsidP="00F147D5">
            <w:pPr>
              <w:spacing w:line="240" w:lineRule="exact"/>
              <w:jc w:val="center"/>
              <w:rPr>
                <w:rFonts w:ascii="仿宋" w:eastAsia="仿宋" w:hAnsi="仿宋" w:cs="Tahoma"/>
                <w:bCs/>
                <w:color w:val="000000"/>
                <w:kern w:val="0"/>
                <w:szCs w:val="21"/>
              </w:rPr>
            </w:pPr>
            <w:r w:rsidRPr="00090176">
              <w:rPr>
                <w:rFonts w:ascii="仿宋" w:eastAsia="仿宋" w:hAnsi="仿宋" w:cs="Tahoma" w:hint="eastAsia"/>
                <w:bCs/>
                <w:color w:val="000000"/>
                <w:kern w:val="0"/>
                <w:szCs w:val="21"/>
              </w:rPr>
              <w:t>（代码）</w:t>
            </w:r>
          </w:p>
        </w:tc>
        <w:tc>
          <w:tcPr>
            <w:tcW w:w="1842" w:type="dxa"/>
            <w:vAlign w:val="center"/>
          </w:tcPr>
          <w:p w14:paraId="0146354A" w14:textId="77777777" w:rsidR="00DC7B80" w:rsidRPr="00090176" w:rsidRDefault="00DC7B80" w:rsidP="00F147D5">
            <w:pPr>
              <w:spacing w:line="240" w:lineRule="exact"/>
              <w:jc w:val="center"/>
              <w:rPr>
                <w:rFonts w:ascii="仿宋" w:eastAsia="仿宋" w:hAnsi="仿宋" w:cs="Tahoma"/>
                <w:bCs/>
                <w:color w:val="000000"/>
                <w:kern w:val="0"/>
                <w:szCs w:val="21"/>
              </w:rPr>
            </w:pPr>
            <w:r w:rsidRPr="00090176">
              <w:rPr>
                <w:rFonts w:ascii="仿宋" w:eastAsia="仿宋" w:hAnsi="仿宋" w:cs="Tahoma" w:hint="eastAsia"/>
                <w:bCs/>
                <w:color w:val="000000"/>
                <w:kern w:val="0"/>
                <w:szCs w:val="21"/>
              </w:rPr>
              <w:t>主要职业类别</w:t>
            </w:r>
          </w:p>
          <w:p w14:paraId="7D77098F" w14:textId="77777777" w:rsidR="00DC7B80" w:rsidRPr="00090176" w:rsidRDefault="00DC7B80" w:rsidP="00F147D5">
            <w:pPr>
              <w:spacing w:line="240" w:lineRule="exact"/>
              <w:jc w:val="center"/>
              <w:rPr>
                <w:rFonts w:ascii="仿宋" w:eastAsia="仿宋" w:hAnsi="仿宋" w:cs="Tahoma"/>
                <w:bCs/>
                <w:color w:val="000000"/>
                <w:kern w:val="0"/>
                <w:szCs w:val="21"/>
              </w:rPr>
            </w:pPr>
            <w:r w:rsidRPr="00090176">
              <w:rPr>
                <w:rFonts w:ascii="仿宋" w:eastAsia="仿宋" w:hAnsi="仿宋" w:cs="Tahoma" w:hint="eastAsia"/>
                <w:bCs/>
                <w:color w:val="000000"/>
                <w:kern w:val="0"/>
                <w:szCs w:val="21"/>
              </w:rPr>
              <w:t>（代码）</w:t>
            </w:r>
          </w:p>
        </w:tc>
        <w:tc>
          <w:tcPr>
            <w:tcW w:w="1701" w:type="dxa"/>
            <w:vAlign w:val="center"/>
          </w:tcPr>
          <w:p w14:paraId="5AB69D33" w14:textId="77777777" w:rsidR="00DC7B80" w:rsidRPr="00090176" w:rsidRDefault="00DC7B80" w:rsidP="00F147D5">
            <w:pPr>
              <w:spacing w:line="240" w:lineRule="exact"/>
              <w:jc w:val="center"/>
              <w:rPr>
                <w:rFonts w:ascii="仿宋" w:eastAsia="仿宋" w:hAnsi="仿宋" w:cs="Tahoma"/>
                <w:bCs/>
                <w:color w:val="000000"/>
                <w:kern w:val="0"/>
                <w:szCs w:val="21"/>
              </w:rPr>
            </w:pPr>
            <w:r w:rsidRPr="00090176">
              <w:rPr>
                <w:rFonts w:ascii="仿宋" w:eastAsia="仿宋" w:hAnsi="仿宋" w:cs="Tahoma" w:hint="eastAsia"/>
                <w:bCs/>
                <w:color w:val="000000"/>
                <w:kern w:val="0"/>
                <w:szCs w:val="21"/>
              </w:rPr>
              <w:t>主要岗位类别（或技术领域）</w:t>
            </w:r>
          </w:p>
        </w:tc>
        <w:tc>
          <w:tcPr>
            <w:tcW w:w="1701" w:type="dxa"/>
            <w:vAlign w:val="center"/>
          </w:tcPr>
          <w:p w14:paraId="2AB98246" w14:textId="77777777" w:rsidR="00DC7B80" w:rsidRPr="00090176" w:rsidRDefault="00DC7B80" w:rsidP="00F147D5">
            <w:pPr>
              <w:spacing w:line="240" w:lineRule="exact"/>
              <w:jc w:val="center"/>
              <w:rPr>
                <w:rFonts w:ascii="仿宋" w:eastAsia="仿宋" w:hAnsi="仿宋" w:cs="Tahoma"/>
                <w:bCs/>
                <w:color w:val="000000"/>
                <w:kern w:val="0"/>
                <w:szCs w:val="21"/>
              </w:rPr>
            </w:pPr>
            <w:r w:rsidRPr="00090176">
              <w:rPr>
                <w:rFonts w:ascii="仿宋" w:eastAsia="仿宋" w:hAnsi="仿宋" w:cs="Tahoma" w:hint="eastAsia"/>
                <w:bCs/>
                <w:color w:val="000000"/>
                <w:kern w:val="0"/>
                <w:szCs w:val="21"/>
              </w:rPr>
              <w:t>职业资格证书或技能等级证书（若有请举例）</w:t>
            </w:r>
          </w:p>
        </w:tc>
      </w:tr>
      <w:tr w:rsidR="00DC7B80" w:rsidRPr="00090176" w14:paraId="09E27482" w14:textId="77777777" w:rsidTr="005B0CFC">
        <w:trPr>
          <w:trHeight w:hRule="exact" w:val="1851"/>
        </w:trPr>
        <w:tc>
          <w:tcPr>
            <w:tcW w:w="1384" w:type="dxa"/>
            <w:vAlign w:val="center"/>
          </w:tcPr>
          <w:p w14:paraId="64DE1B1D" w14:textId="77777777" w:rsidR="00DC7B80" w:rsidRPr="00090176" w:rsidRDefault="0045755D" w:rsidP="00F147D5">
            <w:pPr>
              <w:spacing w:line="240" w:lineRule="exact"/>
              <w:jc w:val="center"/>
              <w:rPr>
                <w:rFonts w:ascii="仿宋" w:eastAsia="仿宋" w:hAnsi="仿宋" w:cs="Tahoma"/>
                <w:bCs/>
                <w:color w:val="000000"/>
                <w:kern w:val="0"/>
                <w:szCs w:val="21"/>
              </w:rPr>
            </w:pPr>
            <w:r w:rsidRPr="0045755D">
              <w:rPr>
                <w:rFonts w:ascii="仿宋" w:eastAsia="仿宋" w:hAnsi="仿宋" w:cs="Tahoma" w:hint="eastAsia"/>
                <w:bCs/>
                <w:color w:val="000000"/>
                <w:kern w:val="0"/>
                <w:szCs w:val="21"/>
              </w:rPr>
              <w:t>财经商贸大类（53）</w:t>
            </w:r>
          </w:p>
        </w:tc>
        <w:tc>
          <w:tcPr>
            <w:tcW w:w="1276" w:type="dxa"/>
            <w:vAlign w:val="center"/>
          </w:tcPr>
          <w:p w14:paraId="37C302A6" w14:textId="77777777" w:rsidR="00DC7B80" w:rsidRPr="00090176" w:rsidRDefault="0045755D" w:rsidP="00F147D5">
            <w:pPr>
              <w:spacing w:line="240" w:lineRule="exact"/>
              <w:jc w:val="center"/>
              <w:rPr>
                <w:rFonts w:ascii="仿宋" w:eastAsia="仿宋" w:hAnsi="仿宋" w:cs="Tahoma"/>
                <w:bCs/>
                <w:color w:val="000000"/>
                <w:kern w:val="0"/>
                <w:szCs w:val="21"/>
              </w:rPr>
            </w:pPr>
            <w:r w:rsidRPr="0045755D">
              <w:rPr>
                <w:rFonts w:ascii="仿宋" w:eastAsia="仿宋" w:hAnsi="仿宋" w:cs="Tahoma" w:hint="eastAsia"/>
                <w:bCs/>
                <w:color w:val="000000"/>
                <w:kern w:val="0"/>
                <w:szCs w:val="21"/>
              </w:rPr>
              <w:t>电子商务类（5307）</w:t>
            </w:r>
          </w:p>
        </w:tc>
        <w:tc>
          <w:tcPr>
            <w:tcW w:w="1276" w:type="dxa"/>
            <w:vAlign w:val="center"/>
          </w:tcPr>
          <w:p w14:paraId="4F496F59" w14:textId="77777777" w:rsidR="00DC7B80" w:rsidRPr="00090176" w:rsidRDefault="005B0CFC" w:rsidP="00F147D5">
            <w:pPr>
              <w:spacing w:line="240" w:lineRule="exact"/>
              <w:jc w:val="center"/>
              <w:rPr>
                <w:rFonts w:ascii="仿宋" w:eastAsia="仿宋" w:hAnsi="仿宋" w:cs="Tahoma"/>
                <w:bCs/>
                <w:color w:val="000000"/>
                <w:kern w:val="0"/>
                <w:szCs w:val="21"/>
              </w:rPr>
            </w:pPr>
            <w:r w:rsidRPr="005B0CFC">
              <w:rPr>
                <w:rFonts w:ascii="仿宋" w:eastAsia="仿宋" w:hAnsi="仿宋" w:cs="Tahoma" w:hint="eastAsia"/>
                <w:bCs/>
                <w:color w:val="000000"/>
                <w:kern w:val="0"/>
                <w:szCs w:val="21"/>
              </w:rPr>
              <w:t>互联网和相关服务（64）、批发（51）、零售业（52）</w:t>
            </w:r>
          </w:p>
        </w:tc>
        <w:tc>
          <w:tcPr>
            <w:tcW w:w="1842" w:type="dxa"/>
            <w:vAlign w:val="center"/>
          </w:tcPr>
          <w:p w14:paraId="4F418964" w14:textId="77777777" w:rsidR="005B0CFC" w:rsidRPr="005B0CFC" w:rsidRDefault="005B0CFC" w:rsidP="005B0CFC">
            <w:pPr>
              <w:spacing w:line="240" w:lineRule="exact"/>
              <w:jc w:val="left"/>
              <w:rPr>
                <w:rFonts w:ascii="仿宋" w:eastAsia="仿宋" w:hAnsi="仿宋" w:cs="Tahoma"/>
                <w:bCs/>
                <w:color w:val="000000"/>
                <w:kern w:val="0"/>
                <w:szCs w:val="21"/>
              </w:rPr>
            </w:pPr>
            <w:r w:rsidRPr="005B0CFC">
              <w:rPr>
                <w:rFonts w:ascii="仿宋" w:eastAsia="仿宋" w:hAnsi="仿宋" w:cs="Tahoma" w:hint="eastAsia"/>
                <w:bCs/>
                <w:color w:val="000000"/>
                <w:kern w:val="0"/>
                <w:szCs w:val="21"/>
              </w:rPr>
              <w:t>网络营销与推广人员、</w:t>
            </w:r>
          </w:p>
          <w:p w14:paraId="204095ED" w14:textId="77777777" w:rsidR="005B0CFC" w:rsidRPr="005B0CFC" w:rsidRDefault="005B0CFC" w:rsidP="005B0CFC">
            <w:pPr>
              <w:spacing w:line="240" w:lineRule="exact"/>
              <w:jc w:val="left"/>
              <w:rPr>
                <w:rFonts w:ascii="仿宋" w:eastAsia="仿宋" w:hAnsi="仿宋" w:cs="Tahoma"/>
                <w:bCs/>
                <w:color w:val="000000"/>
                <w:kern w:val="0"/>
                <w:szCs w:val="21"/>
              </w:rPr>
            </w:pPr>
            <w:r w:rsidRPr="005B0CFC">
              <w:rPr>
                <w:rFonts w:ascii="仿宋" w:eastAsia="仿宋" w:hAnsi="仿宋" w:cs="Tahoma" w:hint="eastAsia"/>
                <w:bCs/>
                <w:color w:val="000000"/>
                <w:kern w:val="0"/>
                <w:szCs w:val="21"/>
              </w:rPr>
              <w:t>直播电商运营与管理人员、</w:t>
            </w:r>
          </w:p>
          <w:p w14:paraId="68C45B58" w14:textId="77777777" w:rsidR="00DC7B80" w:rsidRPr="00090176" w:rsidRDefault="005B0CFC" w:rsidP="005B0CFC">
            <w:pPr>
              <w:spacing w:line="240" w:lineRule="exact"/>
              <w:jc w:val="left"/>
              <w:rPr>
                <w:rFonts w:ascii="仿宋" w:eastAsia="仿宋" w:hAnsi="仿宋" w:cs="Tahoma"/>
                <w:bCs/>
                <w:color w:val="000000"/>
                <w:kern w:val="0"/>
                <w:szCs w:val="21"/>
              </w:rPr>
            </w:pPr>
            <w:r w:rsidRPr="005B0CFC">
              <w:rPr>
                <w:rFonts w:ascii="仿宋" w:eastAsia="仿宋" w:hAnsi="仿宋" w:cs="Tahoma" w:hint="eastAsia"/>
                <w:bCs/>
                <w:color w:val="000000"/>
                <w:kern w:val="0"/>
                <w:szCs w:val="21"/>
              </w:rPr>
              <w:t>新媒体运营与管理人员</w:t>
            </w:r>
          </w:p>
        </w:tc>
        <w:tc>
          <w:tcPr>
            <w:tcW w:w="1701" w:type="dxa"/>
            <w:vAlign w:val="center"/>
          </w:tcPr>
          <w:p w14:paraId="4FF12C4A" w14:textId="77777777" w:rsidR="005B0CFC" w:rsidRPr="005B0CFC" w:rsidRDefault="005B0CFC" w:rsidP="005B0CFC">
            <w:pPr>
              <w:spacing w:line="240" w:lineRule="exact"/>
              <w:jc w:val="center"/>
              <w:rPr>
                <w:rFonts w:ascii="仿宋" w:eastAsia="仿宋" w:hAnsi="仿宋" w:cs="Tahoma"/>
                <w:bCs/>
                <w:color w:val="000000"/>
                <w:kern w:val="0"/>
                <w:szCs w:val="21"/>
              </w:rPr>
            </w:pPr>
            <w:r w:rsidRPr="005B0CFC">
              <w:rPr>
                <w:rFonts w:ascii="仿宋" w:eastAsia="仿宋" w:hAnsi="仿宋" w:cs="Tahoma" w:hint="eastAsia"/>
                <w:bCs/>
                <w:color w:val="000000"/>
                <w:kern w:val="0"/>
                <w:szCs w:val="21"/>
              </w:rPr>
              <w:t>网络营销推广、</w:t>
            </w:r>
          </w:p>
          <w:p w14:paraId="723CED3E" w14:textId="77777777" w:rsidR="005B0CFC" w:rsidRPr="005B0CFC" w:rsidRDefault="005B0CFC" w:rsidP="005B0CFC">
            <w:pPr>
              <w:spacing w:line="240" w:lineRule="exact"/>
              <w:jc w:val="center"/>
              <w:rPr>
                <w:rFonts w:ascii="仿宋" w:eastAsia="仿宋" w:hAnsi="仿宋" w:cs="Tahoma"/>
                <w:bCs/>
                <w:color w:val="000000"/>
                <w:kern w:val="0"/>
                <w:szCs w:val="21"/>
              </w:rPr>
            </w:pPr>
            <w:r w:rsidRPr="005B0CFC">
              <w:rPr>
                <w:rFonts w:ascii="仿宋" w:eastAsia="仿宋" w:hAnsi="仿宋" w:cs="Tahoma" w:hint="eastAsia"/>
                <w:bCs/>
                <w:color w:val="000000"/>
                <w:kern w:val="0"/>
                <w:szCs w:val="21"/>
              </w:rPr>
              <w:t>直播电商运营、</w:t>
            </w:r>
          </w:p>
          <w:p w14:paraId="266665FA" w14:textId="77777777" w:rsidR="00DC7B80" w:rsidRPr="00090176" w:rsidRDefault="005B0CFC" w:rsidP="005B0CFC">
            <w:pPr>
              <w:spacing w:line="240" w:lineRule="exact"/>
              <w:jc w:val="left"/>
              <w:rPr>
                <w:rFonts w:ascii="仿宋" w:eastAsia="仿宋" w:hAnsi="仿宋" w:cs="Tahoma"/>
                <w:bCs/>
                <w:color w:val="000000"/>
                <w:kern w:val="0"/>
                <w:szCs w:val="21"/>
              </w:rPr>
            </w:pPr>
            <w:r w:rsidRPr="005B0CFC">
              <w:rPr>
                <w:rFonts w:ascii="仿宋" w:eastAsia="仿宋" w:hAnsi="仿宋" w:cs="Tahoma" w:hint="eastAsia"/>
                <w:bCs/>
                <w:color w:val="000000"/>
                <w:kern w:val="0"/>
                <w:szCs w:val="21"/>
              </w:rPr>
              <w:t>新媒体运营</w:t>
            </w:r>
          </w:p>
        </w:tc>
        <w:tc>
          <w:tcPr>
            <w:tcW w:w="1701" w:type="dxa"/>
            <w:vAlign w:val="center"/>
          </w:tcPr>
          <w:p w14:paraId="4162E470" w14:textId="77777777" w:rsidR="00DC7B80" w:rsidRPr="00090176" w:rsidRDefault="005B0CFC" w:rsidP="005B0CFC">
            <w:pPr>
              <w:spacing w:line="240" w:lineRule="exact"/>
              <w:jc w:val="left"/>
              <w:rPr>
                <w:rFonts w:ascii="仿宋" w:eastAsia="仿宋" w:hAnsi="仿宋" w:cs="Tahoma"/>
                <w:bCs/>
                <w:color w:val="000000"/>
                <w:kern w:val="0"/>
                <w:szCs w:val="21"/>
              </w:rPr>
            </w:pPr>
            <w:r w:rsidRPr="005B0CFC">
              <w:rPr>
                <w:rFonts w:ascii="仿宋" w:eastAsia="仿宋" w:hAnsi="仿宋" w:cs="Tahoma" w:hint="eastAsia"/>
                <w:bCs/>
                <w:color w:val="000000"/>
                <w:kern w:val="0"/>
                <w:szCs w:val="21"/>
              </w:rPr>
              <w:t>直播电商、新媒体营销、网店运营推广、Photoshop图形图像处理</w:t>
            </w:r>
          </w:p>
        </w:tc>
      </w:tr>
    </w:tbl>
    <w:p w14:paraId="4F9C4E35" w14:textId="77777777" w:rsidR="00955290" w:rsidRPr="00090176" w:rsidRDefault="005B0CFC" w:rsidP="00955290">
      <w:pPr>
        <w:spacing w:line="360" w:lineRule="auto"/>
        <w:jc w:val="center"/>
        <w:rPr>
          <w:rFonts w:ascii="仿宋" w:eastAsia="仿宋" w:hAnsi="仿宋"/>
          <w:b/>
          <w:bCs/>
          <w:color w:val="000000"/>
          <w:sz w:val="24"/>
        </w:rPr>
      </w:pPr>
      <w:r w:rsidRPr="005B0CFC">
        <w:rPr>
          <w:rFonts w:ascii="仿宋" w:eastAsia="仿宋" w:hAnsi="仿宋" w:hint="eastAsia"/>
          <w:b/>
          <w:bCs/>
          <w:color w:val="000000"/>
          <w:sz w:val="24"/>
        </w:rPr>
        <w:t>网络营销与直播电商</w:t>
      </w:r>
      <w:r w:rsidR="00955290" w:rsidRPr="00090176">
        <w:rPr>
          <w:rFonts w:ascii="仿宋" w:eastAsia="仿宋" w:hAnsi="仿宋" w:hint="eastAsia"/>
          <w:b/>
          <w:bCs/>
          <w:color w:val="000000"/>
          <w:sz w:val="24"/>
        </w:rPr>
        <w:t>专业典型工作任务及能力分析表</w:t>
      </w:r>
    </w:p>
    <w:tbl>
      <w:tblPr>
        <w:tblW w:w="8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6"/>
        <w:gridCol w:w="1559"/>
        <w:gridCol w:w="1984"/>
        <w:gridCol w:w="3733"/>
      </w:tblGrid>
      <w:tr w:rsidR="00541891" w:rsidRPr="00090176" w14:paraId="0707C584" w14:textId="77777777" w:rsidTr="005B0CFC">
        <w:trPr>
          <w:trHeight w:val="451"/>
          <w:tblHeader/>
          <w:jc w:val="center"/>
        </w:trPr>
        <w:tc>
          <w:tcPr>
            <w:tcW w:w="1326" w:type="dxa"/>
            <w:vMerge w:val="restart"/>
            <w:vAlign w:val="center"/>
          </w:tcPr>
          <w:p w14:paraId="3A711CD3" w14:textId="77777777" w:rsidR="00541891" w:rsidRPr="00090176" w:rsidRDefault="00541891" w:rsidP="00F147D5">
            <w:pPr>
              <w:spacing w:line="240" w:lineRule="atLeast"/>
              <w:jc w:val="center"/>
              <w:rPr>
                <w:rFonts w:ascii="仿宋" w:eastAsia="仿宋" w:hAnsi="仿宋" w:cs="Tahoma"/>
                <w:bCs/>
                <w:color w:val="000000"/>
                <w:kern w:val="0"/>
                <w:szCs w:val="21"/>
              </w:rPr>
            </w:pPr>
            <w:r w:rsidRPr="00090176">
              <w:rPr>
                <w:rFonts w:ascii="仿宋" w:eastAsia="仿宋" w:hAnsi="仿宋" w:cs="Tahoma" w:hint="eastAsia"/>
                <w:bCs/>
                <w:color w:val="000000"/>
                <w:kern w:val="0"/>
                <w:szCs w:val="21"/>
              </w:rPr>
              <w:t>面向岗位</w:t>
            </w:r>
          </w:p>
        </w:tc>
        <w:tc>
          <w:tcPr>
            <w:tcW w:w="3543" w:type="dxa"/>
            <w:gridSpan w:val="2"/>
            <w:vAlign w:val="center"/>
          </w:tcPr>
          <w:p w14:paraId="206B8EC4" w14:textId="77777777" w:rsidR="00541891" w:rsidRPr="00090176" w:rsidRDefault="00541891" w:rsidP="00F147D5">
            <w:pPr>
              <w:spacing w:line="240" w:lineRule="atLeast"/>
              <w:jc w:val="center"/>
              <w:rPr>
                <w:rFonts w:ascii="仿宋" w:eastAsia="仿宋" w:hAnsi="仿宋" w:cs="Tahoma"/>
                <w:bCs/>
                <w:color w:val="000000"/>
                <w:kern w:val="0"/>
                <w:szCs w:val="21"/>
              </w:rPr>
            </w:pPr>
            <w:r w:rsidRPr="00090176">
              <w:rPr>
                <w:rFonts w:ascii="仿宋" w:eastAsia="仿宋" w:hAnsi="仿宋" w:cs="Tahoma" w:hint="eastAsia"/>
                <w:bCs/>
                <w:color w:val="000000"/>
                <w:kern w:val="0"/>
                <w:szCs w:val="21"/>
              </w:rPr>
              <w:t>职业岗位典型工作任务分析</w:t>
            </w:r>
          </w:p>
        </w:tc>
        <w:tc>
          <w:tcPr>
            <w:tcW w:w="3733" w:type="dxa"/>
            <w:vMerge w:val="restart"/>
            <w:vAlign w:val="center"/>
          </w:tcPr>
          <w:p w14:paraId="5950ACF3" w14:textId="77777777" w:rsidR="00541891" w:rsidRPr="00090176" w:rsidRDefault="00AF3F3D" w:rsidP="00AF3F3D">
            <w:pPr>
              <w:spacing w:line="240" w:lineRule="atLeast"/>
              <w:jc w:val="center"/>
              <w:rPr>
                <w:rFonts w:ascii="仿宋" w:eastAsia="仿宋" w:hAnsi="仿宋" w:cs="Tahoma"/>
                <w:bCs/>
                <w:color w:val="000000"/>
                <w:kern w:val="0"/>
                <w:szCs w:val="21"/>
              </w:rPr>
            </w:pPr>
            <w:r w:rsidRPr="00090176">
              <w:rPr>
                <w:rFonts w:ascii="仿宋" w:eastAsia="仿宋" w:hAnsi="仿宋" w:cs="Tahoma" w:hint="eastAsia"/>
                <w:bCs/>
                <w:color w:val="000000"/>
                <w:kern w:val="0"/>
                <w:szCs w:val="21"/>
              </w:rPr>
              <w:t>需要的</w:t>
            </w:r>
            <w:r w:rsidR="00541891" w:rsidRPr="00090176">
              <w:rPr>
                <w:rFonts w:ascii="仿宋" w:eastAsia="仿宋" w:hAnsi="仿宋" w:cs="Tahoma" w:hint="eastAsia"/>
                <w:bCs/>
                <w:color w:val="000000"/>
                <w:kern w:val="0"/>
                <w:szCs w:val="21"/>
              </w:rPr>
              <w:t>职业能力</w:t>
            </w:r>
          </w:p>
        </w:tc>
      </w:tr>
      <w:tr w:rsidR="00955290" w:rsidRPr="00090176" w14:paraId="1FC5AA0B" w14:textId="77777777" w:rsidTr="005B0CFC">
        <w:trPr>
          <w:trHeight w:val="253"/>
          <w:tblHeader/>
          <w:jc w:val="center"/>
        </w:trPr>
        <w:tc>
          <w:tcPr>
            <w:tcW w:w="1326" w:type="dxa"/>
            <w:vMerge/>
            <w:vAlign w:val="center"/>
          </w:tcPr>
          <w:p w14:paraId="50310742" w14:textId="77777777" w:rsidR="00955290" w:rsidRPr="00090176" w:rsidRDefault="00955290" w:rsidP="00F147D5">
            <w:pPr>
              <w:spacing w:line="240" w:lineRule="atLeast"/>
              <w:jc w:val="center"/>
              <w:rPr>
                <w:rFonts w:ascii="仿宋" w:eastAsia="仿宋" w:hAnsi="仿宋" w:cs="Tahoma"/>
                <w:bCs/>
                <w:color w:val="000000"/>
                <w:kern w:val="0"/>
                <w:szCs w:val="21"/>
              </w:rPr>
            </w:pPr>
          </w:p>
        </w:tc>
        <w:tc>
          <w:tcPr>
            <w:tcW w:w="1559" w:type="dxa"/>
            <w:vAlign w:val="center"/>
          </w:tcPr>
          <w:p w14:paraId="03F0528F" w14:textId="77777777" w:rsidR="00955290" w:rsidRPr="00090176" w:rsidRDefault="00AF3F3D" w:rsidP="00F147D5">
            <w:pPr>
              <w:spacing w:line="240" w:lineRule="atLeast"/>
              <w:jc w:val="center"/>
              <w:rPr>
                <w:rFonts w:ascii="仿宋" w:eastAsia="仿宋" w:hAnsi="仿宋" w:cs="Tahoma"/>
                <w:bCs/>
                <w:color w:val="000000"/>
                <w:kern w:val="0"/>
                <w:szCs w:val="21"/>
              </w:rPr>
            </w:pPr>
            <w:r w:rsidRPr="00090176">
              <w:rPr>
                <w:rFonts w:ascii="仿宋" w:eastAsia="仿宋" w:hAnsi="仿宋" w:cs="Tahoma" w:hint="eastAsia"/>
                <w:bCs/>
                <w:color w:val="000000"/>
                <w:kern w:val="0"/>
                <w:szCs w:val="21"/>
              </w:rPr>
              <w:t>工作任务</w:t>
            </w:r>
          </w:p>
        </w:tc>
        <w:tc>
          <w:tcPr>
            <w:tcW w:w="1984" w:type="dxa"/>
            <w:vAlign w:val="center"/>
          </w:tcPr>
          <w:p w14:paraId="359BFAC9" w14:textId="77777777" w:rsidR="00955290" w:rsidRPr="00090176" w:rsidRDefault="00AF3F3D" w:rsidP="00F147D5">
            <w:pPr>
              <w:spacing w:line="240" w:lineRule="atLeast"/>
              <w:jc w:val="center"/>
              <w:rPr>
                <w:rFonts w:ascii="仿宋" w:eastAsia="仿宋" w:hAnsi="仿宋" w:cs="Tahoma"/>
                <w:bCs/>
                <w:color w:val="000000"/>
                <w:kern w:val="0"/>
                <w:szCs w:val="21"/>
              </w:rPr>
            </w:pPr>
            <w:r w:rsidRPr="00090176">
              <w:rPr>
                <w:rFonts w:ascii="仿宋" w:eastAsia="仿宋" w:hAnsi="仿宋" w:cs="Tahoma" w:hint="eastAsia"/>
                <w:bCs/>
                <w:color w:val="000000"/>
                <w:kern w:val="0"/>
                <w:szCs w:val="21"/>
              </w:rPr>
              <w:t>工作要求</w:t>
            </w:r>
          </w:p>
        </w:tc>
        <w:tc>
          <w:tcPr>
            <w:tcW w:w="3733" w:type="dxa"/>
            <w:vMerge/>
            <w:vAlign w:val="center"/>
          </w:tcPr>
          <w:p w14:paraId="3BF0CBC2" w14:textId="77777777" w:rsidR="00955290" w:rsidRPr="00090176" w:rsidRDefault="00955290" w:rsidP="00F147D5">
            <w:pPr>
              <w:spacing w:line="240" w:lineRule="atLeast"/>
              <w:jc w:val="center"/>
              <w:rPr>
                <w:rFonts w:ascii="仿宋" w:eastAsia="仿宋" w:hAnsi="仿宋" w:cs="Tahoma"/>
                <w:bCs/>
                <w:color w:val="000000"/>
                <w:kern w:val="0"/>
                <w:szCs w:val="21"/>
              </w:rPr>
            </w:pPr>
          </w:p>
        </w:tc>
      </w:tr>
      <w:tr w:rsidR="005B0CFC" w:rsidRPr="00090176" w14:paraId="246E9996" w14:textId="77777777" w:rsidTr="006875F9">
        <w:trPr>
          <w:trHeight w:val="553"/>
          <w:jc w:val="center"/>
        </w:trPr>
        <w:tc>
          <w:tcPr>
            <w:tcW w:w="1326" w:type="dxa"/>
            <w:vAlign w:val="center"/>
          </w:tcPr>
          <w:p w14:paraId="7D19364B" w14:textId="77777777" w:rsidR="005B0CFC" w:rsidRPr="00090176" w:rsidRDefault="005B0CFC" w:rsidP="006875F9">
            <w:pPr>
              <w:adjustRightInd w:val="0"/>
              <w:snapToGrid w:val="0"/>
              <w:spacing w:line="240" w:lineRule="atLeast"/>
              <w:rPr>
                <w:rFonts w:ascii="仿宋" w:eastAsia="仿宋" w:hAnsi="仿宋"/>
                <w:color w:val="000000"/>
                <w:szCs w:val="21"/>
              </w:rPr>
            </w:pPr>
            <w:r w:rsidRPr="005B0CFC">
              <w:rPr>
                <w:rFonts w:ascii="仿宋" w:eastAsia="仿宋" w:hAnsi="仿宋" w:hint="eastAsia"/>
                <w:color w:val="000000"/>
                <w:szCs w:val="21"/>
              </w:rPr>
              <w:t>网络营销与推广人员</w:t>
            </w:r>
          </w:p>
        </w:tc>
        <w:tc>
          <w:tcPr>
            <w:tcW w:w="1559" w:type="dxa"/>
          </w:tcPr>
          <w:p w14:paraId="4B44D454" w14:textId="77777777" w:rsidR="005B0CFC" w:rsidRPr="00090176" w:rsidRDefault="005B0CFC" w:rsidP="00F147D5">
            <w:pPr>
              <w:adjustRightInd w:val="0"/>
              <w:snapToGrid w:val="0"/>
              <w:spacing w:line="240" w:lineRule="atLeast"/>
              <w:rPr>
                <w:rFonts w:ascii="仿宋" w:eastAsia="仿宋" w:hAnsi="仿宋"/>
                <w:color w:val="000000"/>
                <w:szCs w:val="21"/>
              </w:rPr>
            </w:pPr>
            <w:r w:rsidRPr="005B0CFC">
              <w:rPr>
                <w:rFonts w:ascii="仿宋" w:eastAsia="仿宋" w:hAnsi="仿宋" w:hint="eastAsia"/>
                <w:color w:val="000000"/>
                <w:szCs w:val="21"/>
              </w:rPr>
              <w:t>利用计算机技术和市场营销理念进行商品销售活动。</w:t>
            </w:r>
          </w:p>
        </w:tc>
        <w:tc>
          <w:tcPr>
            <w:tcW w:w="1984" w:type="dxa"/>
          </w:tcPr>
          <w:p w14:paraId="2A9288BD" w14:textId="77777777" w:rsidR="005B0CFC" w:rsidRPr="00090176" w:rsidRDefault="00D531D0" w:rsidP="006875F9">
            <w:pPr>
              <w:adjustRightInd w:val="0"/>
              <w:snapToGrid w:val="0"/>
              <w:spacing w:line="240" w:lineRule="atLeast"/>
              <w:rPr>
                <w:rFonts w:ascii="仿宋" w:eastAsia="仿宋" w:hAnsi="仿宋"/>
                <w:color w:val="000000"/>
                <w:szCs w:val="21"/>
              </w:rPr>
            </w:pPr>
            <w:r w:rsidRPr="00D531D0">
              <w:rPr>
                <w:rFonts w:ascii="仿宋" w:eastAsia="仿宋" w:hAnsi="仿宋" w:hint="eastAsia"/>
                <w:color w:val="000000"/>
                <w:szCs w:val="21"/>
              </w:rPr>
              <w:t>利用网络进行公司产品的营销及推广</w:t>
            </w:r>
            <w:r>
              <w:rPr>
                <w:rFonts w:ascii="仿宋" w:eastAsia="仿宋" w:hAnsi="仿宋" w:hint="eastAsia"/>
                <w:color w:val="000000"/>
                <w:szCs w:val="21"/>
              </w:rPr>
              <w:t>；</w:t>
            </w:r>
            <w:r w:rsidRPr="00D531D0">
              <w:rPr>
                <w:rFonts w:ascii="仿宋" w:eastAsia="仿宋" w:hAnsi="仿宋" w:hint="eastAsia"/>
                <w:color w:val="000000"/>
                <w:szCs w:val="21"/>
              </w:rPr>
              <w:t>负责公司网站及</w:t>
            </w:r>
            <w:r w:rsidR="00D449DB">
              <w:rPr>
                <w:rFonts w:ascii="仿宋" w:eastAsia="仿宋" w:hAnsi="仿宋" w:hint="eastAsia"/>
                <w:color w:val="000000"/>
                <w:szCs w:val="21"/>
              </w:rPr>
              <w:t>电商</w:t>
            </w:r>
            <w:r w:rsidRPr="00D531D0">
              <w:rPr>
                <w:rFonts w:ascii="仿宋" w:eastAsia="仿宋" w:hAnsi="仿宋" w:hint="eastAsia"/>
                <w:color w:val="000000"/>
                <w:szCs w:val="21"/>
              </w:rPr>
              <w:t>平台产品信息的发布及</w:t>
            </w:r>
            <w:r w:rsidR="00D449DB">
              <w:rPr>
                <w:rFonts w:ascii="仿宋" w:eastAsia="仿宋" w:hAnsi="仿宋" w:hint="eastAsia"/>
                <w:color w:val="000000"/>
                <w:szCs w:val="21"/>
              </w:rPr>
              <w:t>推广</w:t>
            </w:r>
            <w:r w:rsidR="006875F9">
              <w:rPr>
                <w:rFonts w:ascii="仿宋" w:eastAsia="仿宋" w:hAnsi="仿宋" w:hint="eastAsia"/>
                <w:color w:val="000000"/>
                <w:szCs w:val="21"/>
              </w:rPr>
              <w:t>。</w:t>
            </w:r>
          </w:p>
        </w:tc>
        <w:tc>
          <w:tcPr>
            <w:tcW w:w="3733" w:type="dxa"/>
          </w:tcPr>
          <w:p w14:paraId="5294758E" w14:textId="77777777" w:rsidR="005B0CFC" w:rsidRPr="00090176" w:rsidRDefault="005B0CFC" w:rsidP="00F147D5">
            <w:pPr>
              <w:adjustRightInd w:val="0"/>
              <w:snapToGrid w:val="0"/>
              <w:spacing w:line="240" w:lineRule="atLeast"/>
              <w:rPr>
                <w:rFonts w:ascii="仿宋" w:eastAsia="仿宋" w:hAnsi="仿宋"/>
                <w:color w:val="000000"/>
                <w:szCs w:val="21"/>
              </w:rPr>
            </w:pPr>
            <w:r w:rsidRPr="005B0CFC">
              <w:rPr>
                <w:rFonts w:ascii="仿宋" w:eastAsia="仿宋" w:hAnsi="仿宋" w:hint="eastAsia"/>
                <w:color w:val="000000"/>
                <w:szCs w:val="21"/>
              </w:rPr>
              <w:t>掌握专业网络营销知识、市场知识和顾客意识；能利用网络平台进行产品销售和商务推广、网络营销策划。</w:t>
            </w:r>
          </w:p>
        </w:tc>
      </w:tr>
      <w:tr w:rsidR="005B0CFC" w:rsidRPr="00090176" w14:paraId="0B038909" w14:textId="77777777" w:rsidTr="005B0CFC">
        <w:trPr>
          <w:trHeight w:val="553"/>
          <w:jc w:val="center"/>
        </w:trPr>
        <w:tc>
          <w:tcPr>
            <w:tcW w:w="1326" w:type="dxa"/>
          </w:tcPr>
          <w:p w14:paraId="4206D088" w14:textId="77777777" w:rsidR="005B0CFC" w:rsidRPr="00090176" w:rsidRDefault="005B0CFC" w:rsidP="00F147D5">
            <w:pPr>
              <w:adjustRightInd w:val="0"/>
              <w:snapToGrid w:val="0"/>
              <w:spacing w:line="240" w:lineRule="atLeast"/>
              <w:rPr>
                <w:rFonts w:ascii="仿宋" w:eastAsia="仿宋" w:hAnsi="仿宋"/>
                <w:color w:val="000000"/>
                <w:szCs w:val="21"/>
              </w:rPr>
            </w:pPr>
            <w:r w:rsidRPr="005B0CFC">
              <w:rPr>
                <w:rFonts w:ascii="仿宋" w:eastAsia="仿宋" w:hAnsi="仿宋" w:hint="eastAsia"/>
                <w:color w:val="000000"/>
                <w:szCs w:val="21"/>
              </w:rPr>
              <w:t>直播电商运营与管理人</w:t>
            </w:r>
            <w:r w:rsidRPr="005B0CFC">
              <w:rPr>
                <w:rFonts w:ascii="仿宋" w:eastAsia="仿宋" w:hAnsi="仿宋" w:hint="eastAsia"/>
                <w:color w:val="000000"/>
                <w:szCs w:val="21"/>
              </w:rPr>
              <w:lastRenderedPageBreak/>
              <w:t>员</w:t>
            </w:r>
          </w:p>
        </w:tc>
        <w:tc>
          <w:tcPr>
            <w:tcW w:w="1559" w:type="dxa"/>
          </w:tcPr>
          <w:p w14:paraId="1A7ABE5C" w14:textId="77777777" w:rsidR="005B0CFC" w:rsidRPr="00090176" w:rsidRDefault="000A5EA8" w:rsidP="00F147D5">
            <w:pPr>
              <w:adjustRightInd w:val="0"/>
              <w:snapToGrid w:val="0"/>
              <w:spacing w:line="240" w:lineRule="atLeast"/>
              <w:rPr>
                <w:rFonts w:ascii="仿宋" w:eastAsia="仿宋" w:hAnsi="仿宋"/>
                <w:color w:val="000000"/>
                <w:szCs w:val="21"/>
              </w:rPr>
            </w:pPr>
            <w:r w:rsidRPr="000A5EA8">
              <w:rPr>
                <w:rFonts w:ascii="仿宋" w:eastAsia="仿宋" w:hAnsi="仿宋" w:hint="eastAsia"/>
                <w:color w:val="000000"/>
                <w:szCs w:val="21"/>
              </w:rPr>
              <w:lastRenderedPageBreak/>
              <w:t>利用计算机技术和网络技术</w:t>
            </w:r>
            <w:r w:rsidRPr="000A5EA8">
              <w:rPr>
                <w:rFonts w:ascii="仿宋" w:eastAsia="仿宋" w:hAnsi="仿宋" w:hint="eastAsia"/>
                <w:color w:val="000000"/>
                <w:szCs w:val="21"/>
              </w:rPr>
              <w:lastRenderedPageBreak/>
              <w:t>开展直播电商和网络销售活动。</w:t>
            </w:r>
          </w:p>
        </w:tc>
        <w:tc>
          <w:tcPr>
            <w:tcW w:w="1984" w:type="dxa"/>
          </w:tcPr>
          <w:p w14:paraId="71E597CD" w14:textId="77777777" w:rsidR="005B0CFC" w:rsidRPr="00090176" w:rsidRDefault="00536A6E" w:rsidP="00536A6E">
            <w:pPr>
              <w:adjustRightInd w:val="0"/>
              <w:snapToGrid w:val="0"/>
              <w:spacing w:line="240" w:lineRule="atLeast"/>
              <w:rPr>
                <w:rFonts w:ascii="仿宋" w:eastAsia="仿宋" w:hAnsi="仿宋"/>
                <w:color w:val="000000"/>
                <w:szCs w:val="21"/>
              </w:rPr>
            </w:pPr>
            <w:r w:rsidRPr="00536A6E">
              <w:rPr>
                <w:rFonts w:ascii="仿宋" w:eastAsia="仿宋" w:hAnsi="仿宋" w:hint="eastAsia"/>
                <w:color w:val="000000"/>
                <w:szCs w:val="21"/>
              </w:rPr>
              <w:lastRenderedPageBreak/>
              <w:t>负责</w:t>
            </w:r>
            <w:proofErr w:type="gramStart"/>
            <w:r w:rsidRPr="00536A6E">
              <w:rPr>
                <w:rFonts w:ascii="仿宋" w:eastAsia="仿宋" w:hAnsi="仿宋" w:hint="eastAsia"/>
                <w:color w:val="000000"/>
                <w:szCs w:val="21"/>
              </w:rPr>
              <w:t>搭建电</w:t>
            </w:r>
            <w:proofErr w:type="gramEnd"/>
            <w:r w:rsidRPr="00536A6E">
              <w:rPr>
                <w:rFonts w:ascii="仿宋" w:eastAsia="仿宋" w:hAnsi="仿宋" w:hint="eastAsia"/>
                <w:color w:val="000000"/>
                <w:szCs w:val="21"/>
              </w:rPr>
              <w:t>商运营团队</w:t>
            </w:r>
            <w:r>
              <w:rPr>
                <w:rFonts w:ascii="仿宋" w:eastAsia="仿宋" w:hAnsi="仿宋" w:hint="eastAsia"/>
                <w:color w:val="000000"/>
                <w:szCs w:val="21"/>
              </w:rPr>
              <w:t>、</w:t>
            </w:r>
            <w:r w:rsidRPr="00536A6E">
              <w:rPr>
                <w:rFonts w:ascii="仿宋" w:eastAsia="仿宋" w:hAnsi="仿宋" w:hint="eastAsia"/>
                <w:color w:val="000000"/>
                <w:szCs w:val="21"/>
              </w:rPr>
              <w:t>项目管理</w:t>
            </w:r>
            <w:r>
              <w:rPr>
                <w:rFonts w:ascii="仿宋" w:eastAsia="仿宋" w:hAnsi="仿宋" w:hint="eastAsia"/>
                <w:color w:val="000000"/>
                <w:szCs w:val="21"/>
              </w:rPr>
              <w:t>、</w:t>
            </w:r>
            <w:r w:rsidRPr="00536A6E">
              <w:rPr>
                <w:rFonts w:ascii="仿宋" w:eastAsia="仿宋" w:hAnsi="仿宋" w:hint="eastAsia"/>
                <w:color w:val="000000"/>
                <w:szCs w:val="21"/>
              </w:rPr>
              <w:lastRenderedPageBreak/>
              <w:t>主播管理</w:t>
            </w:r>
            <w:r>
              <w:rPr>
                <w:rFonts w:ascii="仿宋" w:eastAsia="仿宋" w:hAnsi="仿宋" w:hint="eastAsia"/>
                <w:color w:val="000000"/>
                <w:szCs w:val="21"/>
              </w:rPr>
              <w:t>、</w:t>
            </w:r>
            <w:r w:rsidRPr="00536A6E">
              <w:rPr>
                <w:rFonts w:ascii="仿宋" w:eastAsia="仿宋" w:hAnsi="仿宋" w:hint="eastAsia"/>
                <w:color w:val="000000"/>
                <w:szCs w:val="21"/>
              </w:rPr>
              <w:t>供应链管理</w:t>
            </w:r>
            <w:r>
              <w:rPr>
                <w:rFonts w:ascii="仿宋" w:eastAsia="仿宋" w:hAnsi="仿宋" w:hint="eastAsia"/>
                <w:color w:val="000000"/>
                <w:szCs w:val="21"/>
              </w:rPr>
              <w:t>、</w:t>
            </w:r>
            <w:r w:rsidRPr="00536A6E">
              <w:rPr>
                <w:rFonts w:ascii="仿宋" w:eastAsia="仿宋" w:hAnsi="仿宋" w:hint="eastAsia"/>
                <w:color w:val="000000"/>
                <w:szCs w:val="21"/>
              </w:rPr>
              <w:t>直播运营</w:t>
            </w:r>
            <w:r>
              <w:rPr>
                <w:rFonts w:ascii="仿宋" w:eastAsia="仿宋" w:hAnsi="仿宋" w:hint="eastAsia"/>
                <w:color w:val="000000"/>
                <w:szCs w:val="21"/>
              </w:rPr>
              <w:t>。</w:t>
            </w:r>
          </w:p>
        </w:tc>
        <w:tc>
          <w:tcPr>
            <w:tcW w:w="3733" w:type="dxa"/>
          </w:tcPr>
          <w:p w14:paraId="0FFD7F26" w14:textId="77777777" w:rsidR="005B0CFC" w:rsidRPr="00090176" w:rsidRDefault="00536A6E" w:rsidP="00F147D5">
            <w:pPr>
              <w:adjustRightInd w:val="0"/>
              <w:snapToGrid w:val="0"/>
              <w:spacing w:line="240" w:lineRule="atLeast"/>
              <w:rPr>
                <w:rFonts w:ascii="仿宋" w:eastAsia="仿宋" w:hAnsi="仿宋"/>
                <w:color w:val="000000"/>
                <w:szCs w:val="21"/>
              </w:rPr>
            </w:pPr>
            <w:r w:rsidRPr="00536A6E">
              <w:rPr>
                <w:rFonts w:ascii="仿宋" w:eastAsia="仿宋" w:hAnsi="仿宋" w:hint="eastAsia"/>
                <w:color w:val="000000"/>
                <w:szCs w:val="21"/>
              </w:rPr>
              <w:lastRenderedPageBreak/>
              <w:t>熟练应用计算机信息技术、数据库与常用办公软件应用；熟悉电子商务相关知</w:t>
            </w:r>
            <w:r w:rsidRPr="00536A6E">
              <w:rPr>
                <w:rFonts w:ascii="仿宋" w:eastAsia="仿宋" w:hAnsi="仿宋" w:hint="eastAsia"/>
                <w:color w:val="000000"/>
                <w:szCs w:val="21"/>
              </w:rPr>
              <w:lastRenderedPageBreak/>
              <w:t>识和操作技能；能开展直播电商运营与管理。</w:t>
            </w:r>
          </w:p>
        </w:tc>
      </w:tr>
      <w:tr w:rsidR="005B0CFC" w:rsidRPr="00090176" w14:paraId="64AA5C77" w14:textId="77777777" w:rsidTr="005B0CFC">
        <w:trPr>
          <w:trHeight w:val="553"/>
          <w:jc w:val="center"/>
        </w:trPr>
        <w:tc>
          <w:tcPr>
            <w:tcW w:w="1326" w:type="dxa"/>
          </w:tcPr>
          <w:p w14:paraId="21ACC289" w14:textId="77777777" w:rsidR="005B0CFC" w:rsidRPr="00090176" w:rsidRDefault="005B0CFC" w:rsidP="00F147D5">
            <w:pPr>
              <w:adjustRightInd w:val="0"/>
              <w:snapToGrid w:val="0"/>
              <w:spacing w:line="240" w:lineRule="atLeast"/>
              <w:rPr>
                <w:rFonts w:ascii="仿宋" w:eastAsia="仿宋" w:hAnsi="仿宋"/>
                <w:color w:val="000000"/>
                <w:szCs w:val="21"/>
              </w:rPr>
            </w:pPr>
            <w:r w:rsidRPr="005B0CFC">
              <w:rPr>
                <w:rFonts w:ascii="仿宋" w:eastAsia="仿宋" w:hAnsi="仿宋" w:hint="eastAsia"/>
                <w:color w:val="000000"/>
                <w:szCs w:val="21"/>
              </w:rPr>
              <w:lastRenderedPageBreak/>
              <w:t>新媒体运营与管理人员</w:t>
            </w:r>
          </w:p>
        </w:tc>
        <w:tc>
          <w:tcPr>
            <w:tcW w:w="1559" w:type="dxa"/>
          </w:tcPr>
          <w:p w14:paraId="7BAFD84F" w14:textId="77777777" w:rsidR="005B0CFC" w:rsidRPr="00090176" w:rsidRDefault="007825B6" w:rsidP="00F147D5">
            <w:pPr>
              <w:adjustRightInd w:val="0"/>
              <w:snapToGrid w:val="0"/>
              <w:spacing w:line="240" w:lineRule="atLeast"/>
              <w:rPr>
                <w:rFonts w:ascii="仿宋" w:eastAsia="仿宋" w:hAnsi="仿宋"/>
                <w:color w:val="000000"/>
                <w:szCs w:val="21"/>
              </w:rPr>
            </w:pPr>
            <w:r w:rsidRPr="007825B6">
              <w:rPr>
                <w:rFonts w:ascii="仿宋" w:eastAsia="仿宋" w:hAnsi="仿宋" w:hint="eastAsia"/>
                <w:color w:val="000000"/>
                <w:szCs w:val="21"/>
              </w:rPr>
              <w:t>利用计算机技术为企业进行新媒体运营、营销策划、网店运营等工作。</w:t>
            </w:r>
          </w:p>
        </w:tc>
        <w:tc>
          <w:tcPr>
            <w:tcW w:w="1984" w:type="dxa"/>
          </w:tcPr>
          <w:p w14:paraId="240A4709" w14:textId="77777777" w:rsidR="005B0CFC" w:rsidRPr="00090176" w:rsidRDefault="007825B6" w:rsidP="00413B7B">
            <w:pPr>
              <w:adjustRightInd w:val="0"/>
              <w:snapToGrid w:val="0"/>
              <w:spacing w:line="240" w:lineRule="atLeast"/>
              <w:rPr>
                <w:rFonts w:ascii="仿宋" w:eastAsia="仿宋" w:hAnsi="仿宋"/>
                <w:color w:val="000000"/>
                <w:szCs w:val="21"/>
              </w:rPr>
            </w:pPr>
            <w:proofErr w:type="gramStart"/>
            <w:r w:rsidRPr="007825B6">
              <w:rPr>
                <w:rFonts w:ascii="仿宋" w:eastAsia="仿宋" w:hAnsi="仿宋" w:hint="eastAsia"/>
                <w:color w:val="000000"/>
                <w:szCs w:val="21"/>
              </w:rPr>
              <w:t>熟悉微</w:t>
            </w:r>
            <w:proofErr w:type="gramEnd"/>
            <w:r w:rsidRPr="007825B6">
              <w:rPr>
                <w:rFonts w:ascii="仿宋" w:eastAsia="仿宋" w:hAnsi="仿宋" w:hint="eastAsia"/>
                <w:color w:val="000000"/>
                <w:szCs w:val="21"/>
              </w:rPr>
              <w:t>博、微信</w:t>
            </w:r>
            <w:r w:rsidR="00413B7B">
              <w:rPr>
                <w:rFonts w:ascii="仿宋" w:eastAsia="仿宋" w:hAnsi="仿宋" w:hint="eastAsia"/>
                <w:color w:val="000000"/>
                <w:szCs w:val="21"/>
              </w:rPr>
              <w:t>、</w:t>
            </w:r>
            <w:proofErr w:type="gramStart"/>
            <w:r w:rsidR="00413B7B">
              <w:rPr>
                <w:rFonts w:ascii="仿宋" w:eastAsia="仿宋" w:hAnsi="仿宋"/>
                <w:color w:val="000000"/>
                <w:szCs w:val="21"/>
              </w:rPr>
              <w:t>抖音</w:t>
            </w:r>
            <w:r w:rsidRPr="007825B6">
              <w:rPr>
                <w:rFonts w:ascii="仿宋" w:eastAsia="仿宋" w:hAnsi="仿宋" w:hint="eastAsia"/>
                <w:color w:val="000000"/>
                <w:szCs w:val="21"/>
              </w:rPr>
              <w:t>等</w:t>
            </w:r>
            <w:proofErr w:type="gramEnd"/>
            <w:r w:rsidRPr="007825B6">
              <w:rPr>
                <w:rFonts w:ascii="仿宋" w:eastAsia="仿宋" w:hAnsi="仿宋" w:hint="eastAsia"/>
                <w:color w:val="000000"/>
                <w:szCs w:val="21"/>
              </w:rPr>
              <w:t>新兴网络媒体的</w:t>
            </w:r>
            <w:r w:rsidR="00413B7B">
              <w:rPr>
                <w:rFonts w:ascii="仿宋" w:eastAsia="仿宋" w:hAnsi="仿宋" w:hint="eastAsia"/>
                <w:color w:val="000000"/>
                <w:szCs w:val="21"/>
              </w:rPr>
              <w:t>运营</w:t>
            </w:r>
            <w:r w:rsidR="00413B7B">
              <w:rPr>
                <w:rFonts w:ascii="仿宋" w:eastAsia="仿宋" w:hAnsi="仿宋"/>
                <w:color w:val="000000"/>
                <w:szCs w:val="21"/>
              </w:rPr>
              <w:t>推广</w:t>
            </w:r>
            <w:r w:rsidRPr="007825B6">
              <w:rPr>
                <w:rFonts w:ascii="仿宋" w:eastAsia="仿宋" w:hAnsi="仿宋" w:hint="eastAsia"/>
                <w:color w:val="000000"/>
                <w:szCs w:val="21"/>
              </w:rPr>
              <w:t>,</w:t>
            </w:r>
            <w:r w:rsidR="00413B7B">
              <w:rPr>
                <w:rFonts w:hint="eastAsia"/>
              </w:rPr>
              <w:t xml:space="preserve"> </w:t>
            </w:r>
            <w:r w:rsidR="00413B7B" w:rsidRPr="00413B7B">
              <w:rPr>
                <w:rFonts w:ascii="仿宋" w:eastAsia="仿宋" w:hAnsi="仿宋" w:hint="eastAsia"/>
                <w:color w:val="000000"/>
                <w:szCs w:val="21"/>
              </w:rPr>
              <w:t>策划相关市场推广活动,制定推广方案。</w:t>
            </w:r>
          </w:p>
        </w:tc>
        <w:tc>
          <w:tcPr>
            <w:tcW w:w="3733" w:type="dxa"/>
          </w:tcPr>
          <w:p w14:paraId="3953F352" w14:textId="77777777" w:rsidR="005B0CFC" w:rsidRPr="00090176" w:rsidRDefault="007825B6" w:rsidP="00F147D5">
            <w:pPr>
              <w:adjustRightInd w:val="0"/>
              <w:snapToGrid w:val="0"/>
              <w:spacing w:line="240" w:lineRule="atLeast"/>
              <w:rPr>
                <w:rFonts w:ascii="仿宋" w:eastAsia="仿宋" w:hAnsi="仿宋"/>
                <w:color w:val="000000"/>
                <w:szCs w:val="21"/>
              </w:rPr>
            </w:pPr>
            <w:r w:rsidRPr="007825B6">
              <w:rPr>
                <w:rFonts w:ascii="仿宋" w:eastAsia="仿宋" w:hAnsi="仿宋" w:hint="eastAsia"/>
                <w:color w:val="000000"/>
                <w:szCs w:val="21"/>
              </w:rPr>
              <w:t>掌握新媒体运营、网络店铺运营、Photoshop图形图像处理、商务数据分析、数据库技术与应用、网页设计与制作、新媒体信息编辑，能够为企业开展新媒体运营。</w:t>
            </w:r>
          </w:p>
        </w:tc>
      </w:tr>
    </w:tbl>
    <w:p w14:paraId="76AA2C9A" w14:textId="77777777" w:rsidR="00DC7B80" w:rsidRPr="00FC0DD9" w:rsidRDefault="00DC7B80" w:rsidP="0048323D">
      <w:pPr>
        <w:topLinePunct/>
        <w:spacing w:line="440" w:lineRule="exact"/>
        <w:ind w:left="640"/>
        <w:rPr>
          <w:rFonts w:ascii="仿宋" w:eastAsia="仿宋" w:hAnsi="仿宋"/>
          <w:bCs/>
          <w:color w:val="000000"/>
          <w:sz w:val="28"/>
          <w:szCs w:val="28"/>
        </w:rPr>
      </w:pPr>
    </w:p>
    <w:p w14:paraId="797DF4F2" w14:textId="77777777" w:rsidR="00DC7B80" w:rsidRPr="00090176" w:rsidRDefault="00DC7B80" w:rsidP="0048323D">
      <w:pPr>
        <w:adjustRightInd w:val="0"/>
        <w:spacing w:line="440" w:lineRule="exact"/>
        <w:ind w:firstLineChars="150" w:firstLine="422"/>
        <w:rPr>
          <w:rFonts w:ascii="仿宋" w:eastAsia="仿宋" w:hAnsi="仿宋"/>
          <w:b/>
          <w:color w:val="000000"/>
          <w:sz w:val="28"/>
          <w:szCs w:val="28"/>
        </w:rPr>
      </w:pPr>
      <w:r w:rsidRPr="00090176">
        <w:rPr>
          <w:rFonts w:ascii="仿宋" w:eastAsia="仿宋" w:hAnsi="仿宋" w:hint="eastAsia"/>
          <w:b/>
          <w:color w:val="000000"/>
          <w:sz w:val="28"/>
          <w:szCs w:val="28"/>
        </w:rPr>
        <w:t>五、培养目标与</w:t>
      </w:r>
      <w:r w:rsidR="005C4F89" w:rsidRPr="00090176">
        <w:rPr>
          <w:rFonts w:ascii="仿宋" w:eastAsia="仿宋" w:hAnsi="仿宋" w:hint="eastAsia"/>
          <w:b/>
          <w:color w:val="000000"/>
          <w:sz w:val="28"/>
          <w:szCs w:val="28"/>
        </w:rPr>
        <w:t>培养</w:t>
      </w:r>
      <w:r w:rsidRPr="00090176">
        <w:rPr>
          <w:rFonts w:ascii="仿宋" w:eastAsia="仿宋" w:hAnsi="仿宋" w:hint="eastAsia"/>
          <w:b/>
          <w:color w:val="000000"/>
          <w:sz w:val="28"/>
          <w:szCs w:val="28"/>
        </w:rPr>
        <w:t>规格</w:t>
      </w:r>
    </w:p>
    <w:p w14:paraId="702AE26B" w14:textId="77777777" w:rsidR="00DC7B80" w:rsidRPr="00090176" w:rsidRDefault="008E6620" w:rsidP="0048323D">
      <w:pPr>
        <w:adjustRightInd w:val="0"/>
        <w:spacing w:line="440" w:lineRule="exact"/>
        <w:ind w:firstLineChars="150" w:firstLine="360"/>
        <w:rPr>
          <w:rFonts w:ascii="仿宋" w:eastAsia="仿宋" w:hAnsi="仿宋"/>
          <w:color w:val="000000"/>
          <w:sz w:val="24"/>
        </w:rPr>
      </w:pPr>
      <w:r w:rsidRPr="00090176">
        <w:rPr>
          <w:rFonts w:ascii="仿宋" w:eastAsia="仿宋" w:hAnsi="仿宋" w:hint="eastAsia"/>
          <w:color w:val="000000"/>
          <w:sz w:val="24"/>
        </w:rPr>
        <w:t>（一）</w:t>
      </w:r>
      <w:r w:rsidR="00DC7B80" w:rsidRPr="00090176">
        <w:rPr>
          <w:rFonts w:ascii="仿宋" w:eastAsia="仿宋" w:hAnsi="仿宋"/>
          <w:color w:val="000000"/>
          <w:sz w:val="24"/>
        </w:rPr>
        <w:t>培养目标</w:t>
      </w:r>
    </w:p>
    <w:p w14:paraId="383D227A" w14:textId="77777777" w:rsidR="00DC7B80" w:rsidRPr="00090176" w:rsidRDefault="002457D5" w:rsidP="0048323D">
      <w:pPr>
        <w:pStyle w:val="a3"/>
        <w:spacing w:line="440" w:lineRule="exact"/>
        <w:ind w:firstLineChars="200" w:firstLine="480"/>
        <w:rPr>
          <w:rFonts w:ascii="仿宋" w:eastAsia="仿宋" w:hAnsi="仿宋"/>
          <w:color w:val="000000"/>
          <w:sz w:val="24"/>
          <w:szCs w:val="24"/>
        </w:rPr>
      </w:pPr>
      <w:r w:rsidRPr="00090176">
        <w:rPr>
          <w:rFonts w:ascii="仿宋" w:eastAsia="仿宋" w:hAnsi="仿宋" w:hint="eastAsia"/>
          <w:color w:val="000000"/>
          <w:sz w:val="24"/>
          <w:szCs w:val="24"/>
        </w:rPr>
        <w:t>本专业培养德、智、体、美、</w:t>
      </w:r>
      <w:proofErr w:type="gramStart"/>
      <w:r w:rsidRPr="00090176">
        <w:rPr>
          <w:rFonts w:ascii="仿宋" w:eastAsia="仿宋" w:hAnsi="仿宋" w:hint="eastAsia"/>
          <w:color w:val="000000"/>
          <w:sz w:val="24"/>
          <w:szCs w:val="24"/>
        </w:rPr>
        <w:t>劳</w:t>
      </w:r>
      <w:proofErr w:type="gramEnd"/>
      <w:r w:rsidRPr="00090176">
        <w:rPr>
          <w:rFonts w:ascii="仿宋" w:eastAsia="仿宋" w:hAnsi="仿宋" w:hint="eastAsia"/>
          <w:color w:val="000000"/>
          <w:sz w:val="24"/>
          <w:szCs w:val="24"/>
        </w:rPr>
        <w:t>全面发展，具有一定的科学文化水平，良好的人文素养、职业道德和创新意识</w:t>
      </w:r>
      <w:r w:rsidR="000D5E8F" w:rsidRPr="00090176">
        <w:rPr>
          <w:rFonts w:ascii="仿宋" w:eastAsia="仿宋" w:hAnsi="仿宋" w:hint="eastAsia"/>
          <w:color w:val="000000"/>
          <w:sz w:val="24"/>
          <w:szCs w:val="24"/>
        </w:rPr>
        <w:t>及</w:t>
      </w:r>
      <w:r w:rsidRPr="00090176">
        <w:rPr>
          <w:rFonts w:ascii="仿宋" w:eastAsia="仿宋" w:hAnsi="仿宋" w:hint="eastAsia"/>
          <w:color w:val="000000"/>
          <w:sz w:val="24"/>
          <w:szCs w:val="24"/>
        </w:rPr>
        <w:t>精益求精的工匠精神，较强的就业能力和可持续发展能力</w:t>
      </w:r>
      <w:r w:rsidR="000D5E8F" w:rsidRPr="00090176">
        <w:rPr>
          <w:rFonts w:ascii="仿宋" w:eastAsia="仿宋" w:hAnsi="仿宋" w:hint="eastAsia"/>
          <w:color w:val="000000"/>
          <w:sz w:val="24"/>
          <w:szCs w:val="24"/>
        </w:rPr>
        <w:t>，</w:t>
      </w:r>
      <w:r w:rsidR="00194678" w:rsidRPr="00194678">
        <w:rPr>
          <w:rFonts w:ascii="仿宋" w:eastAsia="仿宋" w:hAnsi="仿宋" w:hint="eastAsia"/>
          <w:color w:val="000000"/>
          <w:sz w:val="24"/>
          <w:szCs w:val="24"/>
        </w:rPr>
        <w:t>掌握网络营销推广、新媒体营销策划、直播电商运营、网店运营等知识与技术技能，面向各类企事业单位，从事利用直播平台进行产品销售和新媒体推广、直播电商运营与管理、网店运营与管理、客户服务等岗位的</w:t>
      </w:r>
      <w:r w:rsidR="00DC7B80" w:rsidRPr="00090176">
        <w:rPr>
          <w:rFonts w:ascii="仿宋" w:eastAsia="仿宋" w:hAnsi="仿宋"/>
          <w:color w:val="000000"/>
          <w:sz w:val="24"/>
        </w:rPr>
        <w:t>高素质劳动者和技术技能人才。</w:t>
      </w:r>
    </w:p>
    <w:p w14:paraId="1C6062B0" w14:textId="77777777" w:rsidR="00DC7B80" w:rsidRPr="00090176" w:rsidRDefault="00DC7B80" w:rsidP="0048323D">
      <w:pPr>
        <w:adjustRightInd w:val="0"/>
        <w:spacing w:line="440" w:lineRule="exact"/>
        <w:ind w:firstLineChars="150" w:firstLine="360"/>
        <w:rPr>
          <w:rFonts w:ascii="仿宋" w:eastAsia="仿宋" w:hAnsi="仿宋"/>
          <w:color w:val="000000"/>
        </w:rPr>
      </w:pPr>
      <w:r w:rsidRPr="00090176">
        <w:rPr>
          <w:rFonts w:ascii="仿宋" w:eastAsia="仿宋" w:hAnsi="仿宋" w:hint="eastAsia"/>
          <w:color w:val="000000"/>
          <w:sz w:val="24"/>
        </w:rPr>
        <w:t>（二）培养</w:t>
      </w:r>
      <w:r w:rsidRPr="00090176">
        <w:rPr>
          <w:rFonts w:ascii="仿宋" w:eastAsia="仿宋" w:hAnsi="仿宋"/>
          <w:color w:val="000000"/>
          <w:sz w:val="24"/>
        </w:rPr>
        <w:t>规格</w:t>
      </w:r>
    </w:p>
    <w:p w14:paraId="38B6AE8A" w14:textId="77777777" w:rsidR="00042829" w:rsidRPr="00090176" w:rsidRDefault="006A7E98" w:rsidP="0048323D">
      <w:pPr>
        <w:adjustRightInd w:val="0"/>
        <w:spacing w:line="440" w:lineRule="exact"/>
        <w:ind w:firstLineChars="200" w:firstLine="480"/>
        <w:rPr>
          <w:rFonts w:ascii="仿宋" w:eastAsia="仿宋" w:hAnsi="仿宋"/>
          <w:color w:val="000000"/>
          <w:sz w:val="24"/>
        </w:rPr>
      </w:pPr>
      <w:r w:rsidRPr="00090176">
        <w:rPr>
          <w:rFonts w:ascii="仿宋" w:eastAsia="仿宋" w:hAnsi="仿宋" w:hint="eastAsia"/>
          <w:color w:val="000000"/>
          <w:sz w:val="24"/>
        </w:rPr>
        <w:t>1</w:t>
      </w:r>
      <w:r w:rsidRPr="00090176">
        <w:rPr>
          <w:rFonts w:ascii="仿宋" w:eastAsia="仿宋" w:hAnsi="仿宋"/>
          <w:color w:val="000000"/>
          <w:sz w:val="24"/>
        </w:rPr>
        <w:t>.</w:t>
      </w:r>
      <w:proofErr w:type="gramStart"/>
      <w:r w:rsidR="00042829" w:rsidRPr="00090176">
        <w:rPr>
          <w:rFonts w:ascii="仿宋" w:eastAsia="仿宋" w:hAnsi="仿宋" w:hint="eastAsia"/>
          <w:color w:val="000000"/>
          <w:sz w:val="24"/>
        </w:rPr>
        <w:t>思政目标</w:t>
      </w:r>
      <w:proofErr w:type="gramEnd"/>
    </w:p>
    <w:p w14:paraId="5352AB3D" w14:textId="77777777" w:rsidR="006A7E98" w:rsidRPr="00090176" w:rsidRDefault="006A7E98" w:rsidP="0048323D">
      <w:pPr>
        <w:spacing w:line="440" w:lineRule="exact"/>
        <w:ind w:firstLineChars="200" w:firstLine="480"/>
        <w:rPr>
          <w:rFonts w:ascii="仿宋" w:eastAsia="仿宋" w:hAnsi="仿宋"/>
          <w:color w:val="000000"/>
          <w:sz w:val="24"/>
        </w:rPr>
      </w:pPr>
      <w:r w:rsidRPr="00090176">
        <w:rPr>
          <w:rFonts w:ascii="仿宋" w:eastAsia="仿宋" w:hAnsi="仿宋"/>
          <w:color w:val="000000"/>
          <w:sz w:val="24"/>
        </w:rPr>
        <w:t>具有正确的世界观、人生观、价值观。坚决拥护中国共产党领导，树立中国特色社会主义共同理想，</w:t>
      </w:r>
      <w:proofErr w:type="gramStart"/>
      <w:r w:rsidRPr="00090176">
        <w:rPr>
          <w:rFonts w:ascii="仿宋" w:eastAsia="仿宋" w:hAnsi="仿宋"/>
          <w:color w:val="000000"/>
          <w:sz w:val="24"/>
        </w:rPr>
        <w:t>践行</w:t>
      </w:r>
      <w:proofErr w:type="gramEnd"/>
      <w:r w:rsidRPr="00090176">
        <w:rPr>
          <w:rFonts w:ascii="仿宋" w:eastAsia="仿宋" w:hAnsi="仿宋"/>
          <w:color w:val="000000"/>
          <w:sz w:val="24"/>
        </w:rPr>
        <w:t>社会主义核心价值观，具有深厚的爱国情感、国家认同感、中华民族自豪感</w:t>
      </w:r>
      <w:r w:rsidRPr="00090176">
        <w:rPr>
          <w:rFonts w:ascii="仿宋" w:eastAsia="仿宋" w:hAnsi="仿宋" w:hint="eastAsia"/>
          <w:color w:val="000000"/>
          <w:sz w:val="24"/>
        </w:rPr>
        <w:t>；</w:t>
      </w:r>
      <w:r w:rsidRPr="00090176">
        <w:rPr>
          <w:rFonts w:ascii="仿宋" w:eastAsia="仿宋" w:hAnsi="仿宋"/>
          <w:color w:val="000000"/>
          <w:sz w:val="24"/>
        </w:rPr>
        <w:t>崇尚宪法、遵守法律、遵规守纪</w:t>
      </w:r>
      <w:r w:rsidRPr="00090176">
        <w:rPr>
          <w:rFonts w:ascii="仿宋" w:eastAsia="仿宋" w:hAnsi="仿宋" w:hint="eastAsia"/>
          <w:color w:val="000000"/>
          <w:sz w:val="24"/>
        </w:rPr>
        <w:t>；</w:t>
      </w:r>
      <w:r w:rsidRPr="00090176">
        <w:rPr>
          <w:rFonts w:ascii="仿宋" w:eastAsia="仿宋" w:hAnsi="仿宋"/>
          <w:color w:val="000000"/>
          <w:sz w:val="24"/>
        </w:rPr>
        <w:t>具有社会责任感和参与意识。</w:t>
      </w:r>
    </w:p>
    <w:p w14:paraId="25802B76" w14:textId="77777777" w:rsidR="00DC7B80" w:rsidRPr="00090176" w:rsidRDefault="006A7E98" w:rsidP="0048323D">
      <w:pPr>
        <w:adjustRightInd w:val="0"/>
        <w:spacing w:line="440" w:lineRule="exact"/>
        <w:ind w:firstLineChars="200" w:firstLine="480"/>
        <w:rPr>
          <w:rFonts w:ascii="仿宋" w:eastAsia="仿宋" w:hAnsi="仿宋"/>
          <w:color w:val="000000"/>
          <w:sz w:val="24"/>
        </w:rPr>
      </w:pPr>
      <w:r w:rsidRPr="00090176">
        <w:rPr>
          <w:rFonts w:ascii="仿宋" w:eastAsia="仿宋" w:hAnsi="仿宋"/>
          <w:color w:val="000000"/>
          <w:sz w:val="24"/>
        </w:rPr>
        <w:t>2</w:t>
      </w:r>
      <w:r w:rsidR="00DC7B80" w:rsidRPr="00090176">
        <w:rPr>
          <w:rFonts w:ascii="仿宋" w:eastAsia="仿宋" w:hAnsi="仿宋" w:hint="eastAsia"/>
          <w:color w:val="000000"/>
          <w:sz w:val="24"/>
        </w:rPr>
        <w:t>.素质目标</w:t>
      </w:r>
    </w:p>
    <w:p w14:paraId="411021B6" w14:textId="77777777" w:rsidR="00DC7B80" w:rsidRPr="00090176" w:rsidRDefault="00DC7B80" w:rsidP="0048323D">
      <w:pPr>
        <w:spacing w:line="440" w:lineRule="exact"/>
        <w:ind w:firstLineChars="200" w:firstLine="480"/>
        <w:rPr>
          <w:rFonts w:ascii="仿宋" w:eastAsia="仿宋" w:hAnsi="仿宋"/>
          <w:color w:val="000000"/>
          <w:sz w:val="24"/>
        </w:rPr>
      </w:pPr>
      <w:r w:rsidRPr="00090176">
        <w:rPr>
          <w:rFonts w:ascii="仿宋" w:eastAsia="仿宋" w:hAnsi="仿宋"/>
          <w:color w:val="000000"/>
          <w:sz w:val="24"/>
        </w:rPr>
        <w:t>具有良好的职业道德和职业素养。崇德向善、诚实守信</w:t>
      </w:r>
      <w:r w:rsidRPr="00090176">
        <w:rPr>
          <w:rFonts w:ascii="仿宋" w:eastAsia="仿宋" w:hAnsi="仿宋" w:hint="eastAsia"/>
          <w:color w:val="000000"/>
          <w:sz w:val="24"/>
        </w:rPr>
        <w:t>、爱岗敬业</w:t>
      </w:r>
      <w:r w:rsidRPr="00090176">
        <w:rPr>
          <w:rFonts w:ascii="仿宋" w:eastAsia="仿宋" w:hAnsi="仿宋"/>
          <w:color w:val="000000"/>
          <w:sz w:val="24"/>
        </w:rPr>
        <w:t>，具有精益求精的工匠精神</w:t>
      </w:r>
      <w:r w:rsidRPr="00090176">
        <w:rPr>
          <w:rFonts w:ascii="仿宋" w:eastAsia="仿宋" w:hAnsi="仿宋" w:hint="eastAsia"/>
          <w:color w:val="000000"/>
          <w:sz w:val="24"/>
        </w:rPr>
        <w:t>；尊重劳动、热爱劳动，</w:t>
      </w:r>
      <w:r w:rsidRPr="00090176">
        <w:rPr>
          <w:rFonts w:ascii="仿宋" w:eastAsia="仿宋" w:hAnsi="仿宋"/>
          <w:color w:val="000000"/>
          <w:sz w:val="24"/>
        </w:rPr>
        <w:t>具有较强的实践能力</w:t>
      </w:r>
      <w:r w:rsidRPr="00090176">
        <w:rPr>
          <w:rFonts w:ascii="仿宋" w:eastAsia="仿宋" w:hAnsi="仿宋" w:hint="eastAsia"/>
          <w:color w:val="000000"/>
          <w:sz w:val="24"/>
        </w:rPr>
        <w:t>；</w:t>
      </w:r>
      <w:r w:rsidRPr="00090176">
        <w:rPr>
          <w:rFonts w:ascii="仿宋" w:eastAsia="仿宋" w:hAnsi="仿宋"/>
          <w:color w:val="000000"/>
          <w:sz w:val="24"/>
        </w:rPr>
        <w:t>具有质量意识、</w:t>
      </w:r>
      <w:r w:rsidRPr="00090176">
        <w:rPr>
          <w:rFonts w:ascii="仿宋" w:eastAsia="仿宋" w:hAnsi="仿宋" w:hint="eastAsia"/>
          <w:color w:val="000000"/>
          <w:sz w:val="24"/>
        </w:rPr>
        <w:t>绿色</w:t>
      </w:r>
      <w:r w:rsidRPr="00090176">
        <w:rPr>
          <w:rFonts w:ascii="仿宋" w:eastAsia="仿宋" w:hAnsi="仿宋"/>
          <w:color w:val="000000"/>
          <w:sz w:val="24"/>
        </w:rPr>
        <w:t>环保意识、安全意识、信息素养</w:t>
      </w:r>
      <w:r w:rsidRPr="00090176">
        <w:rPr>
          <w:rFonts w:ascii="仿宋" w:eastAsia="仿宋" w:hAnsi="仿宋" w:hint="eastAsia"/>
          <w:color w:val="000000"/>
          <w:sz w:val="24"/>
        </w:rPr>
        <w:t>、创新精神；</w:t>
      </w:r>
      <w:r w:rsidRPr="00090176">
        <w:rPr>
          <w:rFonts w:ascii="仿宋" w:eastAsia="仿宋" w:hAnsi="仿宋"/>
          <w:color w:val="000000"/>
          <w:sz w:val="24"/>
        </w:rPr>
        <w:t>具有较强的集体意识和团队合作精神，能够进行有效的人际沟通和协作</w:t>
      </w:r>
      <w:r w:rsidRPr="00090176">
        <w:rPr>
          <w:rFonts w:ascii="仿宋" w:eastAsia="仿宋" w:hAnsi="仿宋" w:hint="eastAsia"/>
          <w:color w:val="000000"/>
          <w:sz w:val="24"/>
        </w:rPr>
        <w:t>，与社会、自然和谐共处；具有职业生涯规划意识。</w:t>
      </w:r>
    </w:p>
    <w:p w14:paraId="22EA26C6" w14:textId="77777777" w:rsidR="00DC7B80" w:rsidRPr="00090176" w:rsidRDefault="00DC7B80" w:rsidP="0048323D">
      <w:pPr>
        <w:spacing w:line="440" w:lineRule="exact"/>
        <w:ind w:firstLineChars="200" w:firstLine="480"/>
        <w:rPr>
          <w:rFonts w:ascii="仿宋" w:eastAsia="仿宋" w:hAnsi="仿宋"/>
          <w:color w:val="000000"/>
          <w:sz w:val="24"/>
        </w:rPr>
      </w:pPr>
      <w:r w:rsidRPr="00090176">
        <w:rPr>
          <w:rFonts w:ascii="仿宋" w:eastAsia="仿宋" w:hAnsi="仿宋"/>
          <w:color w:val="000000"/>
          <w:sz w:val="24"/>
        </w:rPr>
        <w:t>具有</w:t>
      </w:r>
      <w:r w:rsidRPr="00090176">
        <w:rPr>
          <w:rFonts w:ascii="仿宋" w:eastAsia="仿宋" w:hAnsi="仿宋" w:hint="eastAsia"/>
          <w:color w:val="000000"/>
          <w:sz w:val="24"/>
        </w:rPr>
        <w:t>良</w:t>
      </w:r>
      <w:r w:rsidRPr="00090176">
        <w:rPr>
          <w:rFonts w:ascii="仿宋" w:eastAsia="仿宋" w:hAnsi="仿宋"/>
          <w:color w:val="000000"/>
          <w:sz w:val="24"/>
        </w:rPr>
        <w:t>好的身心素质</w:t>
      </w:r>
      <w:r w:rsidRPr="00090176">
        <w:rPr>
          <w:rFonts w:ascii="仿宋" w:eastAsia="仿宋" w:hAnsi="仿宋" w:hint="eastAsia"/>
          <w:color w:val="000000"/>
          <w:sz w:val="24"/>
        </w:rPr>
        <w:t>和人文素养</w:t>
      </w:r>
      <w:r w:rsidRPr="00090176">
        <w:rPr>
          <w:rFonts w:ascii="仿宋" w:eastAsia="仿宋" w:hAnsi="仿宋"/>
          <w:color w:val="000000"/>
          <w:sz w:val="24"/>
        </w:rPr>
        <w:t>。具有健康的体魄和心理、健全的人格</w:t>
      </w:r>
      <w:r w:rsidRPr="00090176">
        <w:rPr>
          <w:rFonts w:ascii="仿宋" w:eastAsia="仿宋" w:hAnsi="仿宋" w:hint="eastAsia"/>
          <w:color w:val="000000"/>
          <w:sz w:val="24"/>
        </w:rPr>
        <w:t>，能够掌握基本运动知识和一两项运动技能；</w:t>
      </w:r>
      <w:r w:rsidRPr="00090176">
        <w:rPr>
          <w:rFonts w:ascii="仿宋" w:eastAsia="仿宋" w:hAnsi="仿宋"/>
          <w:color w:val="000000"/>
          <w:sz w:val="24"/>
        </w:rPr>
        <w:t>具有感受美、表现美、鉴赏美、创造美的能力，具有</w:t>
      </w:r>
      <w:r w:rsidRPr="00090176">
        <w:rPr>
          <w:rFonts w:ascii="仿宋" w:eastAsia="仿宋" w:hAnsi="仿宋" w:hint="eastAsia"/>
          <w:color w:val="000000"/>
          <w:sz w:val="24"/>
        </w:rPr>
        <w:t>一定的</w:t>
      </w:r>
      <w:r w:rsidRPr="00090176">
        <w:rPr>
          <w:rFonts w:ascii="仿宋" w:eastAsia="仿宋" w:hAnsi="仿宋"/>
          <w:color w:val="000000"/>
          <w:sz w:val="24"/>
        </w:rPr>
        <w:t>审美和人文素养</w:t>
      </w:r>
      <w:r w:rsidRPr="00090176">
        <w:rPr>
          <w:rFonts w:ascii="仿宋" w:eastAsia="仿宋" w:hAnsi="仿宋" w:hint="eastAsia"/>
          <w:color w:val="000000"/>
          <w:sz w:val="24"/>
        </w:rPr>
        <w:t>，能够形成一两项艺术特长或爱好；掌握一定的学习方法，</w:t>
      </w:r>
      <w:r w:rsidRPr="00090176">
        <w:rPr>
          <w:rFonts w:ascii="仿宋" w:eastAsia="仿宋" w:hAnsi="仿宋"/>
          <w:color w:val="000000"/>
          <w:sz w:val="24"/>
        </w:rPr>
        <w:t>具有</w:t>
      </w:r>
      <w:r w:rsidRPr="00090176">
        <w:rPr>
          <w:rFonts w:ascii="仿宋" w:eastAsia="仿宋" w:hAnsi="仿宋" w:hint="eastAsia"/>
          <w:color w:val="000000"/>
          <w:sz w:val="24"/>
        </w:rPr>
        <w:t>良好的生活习惯、行为习惯和</w:t>
      </w:r>
      <w:r w:rsidRPr="00090176">
        <w:rPr>
          <w:rFonts w:ascii="仿宋" w:eastAsia="仿宋" w:hAnsi="仿宋"/>
          <w:color w:val="000000"/>
          <w:sz w:val="24"/>
        </w:rPr>
        <w:t>自我管理能力</w:t>
      </w:r>
      <w:r w:rsidRPr="00090176">
        <w:rPr>
          <w:rFonts w:ascii="仿宋" w:eastAsia="仿宋" w:hAnsi="仿宋" w:hint="eastAsia"/>
          <w:color w:val="000000"/>
          <w:sz w:val="24"/>
        </w:rPr>
        <w:t>。</w:t>
      </w:r>
    </w:p>
    <w:p w14:paraId="0BDE43BD" w14:textId="77777777" w:rsidR="00DC7B80" w:rsidRPr="00090176" w:rsidRDefault="00DC7B80" w:rsidP="0048323D">
      <w:pPr>
        <w:pStyle w:val="ac"/>
        <w:shd w:val="clear" w:color="auto" w:fill="FFFFFF"/>
        <w:spacing w:before="0" w:beforeAutospacing="0" w:after="0" w:afterAutospacing="0" w:line="440" w:lineRule="exact"/>
        <w:ind w:firstLineChars="200" w:firstLine="480"/>
        <w:rPr>
          <w:rFonts w:ascii="仿宋" w:eastAsia="仿宋" w:hAnsi="仿宋"/>
          <w:color w:val="000000"/>
        </w:rPr>
      </w:pPr>
      <w:r w:rsidRPr="00090176">
        <w:rPr>
          <w:rFonts w:ascii="仿宋" w:eastAsia="仿宋" w:hAnsi="仿宋" w:cs="Times New Roman" w:hint="eastAsia"/>
          <w:color w:val="000000"/>
          <w:kern w:val="2"/>
        </w:rPr>
        <w:t>具有良好的劳动素质。在学习和掌握基本劳动知识技能的过程中，领悟劳动的意义价值，形成勤俭、奋斗、创新、奉献的劳动精神。在生活、生产和社会性服务任务情境，</w:t>
      </w:r>
      <w:r w:rsidRPr="00090176">
        <w:rPr>
          <w:rFonts w:ascii="仿宋" w:eastAsia="仿宋" w:hAnsi="仿宋" w:cs="Times New Roman" w:hint="eastAsia"/>
          <w:color w:val="000000"/>
          <w:kern w:val="2"/>
        </w:rPr>
        <w:lastRenderedPageBreak/>
        <w:t>亲历实际的劳动过程，善于观察思考，注重运用所学知识解决实际问题，提高劳动质量和效率。感受劳动的艰辛和收获的快乐，增强获得感、成就感、荣誉感。</w:t>
      </w:r>
    </w:p>
    <w:p w14:paraId="68D959E9" w14:textId="77777777" w:rsidR="00DC7B80" w:rsidRPr="00090176" w:rsidRDefault="006A7E98" w:rsidP="0048323D">
      <w:pPr>
        <w:adjustRightInd w:val="0"/>
        <w:spacing w:line="440" w:lineRule="exact"/>
        <w:ind w:firstLineChars="200" w:firstLine="480"/>
        <w:rPr>
          <w:rFonts w:ascii="仿宋" w:eastAsia="仿宋" w:hAnsi="仿宋"/>
          <w:color w:val="000000"/>
          <w:sz w:val="24"/>
        </w:rPr>
      </w:pPr>
      <w:r w:rsidRPr="00090176">
        <w:rPr>
          <w:rFonts w:ascii="仿宋" w:eastAsia="仿宋" w:hAnsi="仿宋"/>
          <w:color w:val="000000"/>
          <w:sz w:val="24"/>
        </w:rPr>
        <w:t>3</w:t>
      </w:r>
      <w:r w:rsidR="00DC7B80" w:rsidRPr="00090176">
        <w:rPr>
          <w:rFonts w:ascii="仿宋" w:eastAsia="仿宋" w:hAnsi="仿宋" w:hint="eastAsia"/>
          <w:color w:val="000000"/>
          <w:sz w:val="24"/>
        </w:rPr>
        <w:t>.知识目标</w:t>
      </w:r>
    </w:p>
    <w:p w14:paraId="755B3EF2" w14:textId="77777777" w:rsidR="00DC7B80" w:rsidRDefault="00DC7B80" w:rsidP="0048323D">
      <w:pPr>
        <w:adjustRightInd w:val="0"/>
        <w:snapToGrid w:val="0"/>
        <w:spacing w:line="440" w:lineRule="exact"/>
        <w:ind w:firstLineChars="150" w:firstLine="360"/>
        <w:rPr>
          <w:rFonts w:ascii="仿宋" w:eastAsia="仿宋" w:hAnsi="仿宋"/>
          <w:color w:val="000000"/>
          <w:sz w:val="24"/>
        </w:rPr>
      </w:pPr>
      <w:r w:rsidRPr="00090176">
        <w:rPr>
          <w:rFonts w:ascii="仿宋" w:eastAsia="仿宋" w:hAnsi="仿宋" w:hint="eastAsia"/>
          <w:color w:val="000000"/>
          <w:sz w:val="24"/>
        </w:rPr>
        <w:t>（1）基础文化知识</w:t>
      </w:r>
    </w:p>
    <w:p w14:paraId="488ABB0E" w14:textId="77777777" w:rsidR="00453ACC" w:rsidRPr="00453ACC" w:rsidRDefault="00453ACC" w:rsidP="00453ACC">
      <w:pPr>
        <w:adjustRightInd w:val="0"/>
        <w:snapToGrid w:val="0"/>
        <w:spacing w:line="440" w:lineRule="exact"/>
        <w:ind w:firstLineChars="150" w:firstLine="360"/>
        <w:rPr>
          <w:rFonts w:ascii="仿宋" w:eastAsia="仿宋" w:hAnsi="仿宋"/>
          <w:color w:val="000000"/>
          <w:sz w:val="24"/>
        </w:rPr>
      </w:pPr>
      <w:r w:rsidRPr="00453ACC">
        <w:rPr>
          <w:rFonts w:ascii="仿宋" w:eastAsia="仿宋" w:hAnsi="仿宋" w:hint="eastAsia"/>
          <w:color w:val="000000"/>
          <w:sz w:val="24"/>
        </w:rPr>
        <w:t>具有面向网络营销、电商行业的应必备的英语、</w:t>
      </w:r>
      <w:r>
        <w:rPr>
          <w:rFonts w:ascii="仿宋" w:eastAsia="仿宋" w:hAnsi="仿宋" w:hint="eastAsia"/>
          <w:color w:val="000000"/>
          <w:sz w:val="24"/>
        </w:rPr>
        <w:t>信息</w:t>
      </w:r>
      <w:r>
        <w:rPr>
          <w:rFonts w:ascii="仿宋" w:eastAsia="仿宋" w:hAnsi="仿宋"/>
          <w:color w:val="000000"/>
          <w:sz w:val="24"/>
        </w:rPr>
        <w:t>技术基础、</w:t>
      </w:r>
      <w:r>
        <w:rPr>
          <w:rFonts w:ascii="仿宋" w:eastAsia="仿宋" w:hAnsi="仿宋" w:hint="eastAsia"/>
          <w:color w:val="000000"/>
          <w:sz w:val="24"/>
        </w:rPr>
        <w:t>语言表达、</w:t>
      </w:r>
      <w:r w:rsidRPr="00453ACC">
        <w:rPr>
          <w:rFonts w:ascii="仿宋" w:eastAsia="仿宋" w:hAnsi="仿宋" w:hint="eastAsia"/>
          <w:color w:val="000000"/>
          <w:sz w:val="24"/>
        </w:rPr>
        <w:t>职业道德和法律法规基础</w:t>
      </w:r>
      <w:r>
        <w:rPr>
          <w:rFonts w:ascii="仿宋" w:eastAsia="仿宋" w:hAnsi="仿宋" w:hint="eastAsia"/>
          <w:color w:val="000000"/>
          <w:sz w:val="24"/>
        </w:rPr>
        <w:t>等</w:t>
      </w:r>
      <w:r>
        <w:rPr>
          <w:rFonts w:ascii="仿宋" w:eastAsia="仿宋" w:hAnsi="仿宋"/>
          <w:color w:val="000000"/>
          <w:sz w:val="24"/>
        </w:rPr>
        <w:t>相关</w:t>
      </w:r>
      <w:r>
        <w:rPr>
          <w:rFonts w:ascii="仿宋" w:eastAsia="仿宋" w:hAnsi="仿宋" w:hint="eastAsia"/>
          <w:color w:val="000000"/>
          <w:sz w:val="24"/>
        </w:rPr>
        <w:t>基础</w:t>
      </w:r>
      <w:r>
        <w:rPr>
          <w:rFonts w:ascii="仿宋" w:eastAsia="仿宋" w:hAnsi="仿宋"/>
          <w:color w:val="000000"/>
          <w:sz w:val="24"/>
        </w:rPr>
        <w:t>文化知识</w:t>
      </w:r>
      <w:r w:rsidR="00D95C6F">
        <w:rPr>
          <w:rFonts w:ascii="仿宋" w:eastAsia="仿宋" w:hAnsi="仿宋" w:hint="eastAsia"/>
          <w:color w:val="000000"/>
          <w:sz w:val="24"/>
        </w:rPr>
        <w:t>。</w:t>
      </w:r>
    </w:p>
    <w:p w14:paraId="0D36ECB8" w14:textId="77777777" w:rsidR="00DC7B80" w:rsidRDefault="00DC7B80" w:rsidP="0048323D">
      <w:pPr>
        <w:adjustRightInd w:val="0"/>
        <w:snapToGrid w:val="0"/>
        <w:spacing w:line="440" w:lineRule="exact"/>
        <w:ind w:firstLineChars="150" w:firstLine="360"/>
        <w:rPr>
          <w:rFonts w:ascii="仿宋" w:eastAsia="仿宋" w:hAnsi="仿宋"/>
          <w:color w:val="000000"/>
          <w:sz w:val="24"/>
        </w:rPr>
      </w:pPr>
      <w:r w:rsidRPr="00090176">
        <w:rPr>
          <w:rFonts w:ascii="仿宋" w:eastAsia="仿宋" w:hAnsi="仿宋" w:hint="eastAsia"/>
          <w:color w:val="000000"/>
          <w:sz w:val="24"/>
        </w:rPr>
        <w:t>（2）专业基础知识</w:t>
      </w:r>
    </w:p>
    <w:p w14:paraId="0F240026" w14:textId="77777777" w:rsidR="00DA697C" w:rsidRPr="00090176" w:rsidRDefault="00453ACC" w:rsidP="00453ACC">
      <w:pPr>
        <w:adjustRightInd w:val="0"/>
        <w:snapToGrid w:val="0"/>
        <w:spacing w:line="440" w:lineRule="exact"/>
        <w:ind w:firstLineChars="150" w:firstLine="360"/>
        <w:rPr>
          <w:rFonts w:ascii="仿宋" w:eastAsia="仿宋" w:hAnsi="仿宋"/>
          <w:color w:val="000000"/>
          <w:sz w:val="24"/>
        </w:rPr>
      </w:pPr>
      <w:r w:rsidRPr="00453ACC">
        <w:rPr>
          <w:rFonts w:ascii="仿宋" w:eastAsia="仿宋" w:hAnsi="仿宋" w:hint="eastAsia"/>
          <w:color w:val="000000"/>
          <w:sz w:val="24"/>
        </w:rPr>
        <w:t>掌握网络营销</w:t>
      </w:r>
      <w:r w:rsidR="00DF4F18">
        <w:rPr>
          <w:rFonts w:ascii="仿宋" w:eastAsia="仿宋" w:hAnsi="仿宋" w:hint="eastAsia"/>
          <w:color w:val="000000"/>
          <w:sz w:val="24"/>
        </w:rPr>
        <w:t>、</w:t>
      </w:r>
      <w:r w:rsidRPr="00453ACC">
        <w:rPr>
          <w:rFonts w:ascii="仿宋" w:eastAsia="仿宋" w:hAnsi="仿宋" w:hint="eastAsia"/>
          <w:color w:val="000000"/>
          <w:sz w:val="24"/>
        </w:rPr>
        <w:t>电子商务</w:t>
      </w:r>
      <w:r w:rsidR="007F16ED">
        <w:rPr>
          <w:rFonts w:ascii="仿宋" w:eastAsia="仿宋" w:hAnsi="仿宋" w:hint="eastAsia"/>
          <w:color w:val="000000"/>
          <w:sz w:val="24"/>
        </w:rPr>
        <w:t>基础</w:t>
      </w:r>
      <w:r w:rsidR="00DF4F18">
        <w:rPr>
          <w:rFonts w:ascii="仿宋" w:eastAsia="仿宋" w:hAnsi="仿宋" w:hint="eastAsia"/>
          <w:color w:val="000000"/>
          <w:sz w:val="24"/>
        </w:rPr>
        <w:t>、</w:t>
      </w:r>
      <w:r w:rsidR="00BF72D5">
        <w:rPr>
          <w:rFonts w:ascii="仿宋" w:eastAsia="仿宋" w:hAnsi="仿宋"/>
          <w:color w:val="000000"/>
          <w:sz w:val="24"/>
        </w:rPr>
        <w:t>经济法</w:t>
      </w:r>
      <w:r w:rsidR="007F16ED">
        <w:rPr>
          <w:rFonts w:ascii="仿宋" w:eastAsia="仿宋" w:hAnsi="仿宋" w:hint="eastAsia"/>
          <w:color w:val="000000"/>
          <w:sz w:val="24"/>
        </w:rPr>
        <w:t>基础</w:t>
      </w:r>
      <w:r w:rsidR="00DF4F18">
        <w:rPr>
          <w:rFonts w:ascii="仿宋" w:eastAsia="仿宋" w:hAnsi="仿宋" w:hint="eastAsia"/>
          <w:color w:val="000000"/>
          <w:sz w:val="24"/>
        </w:rPr>
        <w:t>、</w:t>
      </w:r>
      <w:r w:rsidR="00BF72D5">
        <w:rPr>
          <w:rFonts w:ascii="仿宋" w:eastAsia="仿宋" w:hAnsi="仿宋"/>
          <w:color w:val="000000"/>
          <w:sz w:val="24"/>
        </w:rPr>
        <w:t>计算机网络</w:t>
      </w:r>
      <w:r w:rsidR="007F16ED">
        <w:rPr>
          <w:rFonts w:ascii="仿宋" w:eastAsia="仿宋" w:hAnsi="仿宋" w:hint="eastAsia"/>
          <w:color w:val="000000"/>
          <w:sz w:val="24"/>
        </w:rPr>
        <w:t>基础等</w:t>
      </w:r>
      <w:r w:rsidR="00024C5C">
        <w:rPr>
          <w:rFonts w:ascii="仿宋" w:eastAsia="仿宋" w:hAnsi="仿宋" w:hint="eastAsia"/>
          <w:color w:val="000000"/>
          <w:sz w:val="24"/>
        </w:rPr>
        <w:t>专业</w:t>
      </w:r>
      <w:r w:rsidR="00BF72D5">
        <w:rPr>
          <w:rFonts w:ascii="仿宋" w:eastAsia="仿宋" w:hAnsi="仿宋"/>
          <w:color w:val="000000"/>
          <w:sz w:val="24"/>
        </w:rPr>
        <w:t>基础知识</w:t>
      </w:r>
      <w:r w:rsidR="00D95C6F">
        <w:rPr>
          <w:rFonts w:ascii="仿宋" w:eastAsia="仿宋" w:hAnsi="仿宋" w:hint="eastAsia"/>
          <w:color w:val="000000"/>
          <w:sz w:val="24"/>
        </w:rPr>
        <w:t>。</w:t>
      </w:r>
    </w:p>
    <w:p w14:paraId="73267935" w14:textId="77777777" w:rsidR="00DC7B80" w:rsidRDefault="00DC7B80" w:rsidP="0048323D">
      <w:pPr>
        <w:adjustRightInd w:val="0"/>
        <w:snapToGrid w:val="0"/>
        <w:spacing w:line="440" w:lineRule="exact"/>
        <w:ind w:firstLineChars="150" w:firstLine="360"/>
        <w:rPr>
          <w:rFonts w:ascii="仿宋" w:eastAsia="仿宋" w:hAnsi="仿宋"/>
          <w:color w:val="000000"/>
          <w:sz w:val="24"/>
        </w:rPr>
      </w:pPr>
      <w:r w:rsidRPr="00090176">
        <w:rPr>
          <w:rFonts w:ascii="仿宋" w:eastAsia="仿宋" w:hAnsi="仿宋" w:hint="eastAsia"/>
          <w:color w:val="000000"/>
          <w:sz w:val="24"/>
        </w:rPr>
        <w:t>（3）专业知识</w:t>
      </w:r>
    </w:p>
    <w:p w14:paraId="2604EA6E" w14:textId="77777777" w:rsidR="00453ACC" w:rsidRPr="00090176" w:rsidRDefault="00AA4F88" w:rsidP="00AA4F88">
      <w:pPr>
        <w:adjustRightInd w:val="0"/>
        <w:snapToGrid w:val="0"/>
        <w:spacing w:line="440" w:lineRule="exact"/>
        <w:ind w:firstLine="420"/>
        <w:rPr>
          <w:rFonts w:ascii="仿宋" w:eastAsia="仿宋" w:hAnsi="仿宋"/>
          <w:color w:val="000000"/>
          <w:sz w:val="24"/>
        </w:rPr>
      </w:pPr>
      <w:r w:rsidRPr="00AA4F88">
        <w:rPr>
          <w:rFonts w:ascii="仿宋" w:eastAsia="仿宋" w:hAnsi="仿宋" w:hint="eastAsia"/>
          <w:color w:val="000000"/>
          <w:sz w:val="24"/>
        </w:rPr>
        <w:t>掌握电商行业相关的</w:t>
      </w:r>
      <w:r w:rsidR="00C924E3">
        <w:rPr>
          <w:rFonts w:ascii="仿宋" w:eastAsia="仿宋" w:hAnsi="仿宋" w:hint="eastAsia"/>
          <w:color w:val="000000"/>
          <w:sz w:val="24"/>
        </w:rPr>
        <w:t>网络营销</w:t>
      </w:r>
      <w:r w:rsidR="00C924E3">
        <w:rPr>
          <w:rFonts w:ascii="仿宋" w:eastAsia="仿宋" w:hAnsi="仿宋"/>
          <w:color w:val="000000"/>
          <w:sz w:val="24"/>
        </w:rPr>
        <w:t>策划</w:t>
      </w:r>
      <w:r w:rsidRPr="00AA4F88">
        <w:rPr>
          <w:rFonts w:ascii="仿宋" w:eastAsia="仿宋" w:hAnsi="仿宋" w:hint="eastAsia"/>
          <w:color w:val="000000"/>
          <w:sz w:val="24"/>
        </w:rPr>
        <w:t>、</w:t>
      </w:r>
      <w:r w:rsidR="00C924E3">
        <w:rPr>
          <w:rFonts w:ascii="仿宋" w:eastAsia="仿宋" w:hAnsi="仿宋" w:hint="eastAsia"/>
          <w:color w:val="000000"/>
          <w:sz w:val="24"/>
        </w:rPr>
        <w:t>新媒体运营</w:t>
      </w:r>
      <w:r w:rsidR="00C924E3">
        <w:rPr>
          <w:rFonts w:ascii="仿宋" w:eastAsia="仿宋" w:hAnsi="仿宋"/>
          <w:color w:val="000000"/>
          <w:sz w:val="24"/>
        </w:rPr>
        <w:t>、</w:t>
      </w:r>
      <w:r w:rsidR="00C924E3">
        <w:rPr>
          <w:rFonts w:ascii="仿宋" w:eastAsia="仿宋" w:hAnsi="仿宋" w:hint="eastAsia"/>
          <w:color w:val="000000"/>
          <w:sz w:val="24"/>
        </w:rPr>
        <w:t>网络</w:t>
      </w:r>
      <w:r w:rsidR="00C924E3">
        <w:rPr>
          <w:rFonts w:ascii="仿宋" w:eastAsia="仿宋" w:hAnsi="仿宋"/>
          <w:color w:val="000000"/>
          <w:sz w:val="24"/>
        </w:rPr>
        <w:t>店铺运营</w:t>
      </w:r>
      <w:r w:rsidRPr="00AA4F88">
        <w:rPr>
          <w:rFonts w:ascii="仿宋" w:eastAsia="仿宋" w:hAnsi="仿宋" w:hint="eastAsia"/>
          <w:color w:val="000000"/>
          <w:sz w:val="24"/>
        </w:rPr>
        <w:t>等专业知识；掌握网页设计</w:t>
      </w:r>
      <w:r w:rsidR="00C924E3">
        <w:rPr>
          <w:rFonts w:ascii="仿宋" w:eastAsia="仿宋" w:hAnsi="仿宋" w:hint="eastAsia"/>
          <w:color w:val="000000"/>
          <w:sz w:val="24"/>
        </w:rPr>
        <w:t>与</w:t>
      </w:r>
      <w:r w:rsidR="00C924E3">
        <w:rPr>
          <w:rFonts w:ascii="仿宋" w:eastAsia="仿宋" w:hAnsi="仿宋"/>
          <w:color w:val="000000"/>
          <w:sz w:val="24"/>
        </w:rPr>
        <w:t>制作、</w:t>
      </w:r>
      <w:r w:rsidR="00C924E3">
        <w:rPr>
          <w:rFonts w:ascii="仿宋" w:eastAsia="仿宋" w:hAnsi="仿宋" w:hint="eastAsia"/>
          <w:color w:val="000000"/>
          <w:sz w:val="24"/>
        </w:rPr>
        <w:t>网站建设</w:t>
      </w:r>
      <w:r w:rsidR="00C924E3">
        <w:rPr>
          <w:rFonts w:ascii="仿宋" w:eastAsia="仿宋" w:hAnsi="仿宋"/>
          <w:color w:val="000000"/>
          <w:sz w:val="24"/>
        </w:rPr>
        <w:t>与管理、商务数据分析、</w:t>
      </w:r>
      <w:r w:rsidR="00C924E3">
        <w:rPr>
          <w:rFonts w:ascii="仿宋" w:eastAsia="仿宋" w:hAnsi="仿宋" w:hint="eastAsia"/>
          <w:color w:val="000000"/>
          <w:sz w:val="24"/>
        </w:rPr>
        <w:t>数据库</w:t>
      </w:r>
      <w:r w:rsidR="00C924E3">
        <w:rPr>
          <w:rFonts w:ascii="仿宋" w:eastAsia="仿宋" w:hAnsi="仿宋"/>
          <w:color w:val="000000"/>
          <w:sz w:val="24"/>
        </w:rPr>
        <w:t>应用等专业</w:t>
      </w:r>
      <w:r w:rsidRPr="00AA4F88">
        <w:rPr>
          <w:rFonts w:ascii="仿宋" w:eastAsia="仿宋" w:hAnsi="仿宋" w:hint="eastAsia"/>
          <w:color w:val="000000"/>
          <w:sz w:val="24"/>
        </w:rPr>
        <w:t>知识</w:t>
      </w:r>
      <w:r w:rsidR="00D95C6F">
        <w:rPr>
          <w:rFonts w:ascii="仿宋" w:eastAsia="仿宋" w:hAnsi="仿宋" w:hint="eastAsia"/>
          <w:color w:val="000000"/>
          <w:sz w:val="24"/>
        </w:rPr>
        <w:t>。</w:t>
      </w:r>
    </w:p>
    <w:p w14:paraId="25A24153" w14:textId="77777777" w:rsidR="00DC7B80" w:rsidRPr="00090176" w:rsidRDefault="006A7E98" w:rsidP="0048323D">
      <w:pPr>
        <w:adjustRightInd w:val="0"/>
        <w:spacing w:line="440" w:lineRule="exact"/>
        <w:ind w:firstLineChars="200" w:firstLine="480"/>
        <w:rPr>
          <w:rFonts w:ascii="仿宋" w:eastAsia="仿宋" w:hAnsi="仿宋"/>
          <w:color w:val="000000"/>
          <w:sz w:val="24"/>
        </w:rPr>
      </w:pPr>
      <w:r w:rsidRPr="00090176">
        <w:rPr>
          <w:rFonts w:ascii="仿宋" w:eastAsia="仿宋" w:hAnsi="仿宋"/>
          <w:color w:val="000000"/>
          <w:sz w:val="24"/>
        </w:rPr>
        <w:t>4</w:t>
      </w:r>
      <w:r w:rsidR="00DC7B80" w:rsidRPr="00090176">
        <w:rPr>
          <w:rFonts w:ascii="仿宋" w:eastAsia="仿宋" w:hAnsi="仿宋" w:hint="eastAsia"/>
          <w:color w:val="000000"/>
          <w:sz w:val="24"/>
        </w:rPr>
        <w:t>.能力目标</w:t>
      </w:r>
    </w:p>
    <w:p w14:paraId="5CB0CBF1" w14:textId="77777777" w:rsidR="00DC7B80" w:rsidRDefault="00DC7B80" w:rsidP="0048323D">
      <w:pPr>
        <w:adjustRightInd w:val="0"/>
        <w:snapToGrid w:val="0"/>
        <w:spacing w:line="440" w:lineRule="exact"/>
        <w:ind w:firstLineChars="150" w:firstLine="360"/>
        <w:rPr>
          <w:rFonts w:ascii="仿宋" w:eastAsia="仿宋" w:hAnsi="仿宋"/>
          <w:color w:val="000000"/>
          <w:sz w:val="24"/>
        </w:rPr>
      </w:pPr>
      <w:r w:rsidRPr="00090176">
        <w:rPr>
          <w:rFonts w:ascii="仿宋" w:eastAsia="仿宋" w:hAnsi="仿宋" w:hint="eastAsia"/>
          <w:color w:val="000000"/>
          <w:sz w:val="24"/>
        </w:rPr>
        <w:t>（1）通用能力目标</w:t>
      </w:r>
    </w:p>
    <w:p w14:paraId="058CBEA3" w14:textId="77777777" w:rsidR="007B62E2" w:rsidRDefault="00C37E76" w:rsidP="0048323D">
      <w:pPr>
        <w:adjustRightInd w:val="0"/>
        <w:snapToGrid w:val="0"/>
        <w:spacing w:line="440" w:lineRule="exact"/>
        <w:ind w:firstLineChars="150" w:firstLine="360"/>
        <w:rPr>
          <w:rFonts w:ascii="仿宋" w:eastAsia="仿宋" w:hAnsi="仿宋"/>
          <w:color w:val="000000"/>
          <w:sz w:val="24"/>
        </w:rPr>
      </w:pPr>
      <w:r>
        <w:rPr>
          <w:rFonts w:ascii="仿宋" w:eastAsia="仿宋" w:hAnsi="仿宋"/>
          <w:color w:val="000000"/>
          <w:sz w:val="24"/>
        </w:rPr>
        <w:tab/>
      </w:r>
      <w:r w:rsidR="007B62E2" w:rsidRPr="007B62E2">
        <w:rPr>
          <w:rFonts w:ascii="仿宋" w:eastAsia="仿宋" w:hAnsi="仿宋" w:hint="eastAsia"/>
          <w:color w:val="000000"/>
          <w:sz w:val="24"/>
        </w:rPr>
        <w:t>具有较强的人际交往能力、公共关系处理能力、语言表达和写作能力</w:t>
      </w:r>
      <w:r w:rsidR="007B62E2">
        <w:rPr>
          <w:rFonts w:ascii="仿宋" w:eastAsia="仿宋" w:hAnsi="仿宋" w:hint="eastAsia"/>
          <w:color w:val="000000"/>
          <w:sz w:val="24"/>
        </w:rPr>
        <w:t>；</w:t>
      </w:r>
      <w:r w:rsidR="007B62E2" w:rsidRPr="007B62E2">
        <w:rPr>
          <w:rFonts w:ascii="仿宋" w:eastAsia="仿宋" w:hAnsi="仿宋" w:hint="eastAsia"/>
          <w:color w:val="000000"/>
          <w:sz w:val="24"/>
        </w:rPr>
        <w:t>具有分析问题与解决问题的能力、应用知识能力；具有一定的创新意识、创新精神及创新能力；</w:t>
      </w:r>
      <w:r w:rsidR="007B62E2">
        <w:rPr>
          <w:rFonts w:ascii="仿宋" w:eastAsia="仿宋" w:hAnsi="仿宋" w:hint="eastAsia"/>
          <w:color w:val="000000"/>
          <w:sz w:val="24"/>
        </w:rPr>
        <w:t>具有独立学习和继续学习的能力</w:t>
      </w:r>
      <w:r w:rsidR="00D95C6F">
        <w:rPr>
          <w:rFonts w:ascii="仿宋" w:eastAsia="仿宋" w:hAnsi="仿宋" w:hint="eastAsia"/>
          <w:color w:val="000000"/>
          <w:sz w:val="24"/>
        </w:rPr>
        <w:t>。</w:t>
      </w:r>
    </w:p>
    <w:p w14:paraId="037A1DC7" w14:textId="77777777" w:rsidR="00DC7B80" w:rsidRPr="00090176" w:rsidRDefault="00DC7B80" w:rsidP="0048323D">
      <w:pPr>
        <w:adjustRightInd w:val="0"/>
        <w:snapToGrid w:val="0"/>
        <w:spacing w:line="440" w:lineRule="exact"/>
        <w:ind w:firstLineChars="150" w:firstLine="360"/>
        <w:rPr>
          <w:rFonts w:ascii="仿宋" w:eastAsia="仿宋" w:hAnsi="仿宋"/>
          <w:color w:val="000000"/>
          <w:sz w:val="24"/>
        </w:rPr>
      </w:pPr>
      <w:r w:rsidRPr="00090176">
        <w:rPr>
          <w:rFonts w:ascii="仿宋" w:eastAsia="仿宋" w:hAnsi="仿宋" w:hint="eastAsia"/>
          <w:color w:val="000000"/>
          <w:sz w:val="24"/>
        </w:rPr>
        <w:t>（2）专业技术技能目标</w:t>
      </w:r>
    </w:p>
    <w:p w14:paraId="7ED5155C" w14:textId="77777777" w:rsidR="004015F7" w:rsidRPr="00C37E76" w:rsidRDefault="00C37E76" w:rsidP="00C37E76">
      <w:pPr>
        <w:adjustRightInd w:val="0"/>
        <w:snapToGrid w:val="0"/>
        <w:spacing w:line="440" w:lineRule="exact"/>
        <w:ind w:firstLineChars="150" w:firstLine="360"/>
        <w:rPr>
          <w:rFonts w:ascii="仿宋" w:eastAsia="仿宋" w:hAnsi="仿宋"/>
          <w:color w:val="000000"/>
          <w:sz w:val="24"/>
        </w:rPr>
      </w:pPr>
      <w:r w:rsidRPr="00C37E76">
        <w:rPr>
          <w:rFonts w:ascii="仿宋" w:eastAsia="仿宋" w:hAnsi="仿宋" w:hint="eastAsia"/>
          <w:color w:val="000000"/>
          <w:sz w:val="24"/>
        </w:rPr>
        <w:t>能够运用网络技术进行企业网络营销、电商直播销售；能够综合应用</w:t>
      </w:r>
      <w:r w:rsidR="00931D0A">
        <w:rPr>
          <w:rFonts w:ascii="仿宋" w:eastAsia="仿宋" w:hAnsi="仿宋" w:hint="eastAsia"/>
          <w:color w:val="000000"/>
          <w:sz w:val="24"/>
        </w:rPr>
        <w:t>电商</w:t>
      </w:r>
      <w:r w:rsidRPr="00C37E76">
        <w:rPr>
          <w:rFonts w:ascii="仿宋" w:eastAsia="仿宋" w:hAnsi="仿宋" w:hint="eastAsia"/>
          <w:color w:val="000000"/>
          <w:sz w:val="24"/>
        </w:rPr>
        <w:t>直播、网店运营、数据分析等知识进行电子商务活动</w:t>
      </w:r>
      <w:r w:rsidR="00CE15AA">
        <w:rPr>
          <w:rFonts w:ascii="仿宋" w:eastAsia="仿宋" w:hAnsi="仿宋" w:hint="eastAsia"/>
          <w:color w:val="000000"/>
          <w:sz w:val="24"/>
        </w:rPr>
        <w:t>；</w:t>
      </w:r>
      <w:r w:rsidRPr="00C37E76">
        <w:rPr>
          <w:rFonts w:ascii="仿宋" w:eastAsia="仿宋" w:hAnsi="仿宋" w:hint="eastAsia"/>
          <w:color w:val="000000"/>
          <w:sz w:val="24"/>
        </w:rPr>
        <w:t>掌握网络营销与策划的技能</w:t>
      </w:r>
      <w:r w:rsidR="007B62E2">
        <w:rPr>
          <w:rFonts w:ascii="仿宋" w:eastAsia="仿宋" w:hAnsi="仿宋" w:hint="eastAsia"/>
          <w:color w:val="000000"/>
          <w:sz w:val="24"/>
        </w:rPr>
        <w:t>，</w:t>
      </w:r>
      <w:r w:rsidR="00C507F5">
        <w:rPr>
          <w:rFonts w:ascii="仿宋" w:eastAsia="仿宋" w:hAnsi="仿宋" w:hint="eastAsia"/>
          <w:color w:val="000000"/>
          <w:sz w:val="24"/>
        </w:rPr>
        <w:t>能够</w:t>
      </w:r>
      <w:r w:rsidRPr="00C37E76">
        <w:rPr>
          <w:rFonts w:ascii="仿宋" w:eastAsia="仿宋" w:hAnsi="仿宋" w:hint="eastAsia"/>
          <w:color w:val="000000"/>
          <w:sz w:val="24"/>
        </w:rPr>
        <w:t>进行网络营销与直播销售。</w:t>
      </w:r>
    </w:p>
    <w:p w14:paraId="4FA161DB" w14:textId="77777777" w:rsidR="00FC0DD9" w:rsidRDefault="00FC0DD9" w:rsidP="0048323D">
      <w:pPr>
        <w:spacing w:line="440" w:lineRule="exact"/>
        <w:ind w:firstLineChars="200" w:firstLine="562"/>
        <w:rPr>
          <w:rFonts w:ascii="仿宋" w:eastAsia="仿宋" w:hAnsi="仿宋"/>
          <w:b/>
          <w:color w:val="000000"/>
          <w:sz w:val="28"/>
          <w:szCs w:val="28"/>
        </w:rPr>
      </w:pPr>
    </w:p>
    <w:p w14:paraId="7D33FD13" w14:textId="77777777" w:rsidR="00DC7B80" w:rsidRPr="00090176" w:rsidRDefault="004979AF" w:rsidP="0048323D">
      <w:pPr>
        <w:spacing w:line="440" w:lineRule="exact"/>
        <w:ind w:firstLineChars="200" w:firstLine="562"/>
        <w:rPr>
          <w:rFonts w:ascii="仿宋" w:eastAsia="仿宋" w:hAnsi="仿宋"/>
          <w:b/>
          <w:color w:val="000000"/>
          <w:sz w:val="28"/>
          <w:szCs w:val="28"/>
        </w:rPr>
      </w:pPr>
      <w:r w:rsidRPr="00090176">
        <w:rPr>
          <w:rFonts w:ascii="仿宋" w:eastAsia="仿宋" w:hAnsi="仿宋" w:hint="eastAsia"/>
          <w:b/>
          <w:color w:val="000000"/>
          <w:sz w:val="28"/>
          <w:szCs w:val="28"/>
        </w:rPr>
        <w:t>六</w:t>
      </w:r>
      <w:r w:rsidR="00DC7B80" w:rsidRPr="00090176">
        <w:rPr>
          <w:rFonts w:ascii="仿宋" w:eastAsia="仿宋" w:hAnsi="仿宋" w:hint="eastAsia"/>
          <w:b/>
          <w:color w:val="000000"/>
          <w:sz w:val="28"/>
          <w:szCs w:val="28"/>
        </w:rPr>
        <w:t>、</w:t>
      </w:r>
      <w:r w:rsidR="004015F7" w:rsidRPr="00090176">
        <w:rPr>
          <w:rFonts w:ascii="仿宋" w:eastAsia="仿宋" w:hAnsi="仿宋" w:hint="eastAsia"/>
          <w:b/>
          <w:color w:val="000000"/>
          <w:sz w:val="28"/>
          <w:szCs w:val="28"/>
        </w:rPr>
        <w:t>课程设置及</w:t>
      </w:r>
      <w:r w:rsidR="00B06A53" w:rsidRPr="00090176">
        <w:rPr>
          <w:rFonts w:ascii="仿宋" w:eastAsia="仿宋" w:hAnsi="仿宋" w:hint="eastAsia"/>
          <w:b/>
          <w:color w:val="000000"/>
          <w:sz w:val="28"/>
          <w:szCs w:val="28"/>
        </w:rPr>
        <w:t>要求</w:t>
      </w:r>
    </w:p>
    <w:p w14:paraId="4E80BF08" w14:textId="77777777" w:rsidR="007E2C88" w:rsidRPr="00090176" w:rsidRDefault="007E2C88" w:rsidP="0048323D">
      <w:pPr>
        <w:spacing w:line="440" w:lineRule="exact"/>
        <w:ind w:firstLineChars="196" w:firstLine="470"/>
        <w:rPr>
          <w:rFonts w:ascii="仿宋" w:eastAsia="仿宋" w:hAnsi="仿宋"/>
          <w:color w:val="000000"/>
          <w:sz w:val="24"/>
        </w:rPr>
      </w:pPr>
      <w:r w:rsidRPr="00090176">
        <w:rPr>
          <w:rFonts w:ascii="仿宋" w:eastAsia="仿宋" w:hAnsi="仿宋" w:hint="eastAsia"/>
          <w:color w:val="000000"/>
          <w:sz w:val="24"/>
        </w:rPr>
        <w:t>（一）人才培养模式</w:t>
      </w:r>
    </w:p>
    <w:p w14:paraId="3C2D7CEF" w14:textId="77777777" w:rsidR="00E9511C" w:rsidRDefault="00E9511C" w:rsidP="0048323D">
      <w:pPr>
        <w:spacing w:line="440" w:lineRule="exact"/>
        <w:ind w:firstLineChars="200" w:firstLine="480"/>
        <w:rPr>
          <w:rFonts w:ascii="仿宋" w:eastAsia="仿宋" w:hAnsi="仿宋"/>
          <w:color w:val="000000"/>
          <w:sz w:val="24"/>
        </w:rPr>
      </w:pPr>
      <w:r>
        <w:rPr>
          <w:rFonts w:ascii="仿宋" w:eastAsia="仿宋" w:hAnsi="仿宋" w:hint="eastAsia"/>
          <w:color w:val="000000"/>
          <w:sz w:val="24"/>
        </w:rPr>
        <w:t>本</w:t>
      </w:r>
      <w:r>
        <w:rPr>
          <w:rFonts w:ascii="仿宋" w:eastAsia="仿宋" w:hAnsi="仿宋"/>
          <w:color w:val="000000"/>
          <w:sz w:val="24"/>
        </w:rPr>
        <w:t>专业以</w:t>
      </w:r>
      <w:r w:rsidRPr="00DE0649">
        <w:rPr>
          <w:rFonts w:ascii="仿宋" w:eastAsia="仿宋" w:hAnsi="仿宋" w:hint="eastAsia"/>
          <w:color w:val="000000"/>
          <w:sz w:val="24"/>
        </w:rPr>
        <w:t>“三共同四对接”工作室</w:t>
      </w:r>
      <w:proofErr w:type="gramStart"/>
      <w:r w:rsidRPr="00DE0649">
        <w:rPr>
          <w:rFonts w:ascii="仿宋" w:eastAsia="仿宋" w:hAnsi="仿宋" w:hint="eastAsia"/>
          <w:color w:val="000000"/>
          <w:sz w:val="24"/>
        </w:rPr>
        <w:t>制网络</w:t>
      </w:r>
      <w:proofErr w:type="gramEnd"/>
      <w:r w:rsidRPr="00DE0649">
        <w:rPr>
          <w:rFonts w:ascii="仿宋" w:eastAsia="仿宋" w:hAnsi="仿宋" w:hint="eastAsia"/>
          <w:color w:val="000000"/>
          <w:sz w:val="24"/>
        </w:rPr>
        <w:t>营销与直播电商专业人才培养模式</w:t>
      </w:r>
      <w:r w:rsidR="001F17C9">
        <w:rPr>
          <w:rFonts w:ascii="仿宋" w:eastAsia="仿宋" w:hAnsi="仿宋" w:hint="eastAsia"/>
          <w:color w:val="000000"/>
          <w:sz w:val="24"/>
        </w:rPr>
        <w:t>，</w:t>
      </w:r>
      <w:r w:rsidRPr="00DE0649">
        <w:rPr>
          <w:rFonts w:ascii="仿宋" w:eastAsia="仿宋" w:hAnsi="仿宋" w:hint="eastAsia"/>
          <w:color w:val="000000"/>
          <w:sz w:val="24"/>
        </w:rPr>
        <w:t>以实践教学为根本，以校企合作为主线，以“三共同”（共同建设、共同管理、共同培养）为基础和前提，以“四对接”（项目建设对接市场需求、师资建设对接专家能手、技能培养对接职业岗位、实践教学对接企业平台）为方法和手段，综合提升学生操作技能、业务能力和职业素养，突出企业在实践教学中的重要主体地位，</w:t>
      </w:r>
      <w:proofErr w:type="gramStart"/>
      <w:r w:rsidRPr="00DE0649">
        <w:rPr>
          <w:rFonts w:ascii="仿宋" w:eastAsia="仿宋" w:hAnsi="仿宋" w:hint="eastAsia"/>
          <w:color w:val="000000"/>
          <w:sz w:val="24"/>
        </w:rPr>
        <w:t>将引企入教</w:t>
      </w:r>
      <w:proofErr w:type="gramEnd"/>
      <w:r w:rsidRPr="00DE0649">
        <w:rPr>
          <w:rFonts w:ascii="仿宋" w:eastAsia="仿宋" w:hAnsi="仿宋" w:hint="eastAsia"/>
          <w:color w:val="000000"/>
          <w:sz w:val="24"/>
        </w:rPr>
        <w:t>，产教融合协同育人落到实处。</w:t>
      </w:r>
    </w:p>
    <w:p w14:paraId="381EAD4C" w14:textId="77777777" w:rsidR="006565FC" w:rsidRDefault="00E9511C" w:rsidP="0048323D">
      <w:pPr>
        <w:spacing w:line="440" w:lineRule="exact"/>
        <w:ind w:firstLineChars="200" w:firstLine="480"/>
        <w:rPr>
          <w:rFonts w:ascii="仿宋" w:eastAsia="仿宋" w:hAnsi="仿宋"/>
          <w:color w:val="000000"/>
          <w:sz w:val="24"/>
        </w:rPr>
      </w:pPr>
      <w:r w:rsidRPr="00E9511C">
        <w:rPr>
          <w:rFonts w:ascii="仿宋" w:eastAsia="仿宋" w:hAnsi="仿宋" w:hint="eastAsia"/>
          <w:color w:val="000000"/>
          <w:sz w:val="24"/>
        </w:rPr>
        <w:t>为应对市场需求，提升学生的职业能力，</w:t>
      </w:r>
      <w:r w:rsidR="00BE3AD4" w:rsidRPr="00BE3AD4">
        <w:rPr>
          <w:rFonts w:ascii="仿宋" w:eastAsia="仿宋" w:hAnsi="仿宋" w:hint="eastAsia"/>
          <w:color w:val="000000"/>
          <w:sz w:val="24"/>
        </w:rPr>
        <w:t>利用我校中央财政支持实训基地、高等职业教育省级生产性实训基地、福建省软件适用人才重点培训基地、厦门市软件（服务外</w:t>
      </w:r>
      <w:r w:rsidR="00BE3AD4" w:rsidRPr="00BE3AD4">
        <w:rPr>
          <w:rFonts w:ascii="仿宋" w:eastAsia="仿宋" w:hAnsi="仿宋" w:hint="eastAsia"/>
          <w:color w:val="000000"/>
          <w:sz w:val="24"/>
        </w:rPr>
        <w:lastRenderedPageBreak/>
        <w:t>包）校企合作中心等平台的作用，进一步扩大和深化校企合作，成立校级“互联网营销工作室”，以“互联网+营销”为主要技能培养方向满足网络营销人才培养的目标，同时符合当前经济环境社会发展的需要。工作室依托学校产教融合系列改革措施，结合网络营销与直播</w:t>
      </w:r>
      <w:r w:rsidR="00FC5415">
        <w:rPr>
          <w:rFonts w:ascii="仿宋" w:eastAsia="仿宋" w:hAnsi="仿宋" w:hint="eastAsia"/>
          <w:color w:val="000000"/>
          <w:sz w:val="24"/>
        </w:rPr>
        <w:t>电商</w:t>
      </w:r>
      <w:r w:rsidR="00BE3AD4" w:rsidRPr="00BE3AD4">
        <w:rPr>
          <w:rFonts w:ascii="仿宋" w:eastAsia="仿宋" w:hAnsi="仿宋" w:hint="eastAsia"/>
          <w:color w:val="000000"/>
          <w:sz w:val="24"/>
        </w:rPr>
        <w:t>专业人才培养的需要，组织校内外工作室成员进行积极探索与实践，逐步形成“三共同四对接”工作室</w:t>
      </w:r>
      <w:proofErr w:type="gramStart"/>
      <w:r w:rsidR="00BE3AD4" w:rsidRPr="00BE3AD4">
        <w:rPr>
          <w:rFonts w:ascii="仿宋" w:eastAsia="仿宋" w:hAnsi="仿宋" w:hint="eastAsia"/>
          <w:color w:val="000000"/>
          <w:sz w:val="24"/>
        </w:rPr>
        <w:t>制网络</w:t>
      </w:r>
      <w:proofErr w:type="gramEnd"/>
      <w:r w:rsidR="00BE3AD4" w:rsidRPr="00BE3AD4">
        <w:rPr>
          <w:rFonts w:ascii="仿宋" w:eastAsia="仿宋" w:hAnsi="仿宋" w:hint="eastAsia"/>
          <w:color w:val="000000"/>
          <w:sz w:val="24"/>
        </w:rPr>
        <w:t>营销与直播</w:t>
      </w:r>
      <w:proofErr w:type="gramStart"/>
      <w:r w:rsidR="00BE3AD4" w:rsidRPr="00BE3AD4">
        <w:rPr>
          <w:rFonts w:ascii="仿宋" w:eastAsia="仿宋" w:hAnsi="仿宋" w:hint="eastAsia"/>
          <w:color w:val="000000"/>
          <w:sz w:val="24"/>
        </w:rPr>
        <w:t>电专业</w:t>
      </w:r>
      <w:proofErr w:type="gramEnd"/>
      <w:r w:rsidR="00BE3AD4" w:rsidRPr="00BE3AD4">
        <w:rPr>
          <w:rFonts w:ascii="仿宋" w:eastAsia="仿宋" w:hAnsi="仿宋" w:hint="eastAsia"/>
          <w:color w:val="000000"/>
          <w:sz w:val="24"/>
        </w:rPr>
        <w:t>人才培养模式。</w:t>
      </w:r>
    </w:p>
    <w:p w14:paraId="0BEB1999" w14:textId="77777777" w:rsidR="00D53907" w:rsidRDefault="006C1B58" w:rsidP="00D53907">
      <w:pPr>
        <w:adjustRightInd w:val="0"/>
        <w:snapToGrid w:val="0"/>
        <w:spacing w:line="440" w:lineRule="exact"/>
        <w:ind w:firstLine="420"/>
        <w:rPr>
          <w:rFonts w:ascii="仿宋_GB2312"/>
          <w:sz w:val="24"/>
        </w:rPr>
      </w:pPr>
      <w:r>
        <w:rPr>
          <w:noProof/>
        </w:rPr>
        <w:drawing>
          <wp:anchor distT="0" distB="0" distL="114300" distR="114300" simplePos="0" relativeHeight="251657728" behindDoc="0" locked="0" layoutInCell="1" allowOverlap="1" wp14:anchorId="3BEF8F1B" wp14:editId="7051C7C9">
            <wp:simplePos x="0" y="0"/>
            <wp:positionH relativeFrom="column">
              <wp:posOffset>757555</wp:posOffset>
            </wp:positionH>
            <wp:positionV relativeFrom="paragraph">
              <wp:posOffset>219710</wp:posOffset>
            </wp:positionV>
            <wp:extent cx="4490720" cy="3684270"/>
            <wp:effectExtent l="0" t="0" r="5080" b="0"/>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90720" cy="36842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541C604" w14:textId="77777777" w:rsidR="00D53907" w:rsidRDefault="00D53907" w:rsidP="00D53907">
      <w:pPr>
        <w:adjustRightInd w:val="0"/>
        <w:snapToGrid w:val="0"/>
        <w:spacing w:line="440" w:lineRule="exact"/>
        <w:ind w:firstLine="480"/>
        <w:rPr>
          <w:rFonts w:ascii="仿宋_GB2312"/>
          <w:sz w:val="24"/>
        </w:rPr>
      </w:pPr>
    </w:p>
    <w:p w14:paraId="57567393" w14:textId="77777777" w:rsidR="00D53907" w:rsidRDefault="00D53907" w:rsidP="00D53907">
      <w:pPr>
        <w:adjustRightInd w:val="0"/>
        <w:snapToGrid w:val="0"/>
        <w:spacing w:line="440" w:lineRule="exact"/>
        <w:ind w:firstLine="480"/>
        <w:rPr>
          <w:rFonts w:ascii="仿宋_GB2312"/>
          <w:sz w:val="24"/>
        </w:rPr>
      </w:pPr>
    </w:p>
    <w:p w14:paraId="2A9CAC5D" w14:textId="77777777" w:rsidR="00D53907" w:rsidRDefault="00D53907" w:rsidP="00D53907">
      <w:pPr>
        <w:adjustRightInd w:val="0"/>
        <w:snapToGrid w:val="0"/>
        <w:spacing w:line="440" w:lineRule="exact"/>
        <w:ind w:firstLine="480"/>
        <w:rPr>
          <w:rFonts w:ascii="仿宋_GB2312"/>
          <w:sz w:val="24"/>
        </w:rPr>
      </w:pPr>
    </w:p>
    <w:p w14:paraId="578D3D15" w14:textId="77777777" w:rsidR="00D53907" w:rsidRDefault="00D53907" w:rsidP="00D53907">
      <w:pPr>
        <w:adjustRightInd w:val="0"/>
        <w:snapToGrid w:val="0"/>
        <w:spacing w:line="440" w:lineRule="exact"/>
        <w:ind w:left="1140" w:firstLine="480"/>
        <w:rPr>
          <w:rFonts w:ascii="仿宋_GB2312"/>
          <w:sz w:val="24"/>
        </w:rPr>
      </w:pPr>
    </w:p>
    <w:p w14:paraId="606D2B8A" w14:textId="77777777" w:rsidR="00D53907" w:rsidRDefault="00D53907" w:rsidP="00D53907">
      <w:pPr>
        <w:adjustRightInd w:val="0"/>
        <w:snapToGrid w:val="0"/>
        <w:spacing w:line="440" w:lineRule="exact"/>
        <w:ind w:firstLine="480"/>
        <w:rPr>
          <w:rFonts w:ascii="仿宋_GB2312"/>
          <w:sz w:val="24"/>
        </w:rPr>
      </w:pPr>
    </w:p>
    <w:p w14:paraId="572C2FF6" w14:textId="77777777" w:rsidR="00D53907" w:rsidRDefault="00D53907" w:rsidP="00D53907">
      <w:pPr>
        <w:adjustRightInd w:val="0"/>
        <w:snapToGrid w:val="0"/>
        <w:spacing w:line="440" w:lineRule="exact"/>
        <w:ind w:firstLine="480"/>
        <w:rPr>
          <w:rFonts w:ascii="仿宋_GB2312"/>
          <w:sz w:val="24"/>
        </w:rPr>
      </w:pPr>
    </w:p>
    <w:p w14:paraId="5538E09C" w14:textId="77777777" w:rsidR="00D53907" w:rsidRDefault="00D53907" w:rsidP="00D53907">
      <w:pPr>
        <w:adjustRightInd w:val="0"/>
        <w:snapToGrid w:val="0"/>
        <w:spacing w:line="440" w:lineRule="exact"/>
        <w:ind w:firstLine="480"/>
        <w:rPr>
          <w:rFonts w:ascii="仿宋_GB2312"/>
          <w:sz w:val="24"/>
        </w:rPr>
      </w:pPr>
    </w:p>
    <w:p w14:paraId="020D9E43" w14:textId="77777777" w:rsidR="00D53907" w:rsidRDefault="00D53907" w:rsidP="00D53907">
      <w:pPr>
        <w:adjustRightInd w:val="0"/>
        <w:snapToGrid w:val="0"/>
        <w:spacing w:line="440" w:lineRule="exact"/>
        <w:ind w:firstLine="480"/>
        <w:rPr>
          <w:rFonts w:ascii="仿宋_GB2312"/>
          <w:sz w:val="24"/>
        </w:rPr>
      </w:pPr>
    </w:p>
    <w:p w14:paraId="5F7D1ECB" w14:textId="77777777" w:rsidR="00D53907" w:rsidRDefault="00D53907" w:rsidP="00D53907">
      <w:pPr>
        <w:adjustRightInd w:val="0"/>
        <w:snapToGrid w:val="0"/>
        <w:spacing w:line="440" w:lineRule="exact"/>
        <w:ind w:firstLine="480"/>
        <w:rPr>
          <w:rFonts w:ascii="仿宋_GB2312"/>
          <w:sz w:val="24"/>
        </w:rPr>
      </w:pPr>
    </w:p>
    <w:p w14:paraId="5E134343" w14:textId="77777777" w:rsidR="00D53907" w:rsidRDefault="00D53907" w:rsidP="00D53907">
      <w:pPr>
        <w:adjustRightInd w:val="0"/>
        <w:snapToGrid w:val="0"/>
        <w:spacing w:line="440" w:lineRule="exact"/>
        <w:ind w:firstLine="480"/>
        <w:rPr>
          <w:rFonts w:ascii="仿宋_GB2312"/>
          <w:sz w:val="24"/>
        </w:rPr>
      </w:pPr>
    </w:p>
    <w:p w14:paraId="2408594D" w14:textId="77777777" w:rsidR="00D53907" w:rsidRDefault="00D53907" w:rsidP="00D53907">
      <w:pPr>
        <w:adjustRightInd w:val="0"/>
        <w:snapToGrid w:val="0"/>
        <w:spacing w:line="440" w:lineRule="exact"/>
        <w:ind w:firstLine="480"/>
        <w:rPr>
          <w:rFonts w:ascii="仿宋_GB2312"/>
          <w:sz w:val="24"/>
        </w:rPr>
      </w:pPr>
    </w:p>
    <w:p w14:paraId="6F56B164" w14:textId="77777777" w:rsidR="00D53907" w:rsidRDefault="00E9511C" w:rsidP="00A070B6">
      <w:pPr>
        <w:adjustRightInd w:val="0"/>
        <w:snapToGrid w:val="0"/>
        <w:spacing w:line="440" w:lineRule="exact"/>
        <w:rPr>
          <w:rFonts w:ascii="仿宋_GB2312"/>
          <w:sz w:val="24"/>
        </w:rPr>
      </w:pPr>
      <w:r>
        <w:rPr>
          <w:rFonts w:ascii="仿宋_GB2312" w:hint="eastAsia"/>
          <w:sz w:val="24"/>
        </w:rPr>
        <w:t xml:space="preserve">     </w:t>
      </w:r>
    </w:p>
    <w:p w14:paraId="6BE04209" w14:textId="77777777" w:rsidR="005D0133" w:rsidRPr="00A070B6" w:rsidRDefault="005D0133" w:rsidP="00A070B6">
      <w:pPr>
        <w:adjustRightInd w:val="0"/>
        <w:snapToGrid w:val="0"/>
        <w:spacing w:line="440" w:lineRule="exact"/>
        <w:rPr>
          <w:rFonts w:ascii="仿宋_GB2312"/>
          <w:sz w:val="24"/>
        </w:rPr>
      </w:pPr>
    </w:p>
    <w:p w14:paraId="15524517" w14:textId="77777777" w:rsidR="005D0133" w:rsidRDefault="005D0133" w:rsidP="0048323D">
      <w:pPr>
        <w:adjustRightInd w:val="0"/>
        <w:snapToGrid w:val="0"/>
        <w:spacing w:line="440" w:lineRule="exact"/>
        <w:ind w:firstLineChars="200" w:firstLine="480"/>
        <w:rPr>
          <w:rFonts w:ascii="仿宋" w:eastAsia="仿宋" w:hAnsi="仿宋"/>
          <w:color w:val="000000"/>
          <w:sz w:val="24"/>
        </w:rPr>
      </w:pPr>
    </w:p>
    <w:p w14:paraId="1031338A" w14:textId="77777777" w:rsidR="00B06A53" w:rsidRPr="00090176" w:rsidRDefault="00B06A53" w:rsidP="0048323D">
      <w:pPr>
        <w:adjustRightInd w:val="0"/>
        <w:snapToGrid w:val="0"/>
        <w:spacing w:line="440" w:lineRule="exact"/>
        <w:ind w:firstLineChars="200" w:firstLine="480"/>
        <w:rPr>
          <w:rFonts w:ascii="仿宋" w:eastAsia="仿宋" w:hAnsi="仿宋"/>
          <w:color w:val="000000"/>
          <w:sz w:val="24"/>
        </w:rPr>
      </w:pPr>
      <w:r w:rsidRPr="00090176">
        <w:rPr>
          <w:rFonts w:ascii="仿宋" w:eastAsia="仿宋" w:hAnsi="仿宋" w:hint="eastAsia"/>
          <w:color w:val="000000"/>
          <w:sz w:val="24"/>
        </w:rPr>
        <w:t>（</w:t>
      </w:r>
      <w:r w:rsidR="004979AF" w:rsidRPr="00090176">
        <w:rPr>
          <w:rFonts w:ascii="仿宋" w:eastAsia="仿宋" w:hAnsi="仿宋" w:hint="eastAsia"/>
          <w:color w:val="000000"/>
          <w:sz w:val="24"/>
        </w:rPr>
        <w:t>二</w:t>
      </w:r>
      <w:r w:rsidRPr="00090176">
        <w:rPr>
          <w:rFonts w:ascii="仿宋" w:eastAsia="仿宋" w:hAnsi="仿宋" w:hint="eastAsia"/>
          <w:color w:val="000000"/>
          <w:sz w:val="24"/>
        </w:rPr>
        <w:t>）课程体系</w:t>
      </w:r>
      <w:r w:rsidR="005C4F89" w:rsidRPr="00090176">
        <w:rPr>
          <w:rFonts w:ascii="仿宋" w:eastAsia="仿宋" w:hAnsi="仿宋" w:hint="eastAsia"/>
          <w:color w:val="000000"/>
          <w:sz w:val="24"/>
        </w:rPr>
        <w:t>构建</w:t>
      </w:r>
    </w:p>
    <w:p w14:paraId="4A92E0BE" w14:textId="77777777" w:rsidR="00B232D5" w:rsidRPr="00090176" w:rsidRDefault="00B232D5" w:rsidP="005B1DEF">
      <w:pPr>
        <w:adjustRightInd w:val="0"/>
        <w:snapToGrid w:val="0"/>
        <w:spacing w:line="440" w:lineRule="exact"/>
        <w:ind w:firstLineChars="200" w:firstLine="480"/>
        <w:rPr>
          <w:rFonts w:ascii="仿宋" w:eastAsia="仿宋" w:hAnsi="仿宋"/>
          <w:color w:val="000000"/>
          <w:sz w:val="24"/>
        </w:rPr>
      </w:pPr>
      <w:r w:rsidRPr="00090176">
        <w:rPr>
          <w:rFonts w:ascii="仿宋" w:eastAsia="仿宋" w:hAnsi="仿宋" w:hint="eastAsia"/>
          <w:color w:val="000000"/>
          <w:sz w:val="24"/>
        </w:rPr>
        <w:t>本专业课程</w:t>
      </w:r>
      <w:r w:rsidR="00011931" w:rsidRPr="00090176">
        <w:rPr>
          <w:rFonts w:ascii="仿宋" w:eastAsia="仿宋" w:hAnsi="仿宋" w:hint="eastAsia"/>
          <w:color w:val="000000"/>
          <w:sz w:val="24"/>
        </w:rPr>
        <w:t>体系</w:t>
      </w:r>
      <w:r w:rsidRPr="00090176">
        <w:rPr>
          <w:rFonts w:ascii="仿宋" w:eastAsia="仿宋" w:hAnsi="仿宋" w:hint="eastAsia"/>
          <w:color w:val="000000"/>
          <w:sz w:val="24"/>
        </w:rPr>
        <w:t>由公共基础课、专业基础课、专业课、专业</w:t>
      </w:r>
      <w:r w:rsidR="00491B6E">
        <w:rPr>
          <w:rFonts w:ascii="仿宋" w:eastAsia="仿宋" w:hAnsi="仿宋" w:hint="eastAsia"/>
          <w:color w:val="000000"/>
          <w:sz w:val="24"/>
        </w:rPr>
        <w:t>（群）</w:t>
      </w:r>
      <w:r w:rsidRPr="00090176">
        <w:rPr>
          <w:rFonts w:ascii="仿宋" w:eastAsia="仿宋" w:hAnsi="仿宋" w:hint="eastAsia"/>
          <w:color w:val="000000"/>
          <w:sz w:val="24"/>
        </w:rPr>
        <w:t>拓展课组成。</w:t>
      </w:r>
      <w:r w:rsidR="007D4A16" w:rsidRPr="00090176">
        <w:rPr>
          <w:rFonts w:ascii="仿宋" w:eastAsia="仿宋" w:hAnsi="仿宋" w:hint="eastAsia"/>
          <w:color w:val="000000"/>
          <w:sz w:val="24"/>
        </w:rPr>
        <w:t>注重“岗课赛证”融通，将“</w:t>
      </w:r>
      <w:r w:rsidR="00DA5F3B" w:rsidRPr="00DA5F3B">
        <w:rPr>
          <w:rFonts w:ascii="仿宋" w:eastAsia="仿宋" w:hAnsi="仿宋" w:hint="eastAsia"/>
          <w:color w:val="000000"/>
          <w:sz w:val="24"/>
        </w:rPr>
        <w:t>直播电商</w:t>
      </w:r>
      <w:r w:rsidR="007D4A16" w:rsidRPr="00090176">
        <w:rPr>
          <w:rFonts w:ascii="仿宋" w:eastAsia="仿宋" w:hAnsi="仿宋" w:hint="eastAsia"/>
          <w:color w:val="000000"/>
          <w:sz w:val="24"/>
        </w:rPr>
        <w:t>”职业技能等级标准和“</w:t>
      </w:r>
      <w:r w:rsidR="00DA5F3B">
        <w:rPr>
          <w:rFonts w:ascii="仿宋" w:eastAsia="仿宋" w:hAnsi="仿宋" w:hint="eastAsia"/>
          <w:color w:val="000000"/>
          <w:sz w:val="24"/>
        </w:rPr>
        <w:t>电子商务</w:t>
      </w:r>
      <w:r w:rsidR="007D4A16" w:rsidRPr="00090176">
        <w:rPr>
          <w:rFonts w:ascii="仿宋" w:eastAsia="仿宋" w:hAnsi="仿宋" w:hint="eastAsia"/>
          <w:color w:val="000000"/>
          <w:sz w:val="24"/>
        </w:rPr>
        <w:t>技能大赛”等专业技能竞赛有关内容及要求有机融入专业课程教学，把思想政治教育、职业精神、工匠精神、劳动精神、劳模精神融入人才培养全过程，将“课程思政”融入课程教学各环节，体现以岗位（群）职业标准为基础，以职业能力培养为核心，注重综合素质、实践能力、创新</w:t>
      </w:r>
      <w:r w:rsidR="00011931" w:rsidRPr="00090176">
        <w:rPr>
          <w:rFonts w:ascii="仿宋" w:eastAsia="仿宋" w:hAnsi="仿宋" w:hint="eastAsia"/>
          <w:color w:val="000000"/>
          <w:sz w:val="24"/>
        </w:rPr>
        <w:t>意识</w:t>
      </w:r>
      <w:r w:rsidR="007D4A16" w:rsidRPr="00090176">
        <w:rPr>
          <w:rFonts w:ascii="仿宋" w:eastAsia="仿宋" w:hAnsi="仿宋" w:hint="eastAsia"/>
          <w:color w:val="000000"/>
          <w:sz w:val="24"/>
        </w:rPr>
        <w:t>的培养。</w:t>
      </w:r>
    </w:p>
    <w:p w14:paraId="7FC4A7EB" w14:textId="77777777" w:rsidR="00A45F1D" w:rsidRPr="00090176" w:rsidRDefault="004015F7" w:rsidP="0048323D">
      <w:pPr>
        <w:widowControl/>
        <w:spacing w:line="440" w:lineRule="exact"/>
        <w:ind w:firstLineChars="200" w:firstLine="480"/>
        <w:outlineLvl w:val="2"/>
        <w:rPr>
          <w:rFonts w:ascii="仿宋" w:eastAsia="仿宋" w:hAnsi="仿宋"/>
          <w:color w:val="000000"/>
          <w:sz w:val="24"/>
        </w:rPr>
      </w:pPr>
      <w:r w:rsidRPr="00090176">
        <w:rPr>
          <w:rFonts w:ascii="仿宋" w:eastAsia="仿宋" w:hAnsi="仿宋" w:hint="eastAsia"/>
          <w:color w:val="000000"/>
          <w:sz w:val="24"/>
        </w:rPr>
        <w:t>（</w:t>
      </w:r>
      <w:r w:rsidR="004979AF" w:rsidRPr="00090176">
        <w:rPr>
          <w:rFonts w:ascii="仿宋" w:eastAsia="仿宋" w:hAnsi="仿宋" w:hint="eastAsia"/>
          <w:color w:val="000000"/>
          <w:sz w:val="24"/>
        </w:rPr>
        <w:t>三</w:t>
      </w:r>
      <w:r w:rsidRPr="00090176">
        <w:rPr>
          <w:rFonts w:ascii="仿宋" w:eastAsia="仿宋" w:hAnsi="仿宋" w:hint="eastAsia"/>
          <w:color w:val="000000"/>
          <w:sz w:val="24"/>
        </w:rPr>
        <w:t>）</w:t>
      </w:r>
      <w:r w:rsidR="00F37744" w:rsidRPr="00090176">
        <w:rPr>
          <w:rFonts w:ascii="仿宋" w:eastAsia="仿宋" w:hAnsi="仿宋" w:hint="eastAsia"/>
          <w:color w:val="000000"/>
          <w:sz w:val="24"/>
        </w:rPr>
        <w:t>主要</w:t>
      </w:r>
      <w:r w:rsidR="00A45F1D" w:rsidRPr="00090176">
        <w:rPr>
          <w:rFonts w:ascii="仿宋" w:eastAsia="仿宋" w:hAnsi="仿宋" w:hint="eastAsia"/>
          <w:color w:val="000000"/>
          <w:sz w:val="24"/>
        </w:rPr>
        <w:t>课程教学要求</w:t>
      </w:r>
    </w:p>
    <w:p w14:paraId="366AECD7" w14:textId="77777777" w:rsidR="00F37744" w:rsidRPr="00090176" w:rsidRDefault="00F37744" w:rsidP="0048323D">
      <w:pPr>
        <w:spacing w:line="440" w:lineRule="exact"/>
        <w:ind w:firstLineChars="200" w:firstLine="480"/>
        <w:rPr>
          <w:rFonts w:ascii="仿宋" w:eastAsia="仿宋" w:hAnsi="仿宋"/>
          <w:color w:val="000000"/>
          <w:sz w:val="24"/>
        </w:rPr>
      </w:pPr>
      <w:r w:rsidRPr="00090176">
        <w:rPr>
          <w:rFonts w:ascii="仿宋" w:eastAsia="仿宋" w:hAnsi="仿宋" w:hint="eastAsia"/>
          <w:color w:val="000000"/>
          <w:sz w:val="24"/>
        </w:rPr>
        <w:t>1</w:t>
      </w:r>
      <w:r w:rsidRPr="00090176">
        <w:rPr>
          <w:rFonts w:ascii="仿宋" w:eastAsia="仿宋" w:hAnsi="仿宋"/>
          <w:color w:val="000000"/>
          <w:sz w:val="24"/>
        </w:rPr>
        <w:t>.</w:t>
      </w:r>
      <w:r w:rsidRPr="00090176">
        <w:rPr>
          <w:rFonts w:ascii="仿宋" w:eastAsia="仿宋" w:hAnsi="仿宋" w:hint="eastAsia"/>
          <w:color w:val="000000"/>
          <w:sz w:val="24"/>
        </w:rPr>
        <w:t>公共基础课程教学要求</w:t>
      </w:r>
    </w:p>
    <w:p w14:paraId="3F0CC15B" w14:textId="77777777" w:rsidR="00A45F1D" w:rsidRPr="00090176" w:rsidRDefault="00A45F1D" w:rsidP="00A45F1D">
      <w:pPr>
        <w:spacing w:line="360" w:lineRule="auto"/>
        <w:jc w:val="center"/>
        <w:rPr>
          <w:rFonts w:ascii="仿宋" w:eastAsia="仿宋" w:hAnsi="仿宋"/>
          <w:b/>
          <w:bCs/>
          <w:color w:val="000000"/>
          <w:sz w:val="24"/>
        </w:rPr>
      </w:pPr>
      <w:r w:rsidRPr="00090176">
        <w:rPr>
          <w:rFonts w:ascii="仿宋" w:eastAsia="仿宋" w:hAnsi="仿宋" w:hint="eastAsia"/>
          <w:b/>
          <w:bCs/>
          <w:color w:val="000000"/>
          <w:sz w:val="24"/>
        </w:rPr>
        <w:t>公共基础课程教学要求</w:t>
      </w:r>
    </w:p>
    <w:tbl>
      <w:tblPr>
        <w:tblW w:w="964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636"/>
        <w:gridCol w:w="784"/>
        <w:gridCol w:w="4397"/>
        <w:gridCol w:w="1952"/>
        <w:gridCol w:w="1239"/>
        <w:gridCol w:w="637"/>
      </w:tblGrid>
      <w:tr w:rsidR="00F87602" w:rsidRPr="00090176" w14:paraId="6087AF11" w14:textId="77777777" w:rsidTr="000A504E">
        <w:trPr>
          <w:jc w:val="center"/>
        </w:trPr>
        <w:tc>
          <w:tcPr>
            <w:tcW w:w="636" w:type="dxa"/>
            <w:tcBorders>
              <w:top w:val="single" w:sz="12" w:space="0" w:color="auto"/>
              <w:left w:val="single" w:sz="12" w:space="0" w:color="auto"/>
              <w:bottom w:val="single" w:sz="6" w:space="0" w:color="auto"/>
              <w:right w:val="single" w:sz="6" w:space="0" w:color="auto"/>
            </w:tcBorders>
            <w:vAlign w:val="center"/>
          </w:tcPr>
          <w:p w14:paraId="6762A450" w14:textId="77777777" w:rsidR="00F87602" w:rsidRPr="00090176" w:rsidRDefault="00F87602" w:rsidP="00F147D5">
            <w:pPr>
              <w:spacing w:line="240" w:lineRule="atLeast"/>
              <w:jc w:val="center"/>
              <w:rPr>
                <w:rFonts w:ascii="仿宋" w:eastAsia="仿宋" w:hAnsi="仿宋"/>
                <w:color w:val="000000"/>
                <w:szCs w:val="21"/>
              </w:rPr>
            </w:pPr>
            <w:r w:rsidRPr="00090176">
              <w:rPr>
                <w:rFonts w:ascii="仿宋" w:eastAsia="仿宋" w:hAnsi="仿宋" w:hint="eastAsia"/>
                <w:color w:val="000000"/>
                <w:szCs w:val="21"/>
              </w:rPr>
              <w:t>序号</w:t>
            </w:r>
          </w:p>
        </w:tc>
        <w:tc>
          <w:tcPr>
            <w:tcW w:w="784" w:type="dxa"/>
            <w:tcBorders>
              <w:top w:val="single" w:sz="12" w:space="0" w:color="auto"/>
              <w:left w:val="single" w:sz="6" w:space="0" w:color="auto"/>
              <w:bottom w:val="single" w:sz="6" w:space="0" w:color="auto"/>
              <w:right w:val="single" w:sz="6" w:space="0" w:color="auto"/>
            </w:tcBorders>
            <w:vAlign w:val="center"/>
          </w:tcPr>
          <w:p w14:paraId="4E466C40" w14:textId="77777777" w:rsidR="00F87602" w:rsidRPr="00090176" w:rsidRDefault="00F87602" w:rsidP="00F147D5">
            <w:pPr>
              <w:spacing w:line="240" w:lineRule="atLeast"/>
              <w:jc w:val="center"/>
              <w:rPr>
                <w:rFonts w:ascii="仿宋" w:eastAsia="仿宋" w:hAnsi="仿宋"/>
                <w:color w:val="000000"/>
                <w:szCs w:val="21"/>
              </w:rPr>
            </w:pPr>
            <w:r w:rsidRPr="00090176">
              <w:rPr>
                <w:rFonts w:ascii="仿宋" w:eastAsia="仿宋" w:hAnsi="仿宋" w:hint="eastAsia"/>
                <w:color w:val="000000"/>
                <w:szCs w:val="21"/>
              </w:rPr>
              <w:t>课程名称</w:t>
            </w:r>
          </w:p>
        </w:tc>
        <w:tc>
          <w:tcPr>
            <w:tcW w:w="4397" w:type="dxa"/>
            <w:tcBorders>
              <w:top w:val="single" w:sz="12" w:space="0" w:color="auto"/>
              <w:left w:val="single" w:sz="6" w:space="0" w:color="auto"/>
              <w:bottom w:val="single" w:sz="6" w:space="0" w:color="auto"/>
              <w:right w:val="single" w:sz="6" w:space="0" w:color="auto"/>
            </w:tcBorders>
            <w:vAlign w:val="center"/>
          </w:tcPr>
          <w:p w14:paraId="7EB3AF42" w14:textId="77777777" w:rsidR="00F87602" w:rsidRPr="00090176" w:rsidRDefault="00F87602" w:rsidP="00F147D5">
            <w:pPr>
              <w:spacing w:line="240" w:lineRule="atLeast"/>
              <w:jc w:val="center"/>
              <w:rPr>
                <w:rFonts w:ascii="仿宋" w:eastAsia="仿宋" w:hAnsi="仿宋"/>
                <w:color w:val="000000"/>
                <w:szCs w:val="21"/>
              </w:rPr>
            </w:pPr>
            <w:r w:rsidRPr="00090176">
              <w:rPr>
                <w:rFonts w:ascii="仿宋" w:eastAsia="仿宋" w:hAnsi="仿宋" w:hint="eastAsia"/>
                <w:color w:val="000000"/>
                <w:szCs w:val="21"/>
              </w:rPr>
              <w:t>课程目标</w:t>
            </w:r>
          </w:p>
        </w:tc>
        <w:tc>
          <w:tcPr>
            <w:tcW w:w="1952" w:type="dxa"/>
            <w:tcBorders>
              <w:top w:val="single" w:sz="12" w:space="0" w:color="auto"/>
              <w:left w:val="single" w:sz="6" w:space="0" w:color="auto"/>
              <w:bottom w:val="single" w:sz="6" w:space="0" w:color="auto"/>
              <w:right w:val="single" w:sz="6" w:space="0" w:color="auto"/>
            </w:tcBorders>
            <w:vAlign w:val="center"/>
          </w:tcPr>
          <w:p w14:paraId="4E577947" w14:textId="77777777" w:rsidR="00F87602" w:rsidRPr="00090176" w:rsidRDefault="00F87602" w:rsidP="00F147D5">
            <w:pPr>
              <w:spacing w:line="240" w:lineRule="atLeast"/>
              <w:jc w:val="center"/>
              <w:rPr>
                <w:rFonts w:ascii="仿宋" w:eastAsia="仿宋" w:hAnsi="仿宋"/>
                <w:color w:val="000000"/>
                <w:szCs w:val="21"/>
              </w:rPr>
            </w:pPr>
            <w:r w:rsidRPr="00090176">
              <w:rPr>
                <w:rFonts w:ascii="仿宋" w:eastAsia="仿宋" w:hAnsi="仿宋" w:hint="eastAsia"/>
                <w:color w:val="000000"/>
                <w:szCs w:val="21"/>
              </w:rPr>
              <w:t>课程主要内容</w:t>
            </w:r>
          </w:p>
        </w:tc>
        <w:tc>
          <w:tcPr>
            <w:tcW w:w="1239" w:type="dxa"/>
            <w:tcBorders>
              <w:top w:val="single" w:sz="12" w:space="0" w:color="auto"/>
              <w:left w:val="single" w:sz="6" w:space="0" w:color="auto"/>
              <w:bottom w:val="single" w:sz="6" w:space="0" w:color="auto"/>
              <w:right w:val="single" w:sz="6" w:space="0" w:color="auto"/>
            </w:tcBorders>
            <w:vAlign w:val="center"/>
          </w:tcPr>
          <w:p w14:paraId="0CD46DD7" w14:textId="77777777" w:rsidR="00F87602" w:rsidRPr="00090176" w:rsidRDefault="00F87602" w:rsidP="00F147D5">
            <w:pPr>
              <w:spacing w:line="240" w:lineRule="atLeast"/>
              <w:jc w:val="center"/>
              <w:rPr>
                <w:rFonts w:ascii="仿宋" w:eastAsia="仿宋" w:hAnsi="仿宋"/>
                <w:color w:val="000000"/>
                <w:szCs w:val="21"/>
              </w:rPr>
            </w:pPr>
            <w:r w:rsidRPr="00090176">
              <w:rPr>
                <w:rFonts w:ascii="仿宋" w:eastAsia="仿宋" w:hAnsi="仿宋" w:hint="eastAsia"/>
                <w:color w:val="000000"/>
                <w:szCs w:val="21"/>
              </w:rPr>
              <w:t>教学方法与手段</w:t>
            </w:r>
          </w:p>
        </w:tc>
        <w:tc>
          <w:tcPr>
            <w:tcW w:w="637" w:type="dxa"/>
            <w:tcBorders>
              <w:top w:val="single" w:sz="12" w:space="0" w:color="auto"/>
              <w:left w:val="single" w:sz="6" w:space="0" w:color="auto"/>
              <w:bottom w:val="single" w:sz="6" w:space="0" w:color="auto"/>
              <w:right w:val="single" w:sz="12" w:space="0" w:color="auto"/>
            </w:tcBorders>
            <w:vAlign w:val="center"/>
          </w:tcPr>
          <w:p w14:paraId="4C868ACD" w14:textId="77777777" w:rsidR="00F87602" w:rsidRPr="00090176" w:rsidRDefault="00F87602" w:rsidP="00F147D5">
            <w:pPr>
              <w:spacing w:line="240" w:lineRule="atLeast"/>
              <w:jc w:val="center"/>
              <w:rPr>
                <w:rFonts w:ascii="仿宋" w:eastAsia="仿宋" w:hAnsi="仿宋"/>
                <w:color w:val="000000"/>
                <w:szCs w:val="21"/>
              </w:rPr>
            </w:pPr>
            <w:r w:rsidRPr="00090176">
              <w:rPr>
                <w:rFonts w:ascii="仿宋" w:eastAsia="仿宋" w:hAnsi="仿宋" w:hint="eastAsia"/>
                <w:color w:val="000000"/>
                <w:szCs w:val="21"/>
              </w:rPr>
              <w:t>学时</w:t>
            </w:r>
          </w:p>
        </w:tc>
      </w:tr>
      <w:tr w:rsidR="00F87602" w:rsidRPr="00090176" w14:paraId="4F0D605A" w14:textId="77777777" w:rsidTr="003A60BE">
        <w:trPr>
          <w:trHeight w:val="3553"/>
          <w:jc w:val="center"/>
        </w:trPr>
        <w:tc>
          <w:tcPr>
            <w:tcW w:w="636" w:type="dxa"/>
            <w:tcBorders>
              <w:top w:val="single" w:sz="6" w:space="0" w:color="auto"/>
              <w:left w:val="single" w:sz="12" w:space="0" w:color="auto"/>
              <w:bottom w:val="single" w:sz="6" w:space="0" w:color="auto"/>
              <w:right w:val="single" w:sz="6" w:space="0" w:color="auto"/>
            </w:tcBorders>
            <w:vAlign w:val="center"/>
          </w:tcPr>
          <w:p w14:paraId="5053FBC9" w14:textId="77777777" w:rsidR="00F87602" w:rsidRPr="00090176" w:rsidRDefault="00F87602" w:rsidP="00F147D5">
            <w:pPr>
              <w:spacing w:line="240" w:lineRule="atLeast"/>
              <w:jc w:val="center"/>
              <w:rPr>
                <w:rFonts w:ascii="仿宋" w:eastAsia="仿宋" w:hAnsi="仿宋"/>
                <w:color w:val="000000"/>
                <w:szCs w:val="21"/>
              </w:rPr>
            </w:pPr>
            <w:r w:rsidRPr="00090176">
              <w:rPr>
                <w:rFonts w:ascii="仿宋" w:eastAsia="仿宋" w:hAnsi="仿宋" w:hint="eastAsia"/>
                <w:color w:val="000000"/>
                <w:szCs w:val="21"/>
              </w:rPr>
              <w:lastRenderedPageBreak/>
              <w:t>1</w:t>
            </w:r>
          </w:p>
        </w:tc>
        <w:tc>
          <w:tcPr>
            <w:tcW w:w="784" w:type="dxa"/>
            <w:tcBorders>
              <w:top w:val="single" w:sz="6" w:space="0" w:color="auto"/>
              <w:left w:val="single" w:sz="6" w:space="0" w:color="auto"/>
              <w:bottom w:val="single" w:sz="6" w:space="0" w:color="auto"/>
              <w:right w:val="single" w:sz="6" w:space="0" w:color="auto"/>
            </w:tcBorders>
            <w:vAlign w:val="center"/>
          </w:tcPr>
          <w:p w14:paraId="40EF3B57" w14:textId="77777777" w:rsidR="00F87602" w:rsidRPr="00090176" w:rsidRDefault="00F87602" w:rsidP="00F147D5">
            <w:pPr>
              <w:spacing w:line="240" w:lineRule="atLeast"/>
              <w:jc w:val="left"/>
              <w:rPr>
                <w:rFonts w:ascii="仿宋" w:eastAsia="仿宋" w:hAnsi="仿宋"/>
                <w:color w:val="000000"/>
                <w:szCs w:val="21"/>
              </w:rPr>
            </w:pPr>
            <w:r w:rsidRPr="00090176">
              <w:rPr>
                <w:rFonts w:ascii="仿宋" w:eastAsia="仿宋" w:hAnsi="仿宋" w:hint="eastAsia"/>
                <w:color w:val="000000"/>
                <w:szCs w:val="21"/>
              </w:rPr>
              <w:t>思想道德与法治</w:t>
            </w:r>
          </w:p>
        </w:tc>
        <w:tc>
          <w:tcPr>
            <w:tcW w:w="4397" w:type="dxa"/>
            <w:tcBorders>
              <w:top w:val="single" w:sz="6" w:space="0" w:color="auto"/>
              <w:left w:val="single" w:sz="6" w:space="0" w:color="auto"/>
              <w:bottom w:val="single" w:sz="6" w:space="0" w:color="auto"/>
              <w:right w:val="single" w:sz="6" w:space="0" w:color="auto"/>
            </w:tcBorders>
            <w:vAlign w:val="center"/>
          </w:tcPr>
          <w:p w14:paraId="34C452F8" w14:textId="77777777" w:rsidR="00F87602" w:rsidRPr="00090176" w:rsidRDefault="00F87602" w:rsidP="00F147D5">
            <w:pPr>
              <w:spacing w:line="240" w:lineRule="atLeast"/>
              <w:jc w:val="left"/>
              <w:rPr>
                <w:rFonts w:ascii="仿宋" w:eastAsia="仿宋" w:hAnsi="仿宋"/>
                <w:color w:val="000000"/>
                <w:szCs w:val="21"/>
              </w:rPr>
            </w:pPr>
            <w:r w:rsidRPr="00090176">
              <w:rPr>
                <w:rFonts w:ascii="仿宋" w:eastAsia="仿宋" w:hAnsi="仿宋" w:hint="eastAsia"/>
                <w:color w:val="000000"/>
                <w:szCs w:val="21"/>
              </w:rPr>
              <w:t xml:space="preserve">1.知识目标：使学生领悟人生真谛，形成正确的道德认知，把我社会主义法律的本质、运行和体系，增强马克思主义理论基础。 </w:t>
            </w:r>
          </w:p>
          <w:p w14:paraId="6AAFD02E" w14:textId="77777777" w:rsidR="00F87602" w:rsidRPr="00090176" w:rsidRDefault="00F87602" w:rsidP="00F147D5">
            <w:pPr>
              <w:spacing w:line="240" w:lineRule="atLeast"/>
              <w:jc w:val="left"/>
              <w:rPr>
                <w:rFonts w:ascii="仿宋" w:eastAsia="仿宋" w:hAnsi="仿宋"/>
                <w:color w:val="000000"/>
                <w:szCs w:val="21"/>
              </w:rPr>
            </w:pPr>
            <w:r w:rsidRPr="00090176">
              <w:rPr>
                <w:rFonts w:ascii="仿宋" w:eastAsia="仿宋" w:hAnsi="仿宋" w:hint="eastAsia"/>
                <w:color w:val="000000"/>
                <w:szCs w:val="21"/>
              </w:rPr>
              <w:t>2．能力目标：加强思想道德修养，增强学法、用法的自觉性，进一步提高辨别是非、善恶、美丑和加强自我修养的能力，提高学生分析问题、解决问题的能力。</w:t>
            </w:r>
          </w:p>
          <w:p w14:paraId="75D2579D" w14:textId="77777777" w:rsidR="00F87602" w:rsidRPr="00090176" w:rsidRDefault="00F87602" w:rsidP="00F147D5">
            <w:pPr>
              <w:spacing w:line="240" w:lineRule="atLeast"/>
              <w:jc w:val="left"/>
              <w:rPr>
                <w:rFonts w:ascii="仿宋" w:eastAsia="仿宋" w:hAnsi="仿宋"/>
                <w:color w:val="000000"/>
                <w:szCs w:val="21"/>
              </w:rPr>
            </w:pPr>
            <w:r w:rsidRPr="00090176">
              <w:rPr>
                <w:rFonts w:ascii="仿宋" w:eastAsia="仿宋" w:hAnsi="仿宋" w:hint="eastAsia"/>
                <w:color w:val="000000"/>
                <w:szCs w:val="21"/>
              </w:rPr>
              <w:t xml:space="preserve">3.素质目标：使学生坚定理想信念，增强学生爱国情怀，陶冶高尚道德情操，树立正确的世界观、人生观、价值观、道德观和法治观，提高学生的思想道德素质和法治素养。 </w:t>
            </w:r>
          </w:p>
        </w:tc>
        <w:tc>
          <w:tcPr>
            <w:tcW w:w="1952" w:type="dxa"/>
            <w:tcBorders>
              <w:top w:val="single" w:sz="6" w:space="0" w:color="auto"/>
              <w:left w:val="single" w:sz="6" w:space="0" w:color="auto"/>
              <w:bottom w:val="single" w:sz="6" w:space="0" w:color="auto"/>
              <w:right w:val="single" w:sz="6" w:space="0" w:color="auto"/>
            </w:tcBorders>
            <w:vAlign w:val="center"/>
          </w:tcPr>
          <w:p w14:paraId="21781940" w14:textId="77777777" w:rsidR="00F87602" w:rsidRPr="00090176" w:rsidRDefault="00F87602" w:rsidP="00F147D5">
            <w:pPr>
              <w:spacing w:line="240" w:lineRule="atLeast"/>
              <w:jc w:val="left"/>
              <w:rPr>
                <w:rFonts w:ascii="仿宋" w:eastAsia="仿宋" w:hAnsi="仿宋"/>
                <w:color w:val="000000"/>
                <w:szCs w:val="21"/>
              </w:rPr>
            </w:pPr>
            <w:r w:rsidRPr="00090176">
              <w:rPr>
                <w:rFonts w:ascii="仿宋" w:eastAsia="仿宋" w:hAnsi="仿宋" w:hint="eastAsia"/>
                <w:color w:val="000000"/>
                <w:szCs w:val="21"/>
              </w:rPr>
              <w:t>以社会主义核心价值观为主线，以理想信念教育为核心，以爱国主义教育为重点，对大学生进行人生观、价值观、道德观和法治观教育。</w:t>
            </w:r>
          </w:p>
        </w:tc>
        <w:tc>
          <w:tcPr>
            <w:tcW w:w="1239" w:type="dxa"/>
            <w:tcBorders>
              <w:top w:val="single" w:sz="6" w:space="0" w:color="auto"/>
              <w:left w:val="single" w:sz="6" w:space="0" w:color="auto"/>
              <w:bottom w:val="single" w:sz="6" w:space="0" w:color="auto"/>
              <w:right w:val="single" w:sz="6" w:space="0" w:color="auto"/>
            </w:tcBorders>
            <w:vAlign w:val="center"/>
          </w:tcPr>
          <w:p w14:paraId="176D5F6E" w14:textId="77777777" w:rsidR="00F87602" w:rsidRPr="00090176" w:rsidRDefault="00F87602" w:rsidP="00F147D5">
            <w:pPr>
              <w:widowControl/>
              <w:snapToGrid w:val="0"/>
              <w:spacing w:line="240" w:lineRule="atLeast"/>
              <w:jc w:val="left"/>
              <w:rPr>
                <w:rFonts w:ascii="仿宋" w:eastAsia="仿宋" w:hAnsi="仿宋"/>
                <w:color w:val="000000"/>
                <w:szCs w:val="21"/>
              </w:rPr>
            </w:pPr>
            <w:r w:rsidRPr="00090176">
              <w:rPr>
                <w:rFonts w:ascii="仿宋" w:eastAsia="仿宋" w:hAnsi="仿宋" w:hint="eastAsia"/>
                <w:color w:val="000000"/>
                <w:szCs w:val="21"/>
              </w:rPr>
              <w:t>案例教学法、课堂讲授法、讨论式教学法、视频观摩互动法</w:t>
            </w:r>
          </w:p>
        </w:tc>
        <w:tc>
          <w:tcPr>
            <w:tcW w:w="637" w:type="dxa"/>
            <w:tcBorders>
              <w:top w:val="single" w:sz="6" w:space="0" w:color="auto"/>
              <w:left w:val="single" w:sz="6" w:space="0" w:color="auto"/>
              <w:bottom w:val="single" w:sz="6" w:space="0" w:color="auto"/>
              <w:right w:val="single" w:sz="12" w:space="0" w:color="auto"/>
            </w:tcBorders>
            <w:vAlign w:val="center"/>
          </w:tcPr>
          <w:p w14:paraId="59F2B4C2" w14:textId="77777777" w:rsidR="00F87602" w:rsidRPr="00090176" w:rsidRDefault="00F87602" w:rsidP="00F147D5">
            <w:pPr>
              <w:spacing w:line="240" w:lineRule="atLeast"/>
              <w:jc w:val="center"/>
              <w:rPr>
                <w:rFonts w:ascii="仿宋" w:eastAsia="仿宋" w:hAnsi="仿宋"/>
                <w:color w:val="000000"/>
                <w:szCs w:val="21"/>
              </w:rPr>
            </w:pPr>
            <w:r w:rsidRPr="00090176">
              <w:rPr>
                <w:rFonts w:ascii="仿宋" w:eastAsia="仿宋" w:hAnsi="仿宋" w:hint="eastAsia"/>
                <w:color w:val="000000"/>
                <w:szCs w:val="21"/>
              </w:rPr>
              <w:t>48</w:t>
            </w:r>
          </w:p>
        </w:tc>
      </w:tr>
      <w:tr w:rsidR="003A60BE" w:rsidRPr="00483C24" w14:paraId="6A5826C1" w14:textId="77777777" w:rsidTr="003A60BE">
        <w:trPr>
          <w:trHeight w:val="4794"/>
          <w:jc w:val="center"/>
        </w:trPr>
        <w:tc>
          <w:tcPr>
            <w:tcW w:w="636" w:type="dxa"/>
            <w:tcBorders>
              <w:top w:val="single" w:sz="6" w:space="0" w:color="auto"/>
              <w:left w:val="single" w:sz="12" w:space="0" w:color="auto"/>
              <w:bottom w:val="single" w:sz="6" w:space="0" w:color="auto"/>
              <w:right w:val="single" w:sz="6" w:space="0" w:color="auto"/>
            </w:tcBorders>
            <w:vAlign w:val="center"/>
          </w:tcPr>
          <w:p w14:paraId="70A2C7D1" w14:textId="62A1CCA4" w:rsidR="00423198" w:rsidRPr="00483C24" w:rsidRDefault="00423198" w:rsidP="00423198">
            <w:pPr>
              <w:spacing w:line="240" w:lineRule="atLeast"/>
              <w:jc w:val="center"/>
              <w:rPr>
                <w:rFonts w:ascii="仿宋" w:eastAsia="仿宋" w:hAnsi="仿宋"/>
                <w:color w:val="000000" w:themeColor="text1"/>
                <w:szCs w:val="21"/>
              </w:rPr>
            </w:pPr>
            <w:r w:rsidRPr="00483C24">
              <w:rPr>
                <w:rFonts w:ascii="仿宋" w:eastAsia="仿宋" w:hAnsi="仿宋" w:hint="eastAsia"/>
                <w:color w:val="000000" w:themeColor="text1"/>
                <w:szCs w:val="21"/>
              </w:rPr>
              <w:t>2</w:t>
            </w:r>
          </w:p>
        </w:tc>
        <w:tc>
          <w:tcPr>
            <w:tcW w:w="784" w:type="dxa"/>
            <w:tcBorders>
              <w:top w:val="single" w:sz="6" w:space="0" w:color="auto"/>
              <w:left w:val="single" w:sz="6" w:space="0" w:color="auto"/>
              <w:bottom w:val="single" w:sz="6" w:space="0" w:color="auto"/>
              <w:right w:val="single" w:sz="6" w:space="0" w:color="auto"/>
            </w:tcBorders>
            <w:vAlign w:val="center"/>
          </w:tcPr>
          <w:p w14:paraId="2FD87DBC" w14:textId="7434A4EA" w:rsidR="00423198" w:rsidRPr="00483C24" w:rsidRDefault="00423198" w:rsidP="00423198">
            <w:pPr>
              <w:spacing w:line="240" w:lineRule="atLeast"/>
              <w:jc w:val="left"/>
              <w:rPr>
                <w:rFonts w:ascii="仿宋" w:eastAsia="仿宋" w:hAnsi="仿宋"/>
                <w:color w:val="000000" w:themeColor="text1"/>
                <w:szCs w:val="21"/>
              </w:rPr>
            </w:pPr>
            <w:r w:rsidRPr="00483C24">
              <w:rPr>
                <w:rFonts w:ascii="仿宋" w:eastAsia="仿宋" w:hAnsi="仿宋" w:hint="eastAsia"/>
                <w:color w:val="000000" w:themeColor="text1"/>
                <w:szCs w:val="21"/>
              </w:rPr>
              <w:t>习近平新时代中国特色社会主义思想概论</w:t>
            </w:r>
          </w:p>
        </w:tc>
        <w:tc>
          <w:tcPr>
            <w:tcW w:w="4397" w:type="dxa"/>
            <w:tcBorders>
              <w:top w:val="single" w:sz="6" w:space="0" w:color="auto"/>
              <w:left w:val="single" w:sz="6" w:space="0" w:color="auto"/>
              <w:bottom w:val="single" w:sz="6" w:space="0" w:color="auto"/>
              <w:right w:val="single" w:sz="6" w:space="0" w:color="auto"/>
            </w:tcBorders>
            <w:vAlign w:val="center"/>
          </w:tcPr>
          <w:p w14:paraId="22A79015" w14:textId="77777777" w:rsidR="00423198" w:rsidRPr="00483C24" w:rsidRDefault="00423198" w:rsidP="00423198">
            <w:pPr>
              <w:spacing w:line="240" w:lineRule="atLeast"/>
              <w:jc w:val="left"/>
              <w:rPr>
                <w:rFonts w:ascii="仿宋" w:eastAsia="仿宋" w:hAnsi="仿宋"/>
                <w:color w:val="000000" w:themeColor="text1"/>
                <w:szCs w:val="21"/>
              </w:rPr>
            </w:pPr>
            <w:r w:rsidRPr="00483C24">
              <w:rPr>
                <w:rFonts w:ascii="仿宋" w:eastAsia="仿宋" w:hAnsi="仿宋" w:hint="eastAsia"/>
                <w:color w:val="000000" w:themeColor="text1"/>
                <w:szCs w:val="21"/>
              </w:rPr>
              <w:t>1、知识目标 ：掌握习近平新时代中国特色社会主义思想形成的依据、条件、历史背景、主要内容和重大意义；把握中国特色社会主义进入新时代主要矛盾的变化；理解以人民为中心的立场；理论和掌握十个明确、十四个坚持和十三个方面成就的内容和重大意义等；</w:t>
            </w:r>
          </w:p>
          <w:p w14:paraId="114F3ED6" w14:textId="77777777" w:rsidR="00423198" w:rsidRPr="00483C24" w:rsidRDefault="00423198" w:rsidP="00423198">
            <w:pPr>
              <w:spacing w:line="240" w:lineRule="atLeast"/>
              <w:jc w:val="left"/>
              <w:rPr>
                <w:rFonts w:ascii="仿宋" w:eastAsia="仿宋" w:hAnsi="仿宋"/>
                <w:color w:val="000000" w:themeColor="text1"/>
                <w:szCs w:val="21"/>
              </w:rPr>
            </w:pPr>
            <w:r w:rsidRPr="00483C24">
              <w:rPr>
                <w:rFonts w:ascii="仿宋" w:eastAsia="仿宋" w:hAnsi="仿宋" w:hint="eastAsia"/>
                <w:color w:val="000000" w:themeColor="text1"/>
                <w:szCs w:val="21"/>
              </w:rPr>
              <w:t>2、能力目标：培养学生发扬理论联系实际的马克思主义学风，提高坚持理论联系实践的能力，</w:t>
            </w:r>
            <w:proofErr w:type="gramStart"/>
            <w:r w:rsidRPr="00483C24">
              <w:rPr>
                <w:rFonts w:ascii="仿宋" w:eastAsia="仿宋" w:hAnsi="仿宋" w:hint="eastAsia"/>
                <w:color w:val="000000" w:themeColor="text1"/>
                <w:szCs w:val="21"/>
              </w:rPr>
              <w:t>加强既</w:t>
            </w:r>
            <w:proofErr w:type="gramEnd"/>
            <w:r w:rsidRPr="00483C24">
              <w:rPr>
                <w:rFonts w:ascii="仿宋" w:eastAsia="仿宋" w:hAnsi="仿宋" w:hint="eastAsia"/>
                <w:color w:val="000000" w:themeColor="text1"/>
                <w:szCs w:val="21"/>
              </w:rPr>
              <w:t>向书本学，又向实践学的自觉性；加强学生运用马克思主义思想方法和工作方法指导自己的学习、生活和工作的能力；</w:t>
            </w:r>
          </w:p>
          <w:p w14:paraId="1F5C62DA" w14:textId="282A5CFA" w:rsidR="00423198" w:rsidRPr="00483C24" w:rsidRDefault="00423198" w:rsidP="00423198">
            <w:pPr>
              <w:spacing w:line="240" w:lineRule="atLeast"/>
              <w:jc w:val="left"/>
              <w:rPr>
                <w:rFonts w:ascii="仿宋" w:eastAsia="仿宋" w:hAnsi="仿宋"/>
                <w:color w:val="000000" w:themeColor="text1"/>
                <w:szCs w:val="21"/>
              </w:rPr>
            </w:pPr>
            <w:r w:rsidRPr="00483C24">
              <w:rPr>
                <w:rFonts w:ascii="仿宋" w:eastAsia="仿宋" w:hAnsi="仿宋" w:hint="eastAsia"/>
                <w:color w:val="000000" w:themeColor="text1"/>
                <w:szCs w:val="21"/>
              </w:rPr>
              <w:t>3、素质目标：增强学生时代使命感和责任感，把个人成长成才融入实现中华民族伟大复兴的中国梦之中，成为立大志、明大德、成大才、担大任的时代新人。</w:t>
            </w:r>
          </w:p>
        </w:tc>
        <w:tc>
          <w:tcPr>
            <w:tcW w:w="1952" w:type="dxa"/>
            <w:tcBorders>
              <w:top w:val="single" w:sz="6" w:space="0" w:color="auto"/>
              <w:left w:val="single" w:sz="6" w:space="0" w:color="auto"/>
              <w:bottom w:val="single" w:sz="6" w:space="0" w:color="auto"/>
              <w:right w:val="single" w:sz="6" w:space="0" w:color="auto"/>
            </w:tcBorders>
            <w:vAlign w:val="center"/>
          </w:tcPr>
          <w:p w14:paraId="3648F899" w14:textId="7C3DB65D" w:rsidR="00423198" w:rsidRPr="00483C24" w:rsidRDefault="00423198" w:rsidP="00423198">
            <w:pPr>
              <w:spacing w:line="240" w:lineRule="atLeast"/>
              <w:jc w:val="left"/>
              <w:rPr>
                <w:rFonts w:ascii="仿宋" w:eastAsia="仿宋" w:hAnsi="仿宋"/>
                <w:color w:val="000000" w:themeColor="text1"/>
                <w:szCs w:val="21"/>
              </w:rPr>
            </w:pPr>
            <w:r w:rsidRPr="00483C24">
              <w:rPr>
                <w:rFonts w:ascii="仿宋" w:eastAsia="仿宋" w:hAnsi="仿宋" w:hint="eastAsia"/>
                <w:color w:val="000000" w:themeColor="text1"/>
                <w:szCs w:val="21"/>
              </w:rPr>
              <w:t>紧紧围绕习近平新时代中国特色社会主义思想是党和国家必须长期坚持的指导思想这一主题，以“十个明确”和“十四个坚持”为核心内容和主要依据，着重讲述习近平经济思想、法治思想、新时代中国特色社会主义政治思想、文化思想、社会建设思想等内容。</w:t>
            </w:r>
          </w:p>
        </w:tc>
        <w:tc>
          <w:tcPr>
            <w:tcW w:w="1239" w:type="dxa"/>
            <w:tcBorders>
              <w:top w:val="single" w:sz="6" w:space="0" w:color="auto"/>
              <w:left w:val="single" w:sz="6" w:space="0" w:color="auto"/>
              <w:bottom w:val="single" w:sz="6" w:space="0" w:color="auto"/>
              <w:right w:val="single" w:sz="6" w:space="0" w:color="auto"/>
            </w:tcBorders>
            <w:vAlign w:val="center"/>
          </w:tcPr>
          <w:p w14:paraId="2875D04A" w14:textId="6689FBED" w:rsidR="00423198" w:rsidRPr="00483C24" w:rsidRDefault="00423198" w:rsidP="00423198">
            <w:pPr>
              <w:widowControl/>
              <w:snapToGrid w:val="0"/>
              <w:spacing w:line="240" w:lineRule="atLeast"/>
              <w:jc w:val="left"/>
              <w:rPr>
                <w:rFonts w:ascii="仿宋" w:eastAsia="仿宋" w:hAnsi="仿宋"/>
                <w:color w:val="000000" w:themeColor="text1"/>
                <w:szCs w:val="21"/>
              </w:rPr>
            </w:pPr>
            <w:r w:rsidRPr="00483C24">
              <w:rPr>
                <w:rFonts w:ascii="仿宋" w:eastAsia="仿宋" w:hAnsi="仿宋" w:hint="eastAsia"/>
                <w:color w:val="000000" w:themeColor="text1"/>
                <w:szCs w:val="21"/>
              </w:rPr>
              <w:t>讲授法、案例法、讨论法、视频展示法等</w:t>
            </w:r>
          </w:p>
        </w:tc>
        <w:tc>
          <w:tcPr>
            <w:tcW w:w="637" w:type="dxa"/>
            <w:tcBorders>
              <w:top w:val="single" w:sz="6" w:space="0" w:color="auto"/>
              <w:left w:val="single" w:sz="6" w:space="0" w:color="auto"/>
              <w:bottom w:val="single" w:sz="6" w:space="0" w:color="auto"/>
              <w:right w:val="single" w:sz="12" w:space="0" w:color="auto"/>
            </w:tcBorders>
            <w:vAlign w:val="center"/>
          </w:tcPr>
          <w:p w14:paraId="4AC45E08" w14:textId="5692B3E6" w:rsidR="00423198" w:rsidRPr="00483C24" w:rsidRDefault="00423198" w:rsidP="00423198">
            <w:pPr>
              <w:spacing w:line="240" w:lineRule="atLeast"/>
              <w:jc w:val="center"/>
              <w:rPr>
                <w:rFonts w:ascii="仿宋" w:eastAsia="仿宋" w:hAnsi="仿宋"/>
                <w:color w:val="000000" w:themeColor="text1"/>
                <w:szCs w:val="21"/>
              </w:rPr>
            </w:pPr>
            <w:r w:rsidRPr="00483C24">
              <w:rPr>
                <w:rFonts w:ascii="仿宋" w:eastAsia="仿宋" w:hAnsi="仿宋" w:hint="eastAsia"/>
                <w:color w:val="000000" w:themeColor="text1"/>
                <w:szCs w:val="21"/>
              </w:rPr>
              <w:t>4</w:t>
            </w:r>
            <w:r w:rsidRPr="00483C24">
              <w:rPr>
                <w:rFonts w:ascii="仿宋" w:eastAsia="仿宋" w:hAnsi="仿宋"/>
                <w:color w:val="000000" w:themeColor="text1"/>
                <w:szCs w:val="21"/>
              </w:rPr>
              <w:t>8</w:t>
            </w:r>
          </w:p>
        </w:tc>
      </w:tr>
      <w:tr w:rsidR="00483C24" w:rsidRPr="00483C24" w14:paraId="74CAE3FD" w14:textId="77777777" w:rsidTr="000A504E">
        <w:trPr>
          <w:trHeight w:val="1118"/>
          <w:jc w:val="center"/>
        </w:trPr>
        <w:tc>
          <w:tcPr>
            <w:tcW w:w="636" w:type="dxa"/>
            <w:tcBorders>
              <w:top w:val="single" w:sz="6" w:space="0" w:color="auto"/>
              <w:left w:val="single" w:sz="12" w:space="0" w:color="auto"/>
              <w:bottom w:val="single" w:sz="6" w:space="0" w:color="auto"/>
              <w:right w:val="single" w:sz="6" w:space="0" w:color="auto"/>
            </w:tcBorders>
            <w:vAlign w:val="center"/>
          </w:tcPr>
          <w:p w14:paraId="4F36296C" w14:textId="2A791278" w:rsidR="00423198" w:rsidRPr="00483C24" w:rsidRDefault="00423198" w:rsidP="00423198">
            <w:pPr>
              <w:spacing w:line="240" w:lineRule="atLeast"/>
              <w:jc w:val="center"/>
              <w:rPr>
                <w:rFonts w:ascii="仿宋" w:eastAsia="仿宋" w:hAnsi="仿宋"/>
                <w:color w:val="000000" w:themeColor="text1"/>
                <w:szCs w:val="21"/>
              </w:rPr>
            </w:pPr>
            <w:r w:rsidRPr="00483C24">
              <w:rPr>
                <w:rFonts w:ascii="仿宋" w:eastAsia="仿宋" w:hAnsi="仿宋"/>
                <w:color w:val="000000" w:themeColor="text1"/>
                <w:szCs w:val="21"/>
              </w:rPr>
              <w:t>3</w:t>
            </w:r>
          </w:p>
        </w:tc>
        <w:tc>
          <w:tcPr>
            <w:tcW w:w="784" w:type="dxa"/>
            <w:tcBorders>
              <w:top w:val="single" w:sz="6" w:space="0" w:color="auto"/>
              <w:left w:val="single" w:sz="6" w:space="0" w:color="auto"/>
              <w:bottom w:val="single" w:sz="6" w:space="0" w:color="auto"/>
              <w:right w:val="single" w:sz="6" w:space="0" w:color="auto"/>
            </w:tcBorders>
            <w:vAlign w:val="center"/>
          </w:tcPr>
          <w:p w14:paraId="6BDFEE12" w14:textId="326A7572" w:rsidR="00423198" w:rsidRPr="00483C24" w:rsidRDefault="00423198" w:rsidP="00423198">
            <w:pPr>
              <w:spacing w:line="240" w:lineRule="atLeast"/>
              <w:jc w:val="left"/>
              <w:rPr>
                <w:rFonts w:ascii="仿宋" w:eastAsia="仿宋" w:hAnsi="仿宋"/>
                <w:color w:val="000000" w:themeColor="text1"/>
                <w:szCs w:val="21"/>
              </w:rPr>
            </w:pPr>
            <w:r w:rsidRPr="00483C24">
              <w:rPr>
                <w:rFonts w:ascii="仿宋" w:eastAsia="仿宋" w:hAnsi="仿宋" w:hint="eastAsia"/>
                <w:color w:val="000000" w:themeColor="text1"/>
                <w:szCs w:val="21"/>
              </w:rPr>
              <w:t>毛泽东思想和中国特色社会主义理论体系概论</w:t>
            </w:r>
          </w:p>
        </w:tc>
        <w:tc>
          <w:tcPr>
            <w:tcW w:w="4397" w:type="dxa"/>
            <w:tcBorders>
              <w:top w:val="single" w:sz="6" w:space="0" w:color="auto"/>
              <w:left w:val="single" w:sz="6" w:space="0" w:color="auto"/>
              <w:bottom w:val="single" w:sz="6" w:space="0" w:color="auto"/>
              <w:right w:val="single" w:sz="6" w:space="0" w:color="auto"/>
            </w:tcBorders>
            <w:vAlign w:val="center"/>
          </w:tcPr>
          <w:p w14:paraId="5DACAA34" w14:textId="77777777" w:rsidR="00423198" w:rsidRPr="00483C24" w:rsidRDefault="00423198" w:rsidP="00423198">
            <w:pPr>
              <w:spacing w:line="240" w:lineRule="atLeast"/>
              <w:jc w:val="left"/>
              <w:rPr>
                <w:rFonts w:ascii="仿宋" w:eastAsia="仿宋" w:hAnsi="仿宋"/>
                <w:color w:val="000000" w:themeColor="text1"/>
                <w:szCs w:val="21"/>
              </w:rPr>
            </w:pPr>
            <w:r w:rsidRPr="00483C24">
              <w:rPr>
                <w:rFonts w:ascii="仿宋" w:eastAsia="仿宋" w:hAnsi="仿宋" w:hint="eastAsia"/>
                <w:color w:val="000000" w:themeColor="text1"/>
                <w:szCs w:val="21"/>
              </w:rPr>
              <w:t>1.知识目标:帮助学生了解毛泽东思想、邓小平理论、“三个代表”重要思想、科学发展观，系统把握马克思主义中国化理论成果的形成发展过程、主要内容体系、历史地位和指导意义。</w:t>
            </w:r>
          </w:p>
          <w:p w14:paraId="440A720B" w14:textId="77777777" w:rsidR="00423198" w:rsidRPr="00483C24" w:rsidRDefault="00423198" w:rsidP="00423198">
            <w:pPr>
              <w:spacing w:line="240" w:lineRule="atLeast"/>
              <w:jc w:val="left"/>
              <w:rPr>
                <w:rFonts w:ascii="仿宋" w:eastAsia="仿宋" w:hAnsi="仿宋"/>
                <w:color w:val="000000" w:themeColor="text1"/>
                <w:szCs w:val="21"/>
              </w:rPr>
            </w:pPr>
            <w:r w:rsidRPr="00483C24">
              <w:rPr>
                <w:rFonts w:ascii="仿宋" w:eastAsia="仿宋" w:hAnsi="仿宋" w:hint="eastAsia"/>
                <w:color w:val="000000" w:themeColor="text1"/>
                <w:szCs w:val="21"/>
              </w:rPr>
              <w:t>2.能力目标:培养学生运用马克思主义的立场、观点和方法分析解决问题的能力，增强执行党的基本路线和基本方略的自觉性和坚定性，提高为中国特色社会主义伟大实践服务的本领。</w:t>
            </w:r>
          </w:p>
          <w:p w14:paraId="013A79B7" w14:textId="5FC5F213" w:rsidR="00423198" w:rsidRPr="00483C24" w:rsidRDefault="00423198" w:rsidP="00423198">
            <w:pPr>
              <w:spacing w:line="240" w:lineRule="atLeast"/>
              <w:jc w:val="left"/>
              <w:rPr>
                <w:rFonts w:ascii="仿宋" w:eastAsia="仿宋" w:hAnsi="仿宋"/>
                <w:color w:val="000000" w:themeColor="text1"/>
                <w:szCs w:val="21"/>
              </w:rPr>
            </w:pPr>
            <w:r w:rsidRPr="00483C24">
              <w:rPr>
                <w:rFonts w:ascii="仿宋" w:eastAsia="仿宋" w:hAnsi="仿宋" w:hint="eastAsia"/>
                <w:color w:val="000000" w:themeColor="text1"/>
                <w:szCs w:val="21"/>
              </w:rPr>
              <w:t>3.素质目标:提高学生马克思主义理论修养和思想政治素质，培养德智体美劳全面发展的中国特色社会主义事业合格建设者和可靠接班人。</w:t>
            </w:r>
          </w:p>
        </w:tc>
        <w:tc>
          <w:tcPr>
            <w:tcW w:w="1952" w:type="dxa"/>
            <w:tcBorders>
              <w:top w:val="single" w:sz="6" w:space="0" w:color="auto"/>
              <w:left w:val="single" w:sz="6" w:space="0" w:color="auto"/>
              <w:bottom w:val="single" w:sz="6" w:space="0" w:color="auto"/>
              <w:right w:val="single" w:sz="6" w:space="0" w:color="auto"/>
            </w:tcBorders>
            <w:vAlign w:val="center"/>
          </w:tcPr>
          <w:p w14:paraId="3B5C24FE" w14:textId="2CC7A3DF" w:rsidR="00423198" w:rsidRPr="00483C24" w:rsidRDefault="00423198" w:rsidP="00423198">
            <w:pPr>
              <w:spacing w:line="240" w:lineRule="atLeast"/>
              <w:jc w:val="left"/>
              <w:rPr>
                <w:rFonts w:ascii="仿宋" w:eastAsia="仿宋" w:hAnsi="仿宋"/>
                <w:color w:val="000000" w:themeColor="text1"/>
                <w:szCs w:val="21"/>
              </w:rPr>
            </w:pPr>
            <w:r w:rsidRPr="00483C24">
              <w:rPr>
                <w:rFonts w:ascii="仿宋" w:eastAsia="仿宋" w:hAnsi="仿宋" w:hint="eastAsia"/>
                <w:color w:val="000000" w:themeColor="text1"/>
                <w:szCs w:val="21"/>
              </w:rPr>
              <w:t>马克思主义中国化理论成果，即毛泽东思想、邓小平理论、“三个代表”重要思想、科学发展观产生形成发展过程、主要内容体系、历史地位和指导意义。</w:t>
            </w:r>
          </w:p>
        </w:tc>
        <w:tc>
          <w:tcPr>
            <w:tcW w:w="1239" w:type="dxa"/>
            <w:tcBorders>
              <w:top w:val="single" w:sz="6" w:space="0" w:color="auto"/>
              <w:left w:val="single" w:sz="6" w:space="0" w:color="auto"/>
              <w:bottom w:val="single" w:sz="6" w:space="0" w:color="auto"/>
              <w:right w:val="single" w:sz="6" w:space="0" w:color="auto"/>
            </w:tcBorders>
            <w:vAlign w:val="center"/>
          </w:tcPr>
          <w:p w14:paraId="5903F100" w14:textId="00D9DB01" w:rsidR="00423198" w:rsidRPr="00483C24" w:rsidRDefault="00423198" w:rsidP="00423198">
            <w:pPr>
              <w:spacing w:line="240" w:lineRule="atLeast"/>
              <w:jc w:val="left"/>
              <w:rPr>
                <w:rFonts w:ascii="仿宋" w:eastAsia="仿宋" w:hAnsi="仿宋"/>
                <w:color w:val="000000" w:themeColor="text1"/>
                <w:szCs w:val="21"/>
              </w:rPr>
            </w:pPr>
            <w:r w:rsidRPr="00483C24">
              <w:rPr>
                <w:rFonts w:ascii="仿宋" w:eastAsia="仿宋" w:hAnsi="仿宋" w:hint="eastAsia"/>
                <w:color w:val="000000" w:themeColor="text1"/>
                <w:szCs w:val="21"/>
              </w:rPr>
              <w:t>讲授法、案例法、讨论法、视频展示法等。</w:t>
            </w:r>
          </w:p>
        </w:tc>
        <w:tc>
          <w:tcPr>
            <w:tcW w:w="637" w:type="dxa"/>
            <w:tcBorders>
              <w:top w:val="single" w:sz="6" w:space="0" w:color="auto"/>
              <w:left w:val="single" w:sz="6" w:space="0" w:color="auto"/>
              <w:bottom w:val="single" w:sz="6" w:space="0" w:color="auto"/>
              <w:right w:val="single" w:sz="12" w:space="0" w:color="auto"/>
            </w:tcBorders>
            <w:vAlign w:val="center"/>
          </w:tcPr>
          <w:p w14:paraId="0741724F" w14:textId="3B3D6622" w:rsidR="00423198" w:rsidRPr="00483C24" w:rsidRDefault="00423198" w:rsidP="00423198">
            <w:pPr>
              <w:spacing w:line="240" w:lineRule="atLeast"/>
              <w:jc w:val="center"/>
              <w:rPr>
                <w:rFonts w:ascii="仿宋" w:eastAsia="仿宋" w:hAnsi="仿宋"/>
                <w:color w:val="000000" w:themeColor="text1"/>
                <w:szCs w:val="21"/>
              </w:rPr>
            </w:pPr>
            <w:r w:rsidRPr="00483C24">
              <w:rPr>
                <w:rFonts w:ascii="仿宋" w:eastAsia="仿宋" w:hAnsi="仿宋"/>
                <w:color w:val="000000" w:themeColor="text1"/>
                <w:szCs w:val="21"/>
              </w:rPr>
              <w:t>32</w:t>
            </w:r>
          </w:p>
        </w:tc>
      </w:tr>
      <w:tr w:rsidR="00423198" w:rsidRPr="00090176" w14:paraId="5F9B4ADA" w14:textId="77777777" w:rsidTr="000A504E">
        <w:trPr>
          <w:trHeight w:val="3441"/>
          <w:jc w:val="center"/>
        </w:trPr>
        <w:tc>
          <w:tcPr>
            <w:tcW w:w="636" w:type="dxa"/>
            <w:tcBorders>
              <w:top w:val="single" w:sz="6" w:space="0" w:color="auto"/>
              <w:left w:val="single" w:sz="12" w:space="0" w:color="auto"/>
              <w:bottom w:val="single" w:sz="6" w:space="0" w:color="auto"/>
              <w:right w:val="single" w:sz="6" w:space="0" w:color="auto"/>
            </w:tcBorders>
            <w:vAlign w:val="center"/>
          </w:tcPr>
          <w:p w14:paraId="26994FF5" w14:textId="011EA48D" w:rsidR="00423198" w:rsidRPr="00090176" w:rsidRDefault="00483C24" w:rsidP="00423198">
            <w:pPr>
              <w:spacing w:line="240" w:lineRule="atLeast"/>
              <w:jc w:val="center"/>
              <w:rPr>
                <w:rFonts w:ascii="仿宋" w:eastAsia="仿宋" w:hAnsi="仿宋"/>
                <w:color w:val="000000"/>
                <w:szCs w:val="21"/>
              </w:rPr>
            </w:pPr>
            <w:r>
              <w:rPr>
                <w:rFonts w:ascii="仿宋" w:eastAsia="仿宋" w:hAnsi="仿宋"/>
                <w:color w:val="000000"/>
                <w:szCs w:val="21"/>
              </w:rPr>
              <w:lastRenderedPageBreak/>
              <w:t>4</w:t>
            </w:r>
          </w:p>
        </w:tc>
        <w:tc>
          <w:tcPr>
            <w:tcW w:w="784" w:type="dxa"/>
            <w:tcBorders>
              <w:top w:val="single" w:sz="6" w:space="0" w:color="auto"/>
              <w:left w:val="single" w:sz="6" w:space="0" w:color="auto"/>
              <w:bottom w:val="single" w:sz="6" w:space="0" w:color="auto"/>
              <w:right w:val="single" w:sz="6" w:space="0" w:color="auto"/>
            </w:tcBorders>
            <w:vAlign w:val="center"/>
          </w:tcPr>
          <w:p w14:paraId="629D24F8" w14:textId="77777777" w:rsidR="00423198" w:rsidRPr="00090176" w:rsidRDefault="00423198" w:rsidP="00423198">
            <w:pPr>
              <w:spacing w:line="240" w:lineRule="atLeast"/>
              <w:rPr>
                <w:rFonts w:ascii="仿宋" w:eastAsia="仿宋" w:hAnsi="仿宋"/>
                <w:color w:val="000000"/>
                <w:szCs w:val="21"/>
              </w:rPr>
            </w:pPr>
            <w:r w:rsidRPr="00090176">
              <w:rPr>
                <w:rFonts w:ascii="仿宋" w:eastAsia="仿宋" w:hAnsi="仿宋" w:hint="eastAsia"/>
                <w:color w:val="000000"/>
                <w:szCs w:val="21"/>
              </w:rPr>
              <w:t>体育</w:t>
            </w:r>
          </w:p>
        </w:tc>
        <w:tc>
          <w:tcPr>
            <w:tcW w:w="4397" w:type="dxa"/>
            <w:tcBorders>
              <w:top w:val="single" w:sz="6" w:space="0" w:color="auto"/>
              <w:left w:val="single" w:sz="6" w:space="0" w:color="auto"/>
              <w:bottom w:val="single" w:sz="6" w:space="0" w:color="auto"/>
              <w:right w:val="single" w:sz="6" w:space="0" w:color="auto"/>
            </w:tcBorders>
            <w:vAlign w:val="center"/>
          </w:tcPr>
          <w:p w14:paraId="41A03C6C" w14:textId="77777777" w:rsidR="00423198" w:rsidRPr="00090176" w:rsidRDefault="00423198" w:rsidP="00423198">
            <w:pPr>
              <w:spacing w:line="240" w:lineRule="atLeast"/>
              <w:jc w:val="left"/>
              <w:rPr>
                <w:rFonts w:ascii="仿宋" w:eastAsia="仿宋" w:hAnsi="仿宋"/>
                <w:color w:val="000000"/>
                <w:szCs w:val="21"/>
              </w:rPr>
            </w:pPr>
            <w:r w:rsidRPr="00090176">
              <w:rPr>
                <w:rFonts w:ascii="仿宋" w:eastAsia="仿宋" w:hAnsi="仿宋" w:hint="eastAsia"/>
                <w:color w:val="000000"/>
                <w:szCs w:val="21"/>
              </w:rPr>
              <w:t>1.身心健康目标：增强学生体质，促进学生的身心健康和谐发展，养成积极乐观的生活态度，形成健康的生活方式，具有健康的体魄；</w:t>
            </w:r>
          </w:p>
          <w:p w14:paraId="3B3ADE84" w14:textId="77777777" w:rsidR="00423198" w:rsidRPr="00090176" w:rsidRDefault="00423198" w:rsidP="00423198">
            <w:pPr>
              <w:spacing w:line="240" w:lineRule="atLeast"/>
              <w:jc w:val="left"/>
              <w:rPr>
                <w:rFonts w:ascii="仿宋" w:eastAsia="仿宋" w:hAnsi="仿宋"/>
                <w:color w:val="000000"/>
                <w:szCs w:val="21"/>
              </w:rPr>
            </w:pPr>
            <w:r w:rsidRPr="00090176">
              <w:rPr>
                <w:rFonts w:ascii="仿宋" w:eastAsia="仿宋" w:hAnsi="仿宋" w:hint="eastAsia"/>
                <w:color w:val="000000"/>
                <w:szCs w:val="21"/>
              </w:rPr>
              <w:t>2.运动技能目标：熟练掌握健身运动的基本技能、基本理论知识及组织比赛、裁判方法；能有序的、科学的进行体育锻炼，并掌握处理运动损伤的方法；</w:t>
            </w:r>
          </w:p>
          <w:p w14:paraId="5C773B47" w14:textId="77777777" w:rsidR="00423198" w:rsidRPr="00090176" w:rsidRDefault="00423198" w:rsidP="00423198">
            <w:pPr>
              <w:spacing w:line="240" w:lineRule="atLeast"/>
              <w:jc w:val="left"/>
              <w:rPr>
                <w:rFonts w:ascii="仿宋" w:eastAsia="仿宋" w:hAnsi="仿宋"/>
                <w:color w:val="000000"/>
                <w:szCs w:val="21"/>
              </w:rPr>
            </w:pPr>
            <w:r w:rsidRPr="00090176">
              <w:rPr>
                <w:rFonts w:ascii="仿宋" w:eastAsia="仿宋" w:hAnsi="仿宋" w:hint="eastAsia"/>
                <w:color w:val="000000"/>
                <w:szCs w:val="21"/>
              </w:rPr>
              <w:t>3.终身体育目标：积极参与各种体育活动，基本养成自觉锻炼身体的习惯，形成终身体育的意识，能够具有一定的体育文化欣赏能力。</w:t>
            </w:r>
          </w:p>
        </w:tc>
        <w:tc>
          <w:tcPr>
            <w:tcW w:w="1952" w:type="dxa"/>
            <w:tcBorders>
              <w:top w:val="single" w:sz="6" w:space="0" w:color="auto"/>
              <w:left w:val="single" w:sz="6" w:space="0" w:color="auto"/>
              <w:bottom w:val="single" w:sz="6" w:space="0" w:color="auto"/>
              <w:right w:val="single" w:sz="6" w:space="0" w:color="auto"/>
            </w:tcBorders>
            <w:vAlign w:val="center"/>
          </w:tcPr>
          <w:p w14:paraId="6529FE03" w14:textId="77777777" w:rsidR="00423198" w:rsidRPr="00090176" w:rsidRDefault="00423198" w:rsidP="00423198">
            <w:pPr>
              <w:numPr>
                <w:ilvl w:val="0"/>
                <w:numId w:val="5"/>
              </w:numPr>
              <w:spacing w:line="240" w:lineRule="atLeast"/>
              <w:jc w:val="left"/>
              <w:rPr>
                <w:rFonts w:ascii="仿宋" w:eastAsia="仿宋" w:hAnsi="仿宋"/>
                <w:color w:val="000000"/>
                <w:szCs w:val="21"/>
              </w:rPr>
            </w:pPr>
            <w:r w:rsidRPr="00090176">
              <w:rPr>
                <w:rFonts w:ascii="仿宋" w:eastAsia="仿宋" w:hAnsi="仿宋" w:hint="eastAsia"/>
                <w:color w:val="000000"/>
                <w:szCs w:val="21"/>
              </w:rPr>
              <w:t>高等学校体育、体育卫生与保健、身体素质练习与考核；</w:t>
            </w:r>
          </w:p>
          <w:p w14:paraId="1702B686" w14:textId="77777777" w:rsidR="00423198" w:rsidRPr="00090176" w:rsidRDefault="00423198" w:rsidP="00423198">
            <w:pPr>
              <w:numPr>
                <w:ilvl w:val="0"/>
                <w:numId w:val="5"/>
              </w:numPr>
              <w:spacing w:line="240" w:lineRule="atLeast"/>
              <w:jc w:val="left"/>
              <w:rPr>
                <w:rFonts w:ascii="仿宋" w:eastAsia="仿宋" w:hAnsi="仿宋"/>
                <w:color w:val="000000"/>
                <w:szCs w:val="21"/>
              </w:rPr>
            </w:pPr>
            <w:r w:rsidRPr="00090176">
              <w:rPr>
                <w:rFonts w:ascii="仿宋" w:eastAsia="仿宋" w:hAnsi="仿宋" w:hint="eastAsia"/>
                <w:color w:val="000000"/>
                <w:szCs w:val="21"/>
              </w:rPr>
              <w:t>体育保健课程、运动处方、康复保健与适应性练习等；</w:t>
            </w:r>
          </w:p>
          <w:p w14:paraId="5E20E8B4" w14:textId="77777777" w:rsidR="00423198" w:rsidRPr="00090176" w:rsidRDefault="00423198" w:rsidP="00423198">
            <w:pPr>
              <w:numPr>
                <w:ilvl w:val="0"/>
                <w:numId w:val="5"/>
              </w:numPr>
              <w:spacing w:line="240" w:lineRule="atLeast"/>
              <w:jc w:val="left"/>
              <w:rPr>
                <w:rFonts w:ascii="仿宋" w:eastAsia="仿宋" w:hAnsi="仿宋"/>
                <w:color w:val="000000"/>
                <w:szCs w:val="21"/>
              </w:rPr>
            </w:pPr>
            <w:r w:rsidRPr="00090176">
              <w:rPr>
                <w:rFonts w:ascii="仿宋" w:eastAsia="仿宋" w:hAnsi="仿宋" w:hint="eastAsia"/>
                <w:color w:val="000000"/>
                <w:szCs w:val="21"/>
              </w:rPr>
              <w:t>学生体质健康标准测评。</w:t>
            </w:r>
          </w:p>
        </w:tc>
        <w:tc>
          <w:tcPr>
            <w:tcW w:w="1239" w:type="dxa"/>
            <w:tcBorders>
              <w:top w:val="single" w:sz="6" w:space="0" w:color="auto"/>
              <w:left w:val="single" w:sz="6" w:space="0" w:color="auto"/>
              <w:bottom w:val="single" w:sz="6" w:space="0" w:color="auto"/>
              <w:right w:val="single" w:sz="6" w:space="0" w:color="auto"/>
            </w:tcBorders>
            <w:vAlign w:val="center"/>
          </w:tcPr>
          <w:p w14:paraId="2F8C19CF" w14:textId="77777777" w:rsidR="00423198" w:rsidRPr="00090176" w:rsidRDefault="00423198" w:rsidP="00423198">
            <w:pPr>
              <w:spacing w:line="240" w:lineRule="atLeast"/>
              <w:jc w:val="left"/>
              <w:rPr>
                <w:rFonts w:ascii="仿宋" w:eastAsia="仿宋" w:hAnsi="仿宋"/>
                <w:color w:val="000000"/>
                <w:szCs w:val="21"/>
              </w:rPr>
            </w:pPr>
            <w:r w:rsidRPr="00090176">
              <w:rPr>
                <w:rFonts w:ascii="仿宋" w:eastAsia="仿宋" w:hAnsi="仿宋" w:hint="eastAsia"/>
                <w:color w:val="000000"/>
                <w:szCs w:val="21"/>
              </w:rPr>
              <w:t>讲授；</w:t>
            </w:r>
          </w:p>
          <w:p w14:paraId="2CC6DA90" w14:textId="77777777" w:rsidR="00423198" w:rsidRPr="00090176" w:rsidRDefault="00423198" w:rsidP="00423198">
            <w:pPr>
              <w:spacing w:line="240" w:lineRule="atLeast"/>
              <w:jc w:val="left"/>
              <w:rPr>
                <w:rFonts w:ascii="仿宋" w:eastAsia="仿宋" w:hAnsi="仿宋"/>
                <w:color w:val="000000"/>
                <w:szCs w:val="21"/>
              </w:rPr>
            </w:pPr>
            <w:r w:rsidRPr="00090176">
              <w:rPr>
                <w:rFonts w:ascii="仿宋" w:eastAsia="仿宋" w:hAnsi="仿宋" w:hint="eastAsia"/>
                <w:color w:val="000000"/>
                <w:szCs w:val="21"/>
              </w:rPr>
              <w:t>项目教学；</w:t>
            </w:r>
          </w:p>
          <w:p w14:paraId="63BBA146" w14:textId="77777777" w:rsidR="00423198" w:rsidRPr="00090176" w:rsidRDefault="00423198" w:rsidP="00423198">
            <w:pPr>
              <w:spacing w:line="240" w:lineRule="atLeast"/>
              <w:jc w:val="left"/>
              <w:rPr>
                <w:rFonts w:ascii="仿宋" w:eastAsia="仿宋" w:hAnsi="仿宋"/>
                <w:color w:val="000000"/>
                <w:szCs w:val="21"/>
              </w:rPr>
            </w:pPr>
            <w:r w:rsidRPr="00090176">
              <w:rPr>
                <w:rFonts w:ascii="仿宋" w:eastAsia="仿宋" w:hAnsi="仿宋" w:hint="eastAsia"/>
                <w:color w:val="000000"/>
                <w:szCs w:val="21"/>
              </w:rPr>
              <w:t>分层教学。</w:t>
            </w:r>
          </w:p>
        </w:tc>
        <w:tc>
          <w:tcPr>
            <w:tcW w:w="637" w:type="dxa"/>
            <w:tcBorders>
              <w:top w:val="single" w:sz="6" w:space="0" w:color="auto"/>
              <w:left w:val="single" w:sz="6" w:space="0" w:color="auto"/>
              <w:bottom w:val="single" w:sz="6" w:space="0" w:color="auto"/>
              <w:right w:val="single" w:sz="12" w:space="0" w:color="auto"/>
            </w:tcBorders>
            <w:vAlign w:val="center"/>
          </w:tcPr>
          <w:p w14:paraId="3026E7E7" w14:textId="77777777" w:rsidR="00423198" w:rsidRPr="00090176" w:rsidRDefault="00423198" w:rsidP="00423198">
            <w:pPr>
              <w:spacing w:line="240" w:lineRule="atLeast"/>
              <w:jc w:val="center"/>
              <w:rPr>
                <w:rFonts w:ascii="仿宋" w:eastAsia="仿宋" w:hAnsi="仿宋"/>
                <w:color w:val="000000"/>
                <w:szCs w:val="21"/>
              </w:rPr>
            </w:pPr>
            <w:r w:rsidRPr="00090176">
              <w:rPr>
                <w:rFonts w:ascii="仿宋" w:eastAsia="仿宋" w:hAnsi="仿宋" w:hint="eastAsia"/>
                <w:color w:val="000000"/>
                <w:szCs w:val="21"/>
              </w:rPr>
              <w:t>64</w:t>
            </w:r>
          </w:p>
        </w:tc>
      </w:tr>
      <w:tr w:rsidR="00423198" w:rsidRPr="00090176" w14:paraId="1ACBF73C" w14:textId="77777777" w:rsidTr="007265E7">
        <w:trPr>
          <w:trHeight w:val="5173"/>
          <w:jc w:val="center"/>
        </w:trPr>
        <w:tc>
          <w:tcPr>
            <w:tcW w:w="636" w:type="dxa"/>
            <w:tcBorders>
              <w:top w:val="single" w:sz="6" w:space="0" w:color="auto"/>
              <w:left w:val="single" w:sz="12" w:space="0" w:color="auto"/>
              <w:bottom w:val="single" w:sz="6" w:space="0" w:color="auto"/>
              <w:right w:val="single" w:sz="6" w:space="0" w:color="auto"/>
            </w:tcBorders>
            <w:vAlign w:val="center"/>
          </w:tcPr>
          <w:p w14:paraId="63938767" w14:textId="584BA9DB" w:rsidR="00423198" w:rsidRPr="00090176" w:rsidRDefault="00483C24" w:rsidP="00423198">
            <w:pPr>
              <w:spacing w:line="240" w:lineRule="atLeast"/>
              <w:jc w:val="center"/>
              <w:rPr>
                <w:rFonts w:ascii="仿宋" w:eastAsia="仿宋" w:hAnsi="仿宋"/>
                <w:color w:val="000000"/>
                <w:szCs w:val="21"/>
              </w:rPr>
            </w:pPr>
            <w:r>
              <w:rPr>
                <w:rFonts w:ascii="仿宋" w:eastAsia="仿宋" w:hAnsi="仿宋"/>
                <w:color w:val="000000"/>
                <w:szCs w:val="21"/>
              </w:rPr>
              <w:t>5</w:t>
            </w:r>
          </w:p>
        </w:tc>
        <w:tc>
          <w:tcPr>
            <w:tcW w:w="784" w:type="dxa"/>
            <w:tcBorders>
              <w:top w:val="single" w:sz="6" w:space="0" w:color="auto"/>
              <w:left w:val="single" w:sz="6" w:space="0" w:color="auto"/>
              <w:bottom w:val="single" w:sz="6" w:space="0" w:color="auto"/>
              <w:right w:val="single" w:sz="6" w:space="0" w:color="auto"/>
            </w:tcBorders>
            <w:vAlign w:val="center"/>
          </w:tcPr>
          <w:p w14:paraId="2DBE5E13" w14:textId="77777777" w:rsidR="00423198" w:rsidRPr="00090176" w:rsidRDefault="00423198" w:rsidP="00423198">
            <w:pPr>
              <w:spacing w:line="240" w:lineRule="atLeast"/>
              <w:jc w:val="center"/>
              <w:rPr>
                <w:rFonts w:ascii="仿宋" w:eastAsia="仿宋" w:hAnsi="仿宋" w:cs="仿宋"/>
                <w:color w:val="000000"/>
                <w:szCs w:val="21"/>
              </w:rPr>
            </w:pPr>
            <w:r w:rsidRPr="00090176">
              <w:rPr>
                <w:rFonts w:ascii="仿宋" w:eastAsia="仿宋" w:hAnsi="仿宋" w:cs="仿宋" w:hint="eastAsia"/>
                <w:color w:val="000000"/>
                <w:szCs w:val="21"/>
              </w:rPr>
              <w:t>大学英语</w:t>
            </w:r>
          </w:p>
        </w:tc>
        <w:tc>
          <w:tcPr>
            <w:tcW w:w="4397" w:type="dxa"/>
            <w:tcBorders>
              <w:top w:val="single" w:sz="6" w:space="0" w:color="auto"/>
              <w:left w:val="single" w:sz="6" w:space="0" w:color="auto"/>
              <w:bottom w:val="single" w:sz="6" w:space="0" w:color="auto"/>
              <w:right w:val="single" w:sz="6" w:space="0" w:color="auto"/>
            </w:tcBorders>
            <w:vAlign w:val="center"/>
          </w:tcPr>
          <w:p w14:paraId="7B2BC8B4" w14:textId="77777777" w:rsidR="00423198" w:rsidRPr="00090176" w:rsidRDefault="00423198" w:rsidP="00423198">
            <w:pPr>
              <w:spacing w:line="240" w:lineRule="atLeast"/>
              <w:rPr>
                <w:rFonts w:ascii="仿宋" w:eastAsia="仿宋" w:hAnsi="仿宋" w:cs="仿宋"/>
                <w:color w:val="000000"/>
                <w:kern w:val="0"/>
                <w:szCs w:val="21"/>
              </w:rPr>
            </w:pPr>
            <w:r w:rsidRPr="00090176">
              <w:rPr>
                <w:rFonts w:ascii="仿宋" w:eastAsia="仿宋" w:hAnsi="仿宋" w:cs="仿宋" w:hint="eastAsia"/>
                <w:color w:val="000000"/>
                <w:szCs w:val="21"/>
              </w:rPr>
              <w:t>1.知识目标：</w:t>
            </w:r>
            <w:r w:rsidRPr="00090176">
              <w:rPr>
                <w:rFonts w:ascii="仿宋" w:eastAsia="仿宋" w:hAnsi="仿宋" w:cs="仿宋" w:hint="eastAsia"/>
                <w:color w:val="000000"/>
                <w:kern w:val="0"/>
                <w:szCs w:val="21"/>
              </w:rPr>
              <w:t>了解未来职业相关的知识和工作过程以及沟通技巧；掌握常用的英语单词、短语、句子表达、基本的语法知识以及应用文格式和句型。</w:t>
            </w:r>
          </w:p>
          <w:p w14:paraId="59BF9E5F" w14:textId="77777777" w:rsidR="00423198" w:rsidRPr="00090176" w:rsidRDefault="00423198" w:rsidP="00423198">
            <w:pPr>
              <w:spacing w:line="240" w:lineRule="atLeast"/>
              <w:rPr>
                <w:rFonts w:ascii="仿宋" w:eastAsia="仿宋" w:hAnsi="仿宋" w:cs="仿宋"/>
                <w:color w:val="000000"/>
                <w:szCs w:val="21"/>
              </w:rPr>
            </w:pPr>
            <w:r w:rsidRPr="00090176">
              <w:rPr>
                <w:rFonts w:ascii="仿宋" w:eastAsia="仿宋" w:hAnsi="仿宋" w:cs="仿宋" w:hint="eastAsia"/>
                <w:color w:val="000000"/>
                <w:szCs w:val="21"/>
              </w:rPr>
              <w:t>2.能力目标：能听懂涉及日常交际的结构简单、发音清楚、语速较慢的英语简短对话和短文；会用日常交际常用语，并能在日常涉外活动中进行初步交流；能运用所学词汇和语法写出简单的短文；能借助词典将中等偏下难度的一般题材的文字材料译成汉语。</w:t>
            </w:r>
          </w:p>
          <w:p w14:paraId="272B7B74" w14:textId="77777777" w:rsidR="00423198" w:rsidRPr="00090176" w:rsidRDefault="00423198" w:rsidP="00423198">
            <w:pPr>
              <w:spacing w:line="240" w:lineRule="atLeast"/>
              <w:rPr>
                <w:rFonts w:ascii="仿宋" w:eastAsia="仿宋" w:hAnsi="仿宋" w:cs="仿宋"/>
                <w:color w:val="000000"/>
                <w:szCs w:val="21"/>
              </w:rPr>
            </w:pPr>
            <w:r w:rsidRPr="00090176">
              <w:rPr>
                <w:rFonts w:ascii="仿宋" w:eastAsia="仿宋" w:hAnsi="仿宋" w:cs="仿宋" w:hint="eastAsia"/>
                <w:color w:val="000000"/>
                <w:szCs w:val="21"/>
              </w:rPr>
              <w:t>3.素质目标：培养国际化视野和创新精神，提高综合文化素养和跨文化交际意识；养成</w:t>
            </w:r>
            <w:proofErr w:type="gramStart"/>
            <w:r w:rsidRPr="00090176">
              <w:rPr>
                <w:rFonts w:ascii="仿宋" w:eastAsia="仿宋" w:hAnsi="仿宋" w:cs="仿宋" w:hint="eastAsia"/>
                <w:color w:val="000000"/>
                <w:szCs w:val="21"/>
              </w:rPr>
              <w:t>良好的良好的</w:t>
            </w:r>
            <w:proofErr w:type="gramEnd"/>
            <w:r w:rsidRPr="00090176">
              <w:rPr>
                <w:rFonts w:ascii="仿宋" w:eastAsia="仿宋" w:hAnsi="仿宋" w:cs="仿宋" w:hint="eastAsia"/>
                <w:color w:val="000000"/>
                <w:szCs w:val="21"/>
              </w:rPr>
              <w:t>自学能力和职业道德以及积极严谨的求学态度；培养自主学习能力和团队协作能力，具有良好的团队精神意识，增强扩展职业能力。</w:t>
            </w:r>
          </w:p>
        </w:tc>
        <w:tc>
          <w:tcPr>
            <w:tcW w:w="1952" w:type="dxa"/>
            <w:tcBorders>
              <w:top w:val="single" w:sz="6" w:space="0" w:color="auto"/>
              <w:left w:val="single" w:sz="6" w:space="0" w:color="auto"/>
              <w:bottom w:val="single" w:sz="6" w:space="0" w:color="auto"/>
              <w:right w:val="single" w:sz="6" w:space="0" w:color="auto"/>
            </w:tcBorders>
            <w:vAlign w:val="center"/>
          </w:tcPr>
          <w:p w14:paraId="4A2BDBEB" w14:textId="77777777" w:rsidR="00423198" w:rsidRPr="00090176" w:rsidRDefault="00423198" w:rsidP="00423198">
            <w:pPr>
              <w:spacing w:line="240" w:lineRule="atLeast"/>
              <w:jc w:val="left"/>
              <w:rPr>
                <w:rFonts w:ascii="仿宋" w:eastAsia="仿宋" w:hAnsi="仿宋" w:cs="仿宋"/>
                <w:color w:val="000000"/>
                <w:szCs w:val="21"/>
              </w:rPr>
            </w:pPr>
            <w:r w:rsidRPr="00090176">
              <w:rPr>
                <w:rFonts w:ascii="仿宋" w:eastAsia="仿宋" w:hAnsi="仿宋" w:cs="仿宋" w:hint="eastAsia"/>
                <w:color w:val="000000"/>
                <w:szCs w:val="21"/>
              </w:rPr>
              <w:t>1.听力：句子、对话、短文的听力技巧训练；</w:t>
            </w:r>
          </w:p>
          <w:p w14:paraId="0FA0AADA" w14:textId="77777777" w:rsidR="00423198" w:rsidRPr="00090176" w:rsidRDefault="00423198" w:rsidP="00423198">
            <w:pPr>
              <w:spacing w:line="240" w:lineRule="atLeast"/>
              <w:jc w:val="left"/>
              <w:rPr>
                <w:rFonts w:ascii="仿宋" w:eastAsia="仿宋" w:hAnsi="仿宋" w:cs="仿宋"/>
                <w:color w:val="000000"/>
                <w:szCs w:val="21"/>
              </w:rPr>
            </w:pPr>
            <w:r w:rsidRPr="00090176">
              <w:rPr>
                <w:rFonts w:ascii="仿宋" w:eastAsia="仿宋" w:hAnsi="仿宋" w:cs="仿宋" w:hint="eastAsia"/>
                <w:color w:val="000000"/>
                <w:szCs w:val="21"/>
              </w:rPr>
              <w:t>2.口语：话题讨论；</w:t>
            </w:r>
          </w:p>
          <w:p w14:paraId="21C736ED" w14:textId="77777777" w:rsidR="00423198" w:rsidRPr="00090176" w:rsidRDefault="00423198" w:rsidP="00423198">
            <w:pPr>
              <w:spacing w:line="240" w:lineRule="atLeast"/>
              <w:jc w:val="left"/>
              <w:rPr>
                <w:rFonts w:ascii="仿宋" w:eastAsia="仿宋" w:hAnsi="仿宋" w:cs="仿宋"/>
                <w:color w:val="000000"/>
                <w:szCs w:val="21"/>
              </w:rPr>
            </w:pPr>
            <w:r w:rsidRPr="00090176">
              <w:rPr>
                <w:rFonts w:ascii="仿宋" w:eastAsia="仿宋" w:hAnsi="仿宋" w:cs="仿宋" w:hint="eastAsia"/>
                <w:color w:val="000000"/>
                <w:szCs w:val="21"/>
              </w:rPr>
              <w:t>3.阅读：文章阅读、语言训练</w:t>
            </w:r>
          </w:p>
          <w:p w14:paraId="7292F1BE" w14:textId="77777777" w:rsidR="00423198" w:rsidRPr="00090176" w:rsidRDefault="00423198" w:rsidP="00423198">
            <w:pPr>
              <w:spacing w:line="240" w:lineRule="atLeast"/>
              <w:jc w:val="left"/>
              <w:rPr>
                <w:rFonts w:ascii="仿宋" w:eastAsia="仿宋" w:hAnsi="仿宋" w:cs="仿宋"/>
                <w:color w:val="000000"/>
                <w:szCs w:val="21"/>
              </w:rPr>
            </w:pPr>
            <w:r w:rsidRPr="00090176">
              <w:rPr>
                <w:rFonts w:ascii="仿宋" w:eastAsia="仿宋" w:hAnsi="仿宋" w:cs="仿宋" w:hint="eastAsia"/>
                <w:color w:val="000000"/>
                <w:szCs w:val="21"/>
              </w:rPr>
              <w:t>4.写作：电邮、信函等应用文写作训练</w:t>
            </w:r>
          </w:p>
          <w:p w14:paraId="0A510974" w14:textId="77777777" w:rsidR="00423198" w:rsidRPr="00090176" w:rsidRDefault="00423198" w:rsidP="00423198">
            <w:pPr>
              <w:spacing w:line="240" w:lineRule="atLeast"/>
              <w:jc w:val="left"/>
              <w:rPr>
                <w:rFonts w:ascii="仿宋" w:eastAsia="仿宋" w:hAnsi="仿宋" w:cs="仿宋"/>
                <w:color w:val="000000"/>
                <w:szCs w:val="21"/>
              </w:rPr>
            </w:pPr>
            <w:r w:rsidRPr="00090176">
              <w:rPr>
                <w:rFonts w:ascii="仿宋" w:eastAsia="仿宋" w:hAnsi="仿宋" w:cs="仿宋" w:hint="eastAsia"/>
                <w:color w:val="000000"/>
                <w:szCs w:val="21"/>
              </w:rPr>
              <w:t>5.翻译：基本翻译技巧翻译实践</w:t>
            </w:r>
          </w:p>
        </w:tc>
        <w:tc>
          <w:tcPr>
            <w:tcW w:w="1239" w:type="dxa"/>
            <w:tcBorders>
              <w:top w:val="single" w:sz="6" w:space="0" w:color="auto"/>
              <w:left w:val="single" w:sz="6" w:space="0" w:color="auto"/>
              <w:bottom w:val="single" w:sz="6" w:space="0" w:color="auto"/>
              <w:right w:val="single" w:sz="6" w:space="0" w:color="auto"/>
            </w:tcBorders>
            <w:vAlign w:val="center"/>
          </w:tcPr>
          <w:p w14:paraId="61E44B54" w14:textId="77777777" w:rsidR="00423198" w:rsidRPr="00090176" w:rsidRDefault="00423198" w:rsidP="00423198">
            <w:pPr>
              <w:spacing w:line="240" w:lineRule="atLeast"/>
              <w:jc w:val="left"/>
              <w:rPr>
                <w:rFonts w:ascii="仿宋" w:eastAsia="仿宋" w:hAnsi="仿宋" w:cs="仿宋"/>
                <w:color w:val="000000"/>
                <w:szCs w:val="21"/>
              </w:rPr>
            </w:pPr>
            <w:r w:rsidRPr="00090176">
              <w:rPr>
                <w:rFonts w:ascii="仿宋" w:eastAsia="仿宋" w:hAnsi="仿宋" w:cs="仿宋" w:hint="eastAsia"/>
                <w:color w:val="000000"/>
                <w:szCs w:val="21"/>
              </w:rPr>
              <w:t>讲授法；任务教学法；启发式教学法；视频、音频教学；小组讨论。</w:t>
            </w:r>
          </w:p>
        </w:tc>
        <w:tc>
          <w:tcPr>
            <w:tcW w:w="637" w:type="dxa"/>
            <w:tcBorders>
              <w:top w:val="single" w:sz="6" w:space="0" w:color="auto"/>
              <w:left w:val="single" w:sz="6" w:space="0" w:color="auto"/>
              <w:bottom w:val="single" w:sz="6" w:space="0" w:color="auto"/>
              <w:right w:val="single" w:sz="12" w:space="0" w:color="auto"/>
            </w:tcBorders>
            <w:vAlign w:val="center"/>
          </w:tcPr>
          <w:p w14:paraId="0E2ACB75" w14:textId="77777777" w:rsidR="00423198" w:rsidRPr="00090176" w:rsidRDefault="00423198" w:rsidP="00423198">
            <w:pPr>
              <w:spacing w:line="240" w:lineRule="atLeast"/>
              <w:jc w:val="center"/>
              <w:rPr>
                <w:rFonts w:ascii="仿宋" w:eastAsia="仿宋" w:hAnsi="仿宋"/>
                <w:color w:val="000000"/>
                <w:szCs w:val="21"/>
              </w:rPr>
            </w:pPr>
            <w:r w:rsidRPr="00090176">
              <w:rPr>
                <w:rFonts w:ascii="仿宋" w:eastAsia="仿宋" w:hAnsi="仿宋" w:hint="eastAsia"/>
                <w:color w:val="000000"/>
                <w:szCs w:val="21"/>
              </w:rPr>
              <w:t>128</w:t>
            </w:r>
          </w:p>
        </w:tc>
      </w:tr>
      <w:tr w:rsidR="00423198" w:rsidRPr="00090176" w14:paraId="00BBE600" w14:textId="77777777" w:rsidTr="000A504E">
        <w:trPr>
          <w:trHeight w:val="3101"/>
          <w:jc w:val="center"/>
        </w:trPr>
        <w:tc>
          <w:tcPr>
            <w:tcW w:w="636" w:type="dxa"/>
            <w:tcBorders>
              <w:top w:val="single" w:sz="6" w:space="0" w:color="auto"/>
              <w:left w:val="single" w:sz="12" w:space="0" w:color="auto"/>
              <w:bottom w:val="single" w:sz="6" w:space="0" w:color="auto"/>
              <w:right w:val="single" w:sz="6" w:space="0" w:color="auto"/>
            </w:tcBorders>
            <w:vAlign w:val="center"/>
          </w:tcPr>
          <w:p w14:paraId="1DD88753" w14:textId="07D33FBF" w:rsidR="00423198" w:rsidRPr="00090176" w:rsidRDefault="00483C24" w:rsidP="00423198">
            <w:pPr>
              <w:spacing w:line="240" w:lineRule="atLeast"/>
              <w:jc w:val="center"/>
              <w:rPr>
                <w:rFonts w:ascii="仿宋" w:eastAsia="仿宋" w:hAnsi="仿宋"/>
                <w:color w:val="000000"/>
                <w:szCs w:val="21"/>
              </w:rPr>
            </w:pPr>
            <w:r>
              <w:rPr>
                <w:rFonts w:ascii="仿宋" w:eastAsia="仿宋" w:hAnsi="仿宋"/>
                <w:color w:val="000000"/>
                <w:szCs w:val="21"/>
              </w:rPr>
              <w:t>6</w:t>
            </w:r>
          </w:p>
        </w:tc>
        <w:tc>
          <w:tcPr>
            <w:tcW w:w="784" w:type="dxa"/>
            <w:tcBorders>
              <w:top w:val="single" w:sz="6" w:space="0" w:color="auto"/>
              <w:left w:val="single" w:sz="6" w:space="0" w:color="auto"/>
              <w:bottom w:val="single" w:sz="6" w:space="0" w:color="auto"/>
              <w:right w:val="single" w:sz="6" w:space="0" w:color="auto"/>
            </w:tcBorders>
            <w:vAlign w:val="center"/>
          </w:tcPr>
          <w:p w14:paraId="16CC3C6B" w14:textId="77777777" w:rsidR="00423198" w:rsidRPr="00090176" w:rsidRDefault="00423198" w:rsidP="00423198">
            <w:pPr>
              <w:spacing w:line="240" w:lineRule="atLeast"/>
              <w:jc w:val="left"/>
              <w:rPr>
                <w:rFonts w:ascii="仿宋" w:eastAsia="仿宋" w:hAnsi="仿宋"/>
                <w:color w:val="000000"/>
                <w:szCs w:val="21"/>
              </w:rPr>
            </w:pPr>
            <w:r w:rsidRPr="00090176">
              <w:rPr>
                <w:rFonts w:ascii="仿宋" w:eastAsia="仿宋" w:hAnsi="仿宋" w:hint="eastAsia"/>
                <w:color w:val="000000"/>
                <w:szCs w:val="21"/>
              </w:rPr>
              <w:t>信息技术基础</w:t>
            </w:r>
          </w:p>
        </w:tc>
        <w:tc>
          <w:tcPr>
            <w:tcW w:w="4397" w:type="dxa"/>
            <w:tcBorders>
              <w:top w:val="single" w:sz="6" w:space="0" w:color="auto"/>
              <w:left w:val="single" w:sz="6" w:space="0" w:color="auto"/>
              <w:bottom w:val="single" w:sz="6" w:space="0" w:color="auto"/>
              <w:right w:val="single" w:sz="6" w:space="0" w:color="auto"/>
            </w:tcBorders>
            <w:vAlign w:val="center"/>
          </w:tcPr>
          <w:p w14:paraId="3436905D" w14:textId="77777777" w:rsidR="00423198" w:rsidRPr="00090176" w:rsidRDefault="00423198" w:rsidP="00423198">
            <w:pPr>
              <w:tabs>
                <w:tab w:val="left" w:pos="312"/>
              </w:tabs>
              <w:spacing w:line="240" w:lineRule="atLeast"/>
              <w:rPr>
                <w:rFonts w:ascii="仿宋" w:eastAsia="仿宋" w:hAnsi="仿宋"/>
                <w:color w:val="000000"/>
                <w:szCs w:val="21"/>
              </w:rPr>
            </w:pPr>
            <w:r w:rsidRPr="00090176">
              <w:rPr>
                <w:rFonts w:ascii="仿宋" w:eastAsia="仿宋" w:hAnsi="仿宋" w:hint="eastAsia"/>
                <w:color w:val="000000"/>
                <w:szCs w:val="21"/>
              </w:rPr>
              <w:t>1.通过信息技术课程培养学生的信息素养。注重培养学生的信息能力，培养学生的动手处理信息的能力，提高学生的其他基础文化素养，尊重学生的个性，强调信息伦理道德培养。 </w:t>
            </w:r>
          </w:p>
          <w:p w14:paraId="2C4D222B" w14:textId="77777777" w:rsidR="00423198" w:rsidRPr="00090176" w:rsidRDefault="00423198" w:rsidP="00423198">
            <w:pPr>
              <w:tabs>
                <w:tab w:val="left" w:pos="312"/>
              </w:tabs>
              <w:spacing w:line="240" w:lineRule="atLeast"/>
              <w:rPr>
                <w:rFonts w:ascii="仿宋" w:eastAsia="仿宋" w:hAnsi="仿宋"/>
                <w:color w:val="000000"/>
                <w:szCs w:val="21"/>
              </w:rPr>
            </w:pPr>
            <w:r w:rsidRPr="00090176">
              <w:rPr>
                <w:rFonts w:ascii="仿宋" w:eastAsia="仿宋" w:hAnsi="仿宋" w:hint="eastAsia"/>
                <w:color w:val="000000"/>
                <w:szCs w:val="21"/>
              </w:rPr>
              <w:t>2</w:t>
            </w:r>
            <w:r w:rsidRPr="00090176">
              <w:rPr>
                <w:rFonts w:ascii="仿宋" w:eastAsia="仿宋" w:hAnsi="仿宋"/>
                <w:color w:val="000000"/>
                <w:szCs w:val="21"/>
              </w:rPr>
              <w:t>.</w:t>
            </w:r>
            <w:r w:rsidRPr="00090176">
              <w:rPr>
                <w:rFonts w:ascii="仿宋" w:eastAsia="仿宋" w:hAnsi="仿宋" w:hint="eastAsia"/>
                <w:color w:val="000000"/>
                <w:szCs w:val="21"/>
              </w:rPr>
              <w:t>教学中提供示范，应用信息技术。利用信息技术辅助教学的手段，把信息素养的培养落实到整个学校教育中去。</w:t>
            </w:r>
          </w:p>
          <w:p w14:paraId="2624920E" w14:textId="77777777" w:rsidR="00423198" w:rsidRPr="00090176" w:rsidRDefault="00423198" w:rsidP="00423198">
            <w:pPr>
              <w:tabs>
                <w:tab w:val="left" w:pos="312"/>
              </w:tabs>
              <w:spacing w:line="240" w:lineRule="atLeast"/>
              <w:rPr>
                <w:rFonts w:ascii="仿宋" w:eastAsia="仿宋" w:hAnsi="仿宋"/>
                <w:color w:val="000000"/>
                <w:szCs w:val="21"/>
              </w:rPr>
            </w:pPr>
            <w:r w:rsidRPr="00090176">
              <w:rPr>
                <w:rFonts w:ascii="仿宋" w:eastAsia="仿宋" w:hAnsi="仿宋" w:hint="eastAsia"/>
                <w:color w:val="000000"/>
                <w:szCs w:val="21"/>
              </w:rPr>
              <w:t>3</w:t>
            </w:r>
            <w:r w:rsidRPr="00090176">
              <w:rPr>
                <w:rFonts w:ascii="仿宋" w:eastAsia="仿宋" w:hAnsi="仿宋"/>
                <w:color w:val="000000"/>
                <w:szCs w:val="21"/>
              </w:rPr>
              <w:t>.</w:t>
            </w:r>
            <w:r w:rsidRPr="00090176">
              <w:rPr>
                <w:rFonts w:ascii="仿宋" w:eastAsia="仿宋" w:hAnsi="仿宋" w:hint="eastAsia"/>
                <w:color w:val="000000"/>
                <w:szCs w:val="21"/>
              </w:rPr>
              <w:t>通过信息技术的教学，要求学生能够通过计算机等级一级考试，使用信息技术达到培养学生信息素养的目的。</w:t>
            </w:r>
          </w:p>
        </w:tc>
        <w:tc>
          <w:tcPr>
            <w:tcW w:w="1952" w:type="dxa"/>
            <w:tcBorders>
              <w:top w:val="single" w:sz="6" w:space="0" w:color="auto"/>
              <w:left w:val="single" w:sz="6" w:space="0" w:color="auto"/>
              <w:bottom w:val="single" w:sz="6" w:space="0" w:color="auto"/>
              <w:right w:val="single" w:sz="6" w:space="0" w:color="auto"/>
            </w:tcBorders>
            <w:vAlign w:val="center"/>
          </w:tcPr>
          <w:p w14:paraId="6403F308" w14:textId="77777777" w:rsidR="00423198" w:rsidRPr="00090176" w:rsidRDefault="00423198" w:rsidP="00423198">
            <w:pPr>
              <w:spacing w:line="240" w:lineRule="atLeast"/>
              <w:rPr>
                <w:rFonts w:ascii="仿宋" w:eastAsia="仿宋" w:hAnsi="仿宋"/>
                <w:color w:val="000000"/>
                <w:szCs w:val="21"/>
              </w:rPr>
            </w:pPr>
            <w:r w:rsidRPr="00090176">
              <w:rPr>
                <w:rFonts w:ascii="仿宋" w:eastAsia="仿宋" w:hAnsi="仿宋" w:hint="eastAsia"/>
                <w:color w:val="000000"/>
                <w:szCs w:val="21"/>
              </w:rPr>
              <w:t>1.信息技术的基本情况和windows操作系统。</w:t>
            </w:r>
          </w:p>
          <w:p w14:paraId="068F72D8" w14:textId="77777777" w:rsidR="00423198" w:rsidRPr="00090176" w:rsidRDefault="00423198" w:rsidP="00423198">
            <w:pPr>
              <w:spacing w:line="240" w:lineRule="atLeast"/>
              <w:rPr>
                <w:rFonts w:ascii="仿宋" w:eastAsia="仿宋" w:hAnsi="仿宋"/>
                <w:color w:val="000000"/>
                <w:szCs w:val="21"/>
              </w:rPr>
            </w:pPr>
            <w:r w:rsidRPr="00090176">
              <w:rPr>
                <w:rFonts w:ascii="仿宋" w:eastAsia="仿宋" w:hAnsi="仿宋" w:hint="eastAsia"/>
                <w:color w:val="000000"/>
                <w:szCs w:val="21"/>
              </w:rPr>
              <w:t>2.掌握office办公软件的使用。</w:t>
            </w:r>
          </w:p>
          <w:p w14:paraId="48358263" w14:textId="77777777" w:rsidR="00423198" w:rsidRPr="00090176" w:rsidRDefault="00423198" w:rsidP="00423198">
            <w:pPr>
              <w:spacing w:line="240" w:lineRule="atLeast"/>
              <w:rPr>
                <w:rFonts w:ascii="仿宋" w:eastAsia="仿宋" w:hAnsi="仿宋"/>
                <w:color w:val="000000"/>
                <w:szCs w:val="21"/>
              </w:rPr>
            </w:pPr>
            <w:r w:rsidRPr="00090176">
              <w:rPr>
                <w:rFonts w:ascii="仿宋" w:eastAsia="仿宋" w:hAnsi="仿宋" w:hint="eastAsia"/>
                <w:color w:val="000000"/>
                <w:szCs w:val="21"/>
              </w:rPr>
              <w:t>3.计算机一级素养训练。</w:t>
            </w:r>
          </w:p>
        </w:tc>
        <w:tc>
          <w:tcPr>
            <w:tcW w:w="1239" w:type="dxa"/>
            <w:tcBorders>
              <w:top w:val="single" w:sz="6" w:space="0" w:color="auto"/>
              <w:left w:val="single" w:sz="6" w:space="0" w:color="auto"/>
              <w:bottom w:val="single" w:sz="6" w:space="0" w:color="auto"/>
              <w:right w:val="single" w:sz="6" w:space="0" w:color="auto"/>
            </w:tcBorders>
            <w:vAlign w:val="center"/>
          </w:tcPr>
          <w:p w14:paraId="47D7F977" w14:textId="77777777" w:rsidR="00423198" w:rsidRPr="00090176" w:rsidRDefault="00423198" w:rsidP="00423198">
            <w:pPr>
              <w:spacing w:line="240" w:lineRule="atLeast"/>
              <w:rPr>
                <w:rFonts w:ascii="仿宋" w:eastAsia="仿宋" w:hAnsi="仿宋"/>
                <w:color w:val="000000"/>
                <w:szCs w:val="21"/>
              </w:rPr>
            </w:pPr>
            <w:r w:rsidRPr="00090176">
              <w:rPr>
                <w:rFonts w:ascii="仿宋" w:eastAsia="仿宋" w:hAnsi="仿宋" w:hint="eastAsia"/>
                <w:color w:val="000000"/>
                <w:szCs w:val="21"/>
              </w:rPr>
              <w:t>1、理论讲解</w:t>
            </w:r>
          </w:p>
          <w:p w14:paraId="438A1A7B" w14:textId="77777777" w:rsidR="00423198" w:rsidRPr="00090176" w:rsidRDefault="00423198" w:rsidP="00423198">
            <w:pPr>
              <w:spacing w:line="240" w:lineRule="atLeast"/>
              <w:rPr>
                <w:rFonts w:ascii="仿宋" w:eastAsia="仿宋" w:hAnsi="仿宋"/>
                <w:color w:val="000000"/>
                <w:szCs w:val="21"/>
              </w:rPr>
            </w:pPr>
            <w:r w:rsidRPr="00090176">
              <w:rPr>
                <w:rFonts w:ascii="仿宋" w:eastAsia="仿宋" w:hAnsi="仿宋" w:hint="eastAsia"/>
                <w:color w:val="000000"/>
                <w:szCs w:val="21"/>
              </w:rPr>
              <w:t>2、实践训练。</w:t>
            </w:r>
          </w:p>
          <w:p w14:paraId="2426A8C4" w14:textId="77777777" w:rsidR="00423198" w:rsidRPr="00090176" w:rsidRDefault="00423198" w:rsidP="00423198">
            <w:pPr>
              <w:spacing w:line="240" w:lineRule="atLeast"/>
              <w:rPr>
                <w:rFonts w:ascii="仿宋" w:eastAsia="仿宋" w:hAnsi="仿宋"/>
                <w:color w:val="000000"/>
                <w:szCs w:val="21"/>
              </w:rPr>
            </w:pPr>
            <w:r w:rsidRPr="00090176">
              <w:rPr>
                <w:rFonts w:ascii="仿宋" w:eastAsia="仿宋" w:hAnsi="仿宋" w:hint="eastAsia"/>
                <w:color w:val="000000"/>
                <w:szCs w:val="21"/>
              </w:rPr>
              <w:t>3、项目教学。</w:t>
            </w:r>
          </w:p>
        </w:tc>
        <w:tc>
          <w:tcPr>
            <w:tcW w:w="637" w:type="dxa"/>
            <w:tcBorders>
              <w:top w:val="single" w:sz="6" w:space="0" w:color="auto"/>
              <w:left w:val="single" w:sz="6" w:space="0" w:color="auto"/>
              <w:bottom w:val="single" w:sz="6" w:space="0" w:color="auto"/>
              <w:right w:val="single" w:sz="12" w:space="0" w:color="auto"/>
            </w:tcBorders>
            <w:vAlign w:val="center"/>
          </w:tcPr>
          <w:p w14:paraId="7A253700" w14:textId="77777777" w:rsidR="00423198" w:rsidRPr="00090176" w:rsidRDefault="00423198" w:rsidP="00423198">
            <w:pPr>
              <w:spacing w:line="240" w:lineRule="atLeast"/>
              <w:jc w:val="center"/>
              <w:rPr>
                <w:rFonts w:ascii="仿宋" w:eastAsia="仿宋" w:hAnsi="仿宋"/>
                <w:color w:val="000000"/>
                <w:szCs w:val="21"/>
              </w:rPr>
            </w:pPr>
            <w:r w:rsidRPr="00090176">
              <w:rPr>
                <w:rFonts w:ascii="仿宋" w:eastAsia="仿宋" w:hAnsi="仿宋" w:hint="eastAsia"/>
                <w:color w:val="000000"/>
                <w:szCs w:val="21"/>
              </w:rPr>
              <w:t>48</w:t>
            </w:r>
          </w:p>
        </w:tc>
      </w:tr>
      <w:tr w:rsidR="00423198" w:rsidRPr="00090176" w14:paraId="72AAA3A9" w14:textId="77777777" w:rsidTr="007265E7">
        <w:trPr>
          <w:trHeight w:val="1553"/>
          <w:jc w:val="center"/>
        </w:trPr>
        <w:tc>
          <w:tcPr>
            <w:tcW w:w="636" w:type="dxa"/>
            <w:tcBorders>
              <w:top w:val="single" w:sz="6" w:space="0" w:color="auto"/>
              <w:left w:val="single" w:sz="12" w:space="0" w:color="auto"/>
              <w:bottom w:val="single" w:sz="12" w:space="0" w:color="auto"/>
              <w:right w:val="single" w:sz="6" w:space="0" w:color="auto"/>
            </w:tcBorders>
            <w:vAlign w:val="center"/>
          </w:tcPr>
          <w:p w14:paraId="43735029" w14:textId="37F862BB" w:rsidR="00423198" w:rsidRPr="00090176" w:rsidRDefault="00483C24" w:rsidP="00423198">
            <w:pPr>
              <w:spacing w:line="240" w:lineRule="atLeast"/>
              <w:jc w:val="center"/>
              <w:rPr>
                <w:rFonts w:ascii="仿宋" w:eastAsia="仿宋" w:hAnsi="仿宋"/>
                <w:color w:val="000000"/>
                <w:szCs w:val="21"/>
              </w:rPr>
            </w:pPr>
            <w:r>
              <w:rPr>
                <w:rFonts w:ascii="仿宋" w:eastAsia="仿宋" w:hAnsi="仿宋"/>
                <w:color w:val="000000"/>
                <w:szCs w:val="21"/>
              </w:rPr>
              <w:t>7</w:t>
            </w:r>
          </w:p>
        </w:tc>
        <w:tc>
          <w:tcPr>
            <w:tcW w:w="784" w:type="dxa"/>
            <w:tcBorders>
              <w:top w:val="single" w:sz="6" w:space="0" w:color="auto"/>
              <w:left w:val="single" w:sz="6" w:space="0" w:color="auto"/>
              <w:bottom w:val="single" w:sz="12" w:space="0" w:color="auto"/>
              <w:right w:val="single" w:sz="6" w:space="0" w:color="auto"/>
            </w:tcBorders>
            <w:vAlign w:val="center"/>
          </w:tcPr>
          <w:p w14:paraId="39D71DA5" w14:textId="77777777" w:rsidR="00423198" w:rsidRPr="00090176" w:rsidRDefault="00423198" w:rsidP="00423198">
            <w:pPr>
              <w:spacing w:line="240" w:lineRule="atLeast"/>
              <w:jc w:val="left"/>
              <w:rPr>
                <w:rFonts w:ascii="仿宋" w:eastAsia="仿宋" w:hAnsi="仿宋"/>
                <w:color w:val="000000"/>
                <w:szCs w:val="21"/>
              </w:rPr>
            </w:pPr>
            <w:r w:rsidRPr="00090176">
              <w:rPr>
                <w:rFonts w:ascii="仿宋" w:eastAsia="仿宋" w:hAnsi="仿宋" w:hint="eastAsia"/>
                <w:color w:val="000000"/>
                <w:szCs w:val="21"/>
              </w:rPr>
              <w:t>劳动教育</w:t>
            </w:r>
          </w:p>
        </w:tc>
        <w:tc>
          <w:tcPr>
            <w:tcW w:w="4397" w:type="dxa"/>
            <w:tcBorders>
              <w:top w:val="single" w:sz="6" w:space="0" w:color="auto"/>
              <w:left w:val="single" w:sz="6" w:space="0" w:color="auto"/>
              <w:bottom w:val="single" w:sz="12" w:space="0" w:color="auto"/>
              <w:right w:val="single" w:sz="6" w:space="0" w:color="auto"/>
            </w:tcBorders>
            <w:vAlign w:val="center"/>
          </w:tcPr>
          <w:p w14:paraId="0C9925B3" w14:textId="77777777" w:rsidR="00423198" w:rsidRPr="00090176" w:rsidRDefault="00423198" w:rsidP="00423198">
            <w:pPr>
              <w:spacing w:line="240" w:lineRule="atLeast"/>
              <w:rPr>
                <w:rFonts w:ascii="仿宋" w:eastAsia="仿宋" w:hAnsi="仿宋"/>
                <w:color w:val="000000"/>
                <w:szCs w:val="21"/>
              </w:rPr>
            </w:pPr>
            <w:r w:rsidRPr="00090176">
              <w:rPr>
                <w:rFonts w:ascii="仿宋" w:eastAsia="仿宋" w:hAnsi="仿宋" w:hint="eastAsia"/>
                <w:color w:val="000000"/>
                <w:szCs w:val="21"/>
              </w:rPr>
              <w:t>1.知识目标：帮助学生对劳动创造价值、劳动对于生存与发展的意义等有科学的认识，树立正确的劳动观；</w:t>
            </w:r>
          </w:p>
          <w:p w14:paraId="6A4806F0" w14:textId="77777777" w:rsidR="00423198" w:rsidRPr="00090176" w:rsidRDefault="00423198" w:rsidP="00423198">
            <w:pPr>
              <w:spacing w:line="240" w:lineRule="atLeast"/>
              <w:rPr>
                <w:rFonts w:ascii="仿宋" w:eastAsia="仿宋" w:hAnsi="仿宋"/>
                <w:color w:val="000000"/>
                <w:szCs w:val="21"/>
              </w:rPr>
            </w:pPr>
            <w:r w:rsidRPr="00090176">
              <w:rPr>
                <w:rFonts w:ascii="仿宋" w:eastAsia="仿宋" w:hAnsi="仿宋" w:hint="eastAsia"/>
                <w:color w:val="000000"/>
                <w:szCs w:val="21"/>
              </w:rPr>
              <w:t>2.能力目标：学生通过各种劳动体验，提升劳动能力，形成良好的技术素养，使学生学会安全劳动，保证劳动质量；</w:t>
            </w:r>
          </w:p>
          <w:p w14:paraId="683F06E4" w14:textId="77777777" w:rsidR="00423198" w:rsidRPr="00090176" w:rsidRDefault="00423198" w:rsidP="00423198">
            <w:pPr>
              <w:spacing w:line="240" w:lineRule="atLeast"/>
              <w:rPr>
                <w:rFonts w:ascii="仿宋" w:eastAsia="仿宋" w:hAnsi="仿宋"/>
                <w:color w:val="000000"/>
                <w:szCs w:val="21"/>
              </w:rPr>
            </w:pPr>
            <w:r w:rsidRPr="00090176">
              <w:rPr>
                <w:rFonts w:ascii="仿宋" w:eastAsia="仿宋" w:hAnsi="仿宋" w:hint="eastAsia"/>
                <w:color w:val="000000"/>
                <w:szCs w:val="21"/>
              </w:rPr>
              <w:lastRenderedPageBreak/>
              <w:t>3.素质目标：提高学生职业素质，形成时代发展所需要的技术素养、初步的技术创新意识和技术实践能力。锤炼艰苦奋斗、顽强拼搏和艰苦创业的意志。</w:t>
            </w:r>
          </w:p>
        </w:tc>
        <w:tc>
          <w:tcPr>
            <w:tcW w:w="1952" w:type="dxa"/>
            <w:tcBorders>
              <w:top w:val="single" w:sz="6" w:space="0" w:color="auto"/>
              <w:left w:val="single" w:sz="6" w:space="0" w:color="auto"/>
              <w:bottom w:val="single" w:sz="12" w:space="0" w:color="auto"/>
              <w:right w:val="single" w:sz="6" w:space="0" w:color="auto"/>
            </w:tcBorders>
            <w:vAlign w:val="center"/>
          </w:tcPr>
          <w:p w14:paraId="54F853A2" w14:textId="77777777" w:rsidR="00423198" w:rsidRPr="00090176" w:rsidRDefault="00423198" w:rsidP="00423198">
            <w:pPr>
              <w:spacing w:line="240" w:lineRule="atLeast"/>
              <w:jc w:val="left"/>
              <w:rPr>
                <w:rFonts w:ascii="仿宋" w:eastAsia="仿宋" w:hAnsi="仿宋"/>
                <w:color w:val="000000"/>
                <w:szCs w:val="21"/>
              </w:rPr>
            </w:pPr>
            <w:r w:rsidRPr="00090176">
              <w:rPr>
                <w:rFonts w:ascii="仿宋" w:eastAsia="仿宋" w:hAnsi="仿宋" w:hint="eastAsia"/>
                <w:color w:val="000000"/>
                <w:szCs w:val="21"/>
              </w:rPr>
              <w:lastRenderedPageBreak/>
              <w:t>1.劳动观念教育，劳动法律法规教育等；</w:t>
            </w:r>
          </w:p>
          <w:p w14:paraId="55AD62E3" w14:textId="77777777" w:rsidR="00423198" w:rsidRPr="00090176" w:rsidRDefault="00423198" w:rsidP="00423198">
            <w:pPr>
              <w:spacing w:line="240" w:lineRule="atLeast"/>
              <w:jc w:val="left"/>
              <w:rPr>
                <w:rFonts w:ascii="仿宋" w:eastAsia="仿宋" w:hAnsi="仿宋"/>
                <w:color w:val="000000"/>
                <w:szCs w:val="21"/>
              </w:rPr>
            </w:pPr>
            <w:r w:rsidRPr="00090176">
              <w:rPr>
                <w:rFonts w:ascii="仿宋" w:eastAsia="仿宋" w:hAnsi="仿宋" w:hint="eastAsia"/>
                <w:color w:val="000000"/>
                <w:szCs w:val="21"/>
              </w:rPr>
              <w:t>2.劳动技能教育，劳动习惯教育等。</w:t>
            </w:r>
          </w:p>
        </w:tc>
        <w:tc>
          <w:tcPr>
            <w:tcW w:w="1239" w:type="dxa"/>
            <w:tcBorders>
              <w:top w:val="single" w:sz="6" w:space="0" w:color="auto"/>
              <w:left w:val="single" w:sz="6" w:space="0" w:color="auto"/>
              <w:bottom w:val="single" w:sz="12" w:space="0" w:color="auto"/>
              <w:right w:val="single" w:sz="6" w:space="0" w:color="auto"/>
            </w:tcBorders>
            <w:vAlign w:val="center"/>
          </w:tcPr>
          <w:p w14:paraId="77B79406" w14:textId="77777777" w:rsidR="00423198" w:rsidRPr="00090176" w:rsidRDefault="00423198" w:rsidP="00423198">
            <w:pPr>
              <w:spacing w:line="240" w:lineRule="atLeast"/>
              <w:jc w:val="left"/>
              <w:rPr>
                <w:rFonts w:ascii="仿宋" w:eastAsia="仿宋" w:hAnsi="仿宋"/>
                <w:color w:val="000000"/>
                <w:szCs w:val="21"/>
              </w:rPr>
            </w:pPr>
            <w:r w:rsidRPr="00090176">
              <w:rPr>
                <w:rFonts w:ascii="仿宋" w:eastAsia="仿宋" w:hAnsi="仿宋" w:hint="eastAsia"/>
                <w:color w:val="000000"/>
                <w:szCs w:val="21"/>
              </w:rPr>
              <w:t>实践、活动、专题教育</w:t>
            </w:r>
          </w:p>
        </w:tc>
        <w:tc>
          <w:tcPr>
            <w:tcW w:w="637" w:type="dxa"/>
            <w:tcBorders>
              <w:top w:val="single" w:sz="6" w:space="0" w:color="auto"/>
              <w:left w:val="single" w:sz="6" w:space="0" w:color="auto"/>
              <w:bottom w:val="single" w:sz="12" w:space="0" w:color="auto"/>
              <w:right w:val="single" w:sz="12" w:space="0" w:color="auto"/>
            </w:tcBorders>
            <w:vAlign w:val="center"/>
          </w:tcPr>
          <w:p w14:paraId="58B6AA28" w14:textId="77777777" w:rsidR="00423198" w:rsidRPr="00090176" w:rsidRDefault="00423198" w:rsidP="00423198">
            <w:pPr>
              <w:spacing w:line="240" w:lineRule="atLeast"/>
              <w:jc w:val="center"/>
              <w:rPr>
                <w:rFonts w:ascii="仿宋" w:eastAsia="仿宋" w:hAnsi="仿宋"/>
                <w:color w:val="000000"/>
                <w:szCs w:val="21"/>
              </w:rPr>
            </w:pPr>
            <w:r w:rsidRPr="00090176">
              <w:rPr>
                <w:rFonts w:ascii="仿宋" w:eastAsia="仿宋" w:hAnsi="仿宋" w:hint="eastAsia"/>
                <w:color w:val="000000"/>
                <w:szCs w:val="21"/>
              </w:rPr>
              <w:t>16</w:t>
            </w:r>
          </w:p>
        </w:tc>
      </w:tr>
    </w:tbl>
    <w:p w14:paraId="17557026" w14:textId="77777777" w:rsidR="001B3AC1" w:rsidRDefault="001B3AC1" w:rsidP="001B3AC1">
      <w:pPr>
        <w:spacing w:line="360" w:lineRule="auto"/>
        <w:jc w:val="center"/>
        <w:rPr>
          <w:rFonts w:ascii="仿宋" w:eastAsia="仿宋" w:hAnsi="仿宋"/>
          <w:b/>
          <w:bCs/>
          <w:color w:val="000000"/>
          <w:sz w:val="24"/>
        </w:rPr>
      </w:pPr>
    </w:p>
    <w:p w14:paraId="43BC2F0E" w14:textId="77777777" w:rsidR="001B3AC1" w:rsidRPr="00090176" w:rsidRDefault="001B3AC1" w:rsidP="001B3AC1">
      <w:pPr>
        <w:spacing w:line="360" w:lineRule="auto"/>
        <w:jc w:val="center"/>
        <w:rPr>
          <w:rFonts w:ascii="仿宋" w:eastAsia="仿宋" w:hAnsi="仿宋"/>
          <w:b/>
          <w:bCs/>
          <w:color w:val="000000"/>
          <w:sz w:val="24"/>
        </w:rPr>
      </w:pPr>
      <w:r w:rsidRPr="00090176">
        <w:rPr>
          <w:rFonts w:ascii="仿宋" w:eastAsia="仿宋" w:hAnsi="仿宋" w:hint="eastAsia"/>
          <w:b/>
          <w:bCs/>
          <w:color w:val="000000"/>
          <w:sz w:val="24"/>
        </w:rPr>
        <w:t xml:space="preserve">《 </w:t>
      </w:r>
      <w:r>
        <w:rPr>
          <w:rFonts w:ascii="仿宋" w:eastAsia="仿宋" w:hAnsi="仿宋" w:hint="eastAsia"/>
          <w:b/>
          <w:bCs/>
          <w:color w:val="000000"/>
          <w:sz w:val="24"/>
        </w:rPr>
        <w:t>直播电商</w:t>
      </w:r>
      <w:r>
        <w:rPr>
          <w:rFonts w:ascii="仿宋" w:eastAsia="仿宋" w:hAnsi="仿宋"/>
          <w:b/>
          <w:bCs/>
          <w:color w:val="000000"/>
          <w:sz w:val="24"/>
        </w:rPr>
        <w:t>运营</w:t>
      </w:r>
      <w:r w:rsidRPr="00090176">
        <w:rPr>
          <w:rFonts w:ascii="仿宋" w:eastAsia="仿宋" w:hAnsi="仿宋" w:hint="eastAsia"/>
          <w:b/>
          <w:bCs/>
          <w:color w:val="000000"/>
          <w:sz w:val="24"/>
        </w:rPr>
        <w:t>》课程教学要求</w:t>
      </w:r>
    </w:p>
    <w:tbl>
      <w:tblPr>
        <w:tblW w:w="960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403"/>
        <w:gridCol w:w="284"/>
        <w:gridCol w:w="7920"/>
      </w:tblGrid>
      <w:tr w:rsidR="001B3AC1" w:rsidRPr="00090176" w14:paraId="725DABC1" w14:textId="77777777" w:rsidTr="005B7D24">
        <w:trPr>
          <w:trHeight w:val="283"/>
          <w:jc w:val="center"/>
        </w:trPr>
        <w:tc>
          <w:tcPr>
            <w:tcW w:w="1687" w:type="dxa"/>
            <w:gridSpan w:val="2"/>
            <w:vAlign w:val="center"/>
          </w:tcPr>
          <w:p w14:paraId="25661058" w14:textId="77777777" w:rsidR="001B3AC1" w:rsidRPr="00090176" w:rsidRDefault="001B3AC1" w:rsidP="002F043C">
            <w:pPr>
              <w:pStyle w:val="19"/>
              <w:spacing w:line="240" w:lineRule="atLeast"/>
              <w:jc w:val="center"/>
              <w:rPr>
                <w:rFonts w:ascii="仿宋" w:eastAsia="仿宋" w:hAnsi="仿宋"/>
                <w:color w:val="000000"/>
                <w:szCs w:val="21"/>
              </w:rPr>
            </w:pPr>
            <w:r w:rsidRPr="00090176">
              <w:rPr>
                <w:rFonts w:ascii="仿宋" w:eastAsia="仿宋" w:hAnsi="仿宋" w:hint="eastAsia"/>
                <w:color w:val="000000"/>
                <w:szCs w:val="21"/>
              </w:rPr>
              <w:t>课程名称</w:t>
            </w:r>
          </w:p>
        </w:tc>
        <w:tc>
          <w:tcPr>
            <w:tcW w:w="7920" w:type="dxa"/>
            <w:vAlign w:val="center"/>
          </w:tcPr>
          <w:p w14:paraId="578DB4CB" w14:textId="77777777" w:rsidR="001B3AC1" w:rsidRPr="00090176" w:rsidRDefault="001B3AC1" w:rsidP="002F043C">
            <w:pPr>
              <w:pStyle w:val="19"/>
              <w:spacing w:line="240" w:lineRule="atLeast"/>
              <w:jc w:val="center"/>
              <w:rPr>
                <w:rFonts w:ascii="仿宋" w:eastAsia="仿宋" w:hAnsi="仿宋"/>
                <w:color w:val="000000"/>
                <w:szCs w:val="21"/>
              </w:rPr>
            </w:pPr>
            <w:r w:rsidRPr="00D52007">
              <w:rPr>
                <w:rFonts w:ascii="仿宋" w:eastAsia="仿宋" w:hAnsi="仿宋" w:hint="eastAsia"/>
                <w:color w:val="000000"/>
                <w:szCs w:val="21"/>
              </w:rPr>
              <w:t>直播电商运营</w:t>
            </w:r>
          </w:p>
        </w:tc>
      </w:tr>
      <w:tr w:rsidR="001B3AC1" w:rsidRPr="00090176" w14:paraId="3A76708D" w14:textId="77777777" w:rsidTr="005B7D24">
        <w:trPr>
          <w:trHeight w:val="460"/>
          <w:jc w:val="center"/>
        </w:trPr>
        <w:tc>
          <w:tcPr>
            <w:tcW w:w="9607" w:type="dxa"/>
            <w:gridSpan w:val="3"/>
          </w:tcPr>
          <w:p w14:paraId="0E930D6B" w14:textId="77777777" w:rsidR="001B3AC1" w:rsidRPr="00090176" w:rsidRDefault="001B3AC1" w:rsidP="002F043C">
            <w:pPr>
              <w:pStyle w:val="19"/>
              <w:spacing w:line="240" w:lineRule="atLeast"/>
              <w:rPr>
                <w:rFonts w:ascii="仿宋" w:eastAsia="仿宋" w:hAnsi="仿宋"/>
                <w:color w:val="000000"/>
                <w:szCs w:val="21"/>
              </w:rPr>
            </w:pPr>
            <w:r w:rsidRPr="00090176">
              <w:rPr>
                <w:rFonts w:ascii="仿宋" w:eastAsia="仿宋" w:hAnsi="仿宋" w:hint="eastAsia"/>
                <w:color w:val="000000"/>
                <w:szCs w:val="21"/>
              </w:rPr>
              <w:t>安排第</w:t>
            </w:r>
            <w:r>
              <w:rPr>
                <w:rFonts w:ascii="仿宋" w:eastAsia="仿宋" w:hAnsi="仿宋" w:hint="eastAsia"/>
                <w:color w:val="000000"/>
                <w:szCs w:val="21"/>
              </w:rPr>
              <w:t>3</w:t>
            </w:r>
            <w:r w:rsidRPr="00090176">
              <w:rPr>
                <w:rFonts w:ascii="仿宋" w:eastAsia="仿宋" w:hAnsi="仿宋" w:hint="eastAsia"/>
                <w:color w:val="000000"/>
                <w:szCs w:val="21"/>
              </w:rPr>
              <w:t>学期，总学时</w:t>
            </w:r>
            <w:r>
              <w:rPr>
                <w:rFonts w:ascii="仿宋" w:eastAsia="仿宋" w:hAnsi="仿宋" w:hint="eastAsia"/>
                <w:color w:val="000000"/>
                <w:szCs w:val="21"/>
              </w:rPr>
              <w:t>6</w:t>
            </w:r>
            <w:r>
              <w:rPr>
                <w:rFonts w:ascii="仿宋" w:eastAsia="仿宋" w:hAnsi="仿宋"/>
                <w:color w:val="000000"/>
                <w:szCs w:val="21"/>
              </w:rPr>
              <w:t>4</w:t>
            </w:r>
            <w:r w:rsidRPr="00090176">
              <w:rPr>
                <w:rFonts w:ascii="仿宋" w:eastAsia="仿宋" w:hAnsi="仿宋" w:hint="eastAsia"/>
                <w:color w:val="000000"/>
                <w:szCs w:val="21"/>
              </w:rPr>
              <w:t>学时，其中理论</w:t>
            </w:r>
            <w:r>
              <w:rPr>
                <w:rFonts w:ascii="仿宋" w:eastAsia="仿宋" w:hAnsi="仿宋" w:hint="eastAsia"/>
                <w:color w:val="000000"/>
                <w:szCs w:val="21"/>
              </w:rPr>
              <w:t>0</w:t>
            </w:r>
            <w:r w:rsidRPr="00090176">
              <w:rPr>
                <w:rFonts w:ascii="仿宋" w:eastAsia="仿宋" w:hAnsi="仿宋" w:hint="eastAsia"/>
                <w:color w:val="000000"/>
                <w:szCs w:val="21"/>
              </w:rPr>
              <w:t>学时，实践</w:t>
            </w:r>
            <w:r>
              <w:rPr>
                <w:rFonts w:ascii="仿宋" w:eastAsia="仿宋" w:hAnsi="仿宋" w:hint="eastAsia"/>
                <w:color w:val="000000"/>
                <w:szCs w:val="21"/>
              </w:rPr>
              <w:t>6</w:t>
            </w:r>
            <w:r>
              <w:rPr>
                <w:rFonts w:ascii="仿宋" w:eastAsia="仿宋" w:hAnsi="仿宋"/>
                <w:color w:val="000000"/>
                <w:szCs w:val="21"/>
              </w:rPr>
              <w:t>4</w:t>
            </w:r>
            <w:r w:rsidRPr="00090176">
              <w:rPr>
                <w:rFonts w:ascii="仿宋" w:eastAsia="仿宋" w:hAnsi="仿宋" w:hint="eastAsia"/>
                <w:color w:val="000000"/>
                <w:szCs w:val="21"/>
              </w:rPr>
              <w:t>学时。</w:t>
            </w:r>
          </w:p>
        </w:tc>
      </w:tr>
      <w:tr w:rsidR="001B3AC1" w:rsidRPr="00090176" w14:paraId="17720170" w14:textId="77777777" w:rsidTr="005B7D24">
        <w:trPr>
          <w:trHeight w:val="1341"/>
          <w:jc w:val="center"/>
        </w:trPr>
        <w:tc>
          <w:tcPr>
            <w:tcW w:w="1403" w:type="dxa"/>
            <w:vAlign w:val="center"/>
          </w:tcPr>
          <w:p w14:paraId="6CC8B147" w14:textId="77777777" w:rsidR="001B3AC1" w:rsidRPr="00090176" w:rsidRDefault="001B3AC1" w:rsidP="002F043C">
            <w:pPr>
              <w:pStyle w:val="19"/>
              <w:spacing w:line="240" w:lineRule="atLeast"/>
              <w:jc w:val="center"/>
              <w:rPr>
                <w:rFonts w:ascii="仿宋" w:eastAsia="仿宋" w:hAnsi="仿宋"/>
                <w:color w:val="000000"/>
                <w:szCs w:val="21"/>
              </w:rPr>
            </w:pPr>
            <w:r w:rsidRPr="00090176">
              <w:rPr>
                <w:rFonts w:ascii="仿宋" w:eastAsia="仿宋" w:hAnsi="仿宋" w:hint="eastAsia"/>
                <w:color w:val="000000"/>
                <w:szCs w:val="21"/>
              </w:rPr>
              <w:t>职业能力</w:t>
            </w:r>
          </w:p>
        </w:tc>
        <w:tc>
          <w:tcPr>
            <w:tcW w:w="8204" w:type="dxa"/>
            <w:gridSpan w:val="2"/>
          </w:tcPr>
          <w:p w14:paraId="6A45EBBF" w14:textId="77777777" w:rsidR="001B3AC1" w:rsidRPr="00C14515" w:rsidRDefault="001B3AC1" w:rsidP="001B2016">
            <w:pPr>
              <w:pStyle w:val="19"/>
              <w:spacing w:line="240" w:lineRule="atLeast"/>
              <w:rPr>
                <w:rFonts w:ascii="仿宋" w:eastAsia="仿宋" w:hAnsi="仿宋"/>
                <w:color w:val="000000"/>
                <w:szCs w:val="21"/>
              </w:rPr>
            </w:pPr>
            <w:r w:rsidRPr="00EF5B03">
              <w:rPr>
                <w:rFonts w:ascii="仿宋" w:eastAsia="仿宋" w:hAnsi="仿宋" w:hint="eastAsia"/>
                <w:color w:val="000000"/>
                <w:szCs w:val="21"/>
              </w:rPr>
              <w:t>培养学生直播</w:t>
            </w:r>
            <w:r>
              <w:rPr>
                <w:rFonts w:ascii="仿宋" w:eastAsia="仿宋" w:hAnsi="仿宋" w:hint="eastAsia"/>
                <w:color w:val="000000"/>
                <w:szCs w:val="21"/>
              </w:rPr>
              <w:t>电商运营</w:t>
            </w:r>
            <w:r>
              <w:rPr>
                <w:rFonts w:ascii="仿宋" w:eastAsia="仿宋" w:hAnsi="仿宋"/>
                <w:color w:val="000000"/>
                <w:szCs w:val="21"/>
              </w:rPr>
              <w:t>的</w:t>
            </w:r>
            <w:r w:rsidRPr="00EF5B03">
              <w:rPr>
                <w:rFonts w:ascii="仿宋" w:eastAsia="仿宋" w:hAnsi="仿宋" w:hint="eastAsia"/>
                <w:color w:val="000000"/>
                <w:szCs w:val="21"/>
              </w:rPr>
              <w:t>方案策划、直播人员配置、直播间设计、</w:t>
            </w:r>
            <w:proofErr w:type="gramStart"/>
            <w:r w:rsidRPr="00EF5B03">
              <w:rPr>
                <w:rFonts w:ascii="仿宋" w:eastAsia="仿宋" w:hAnsi="仿宋" w:hint="eastAsia"/>
                <w:color w:val="000000"/>
                <w:szCs w:val="21"/>
              </w:rPr>
              <w:t>直播选品与</w:t>
            </w:r>
            <w:proofErr w:type="gramEnd"/>
            <w:r w:rsidRPr="00EF5B03">
              <w:rPr>
                <w:rFonts w:ascii="仿宋" w:eastAsia="仿宋" w:hAnsi="仿宋" w:hint="eastAsia"/>
                <w:color w:val="000000"/>
                <w:szCs w:val="21"/>
              </w:rPr>
              <w:t>规划</w:t>
            </w:r>
            <w:r>
              <w:rPr>
                <w:rFonts w:ascii="仿宋" w:eastAsia="仿宋" w:hAnsi="仿宋" w:hint="eastAsia"/>
                <w:color w:val="000000"/>
                <w:szCs w:val="21"/>
              </w:rPr>
              <w:t>、直播引流互动、直播数据分析等职业能力，</w:t>
            </w:r>
            <w:r w:rsidRPr="00C14515">
              <w:rPr>
                <w:rFonts w:ascii="仿宋" w:eastAsia="仿宋" w:hAnsi="仿宋" w:hint="eastAsia"/>
                <w:color w:val="000000"/>
                <w:szCs w:val="21"/>
              </w:rPr>
              <w:t>培养学生从事直播营销与运营工作的各种能力，熟悉直播营销与运营的相关方法、工具与技巧，具备熟练的职业技能。</w:t>
            </w:r>
            <w:r w:rsidR="002A6E8C" w:rsidRPr="002A6E8C">
              <w:rPr>
                <w:rFonts w:ascii="仿宋" w:eastAsia="仿宋" w:hAnsi="仿宋" w:hint="eastAsia"/>
                <w:color w:val="000000"/>
                <w:szCs w:val="21"/>
              </w:rPr>
              <w:t>提升电商直播运营能力；提升直播运营的全局意识；提升经营粉丝的意识；培养直播带货的综合能力；培养团队成员互相协作的意识；培养自主学习与实践动手能力</w:t>
            </w:r>
            <w:r w:rsidR="002A6E8C">
              <w:rPr>
                <w:rFonts w:ascii="仿宋" w:eastAsia="仿宋" w:hAnsi="仿宋" w:hint="eastAsia"/>
                <w:color w:val="000000"/>
                <w:szCs w:val="21"/>
              </w:rPr>
              <w:t>。</w:t>
            </w:r>
          </w:p>
        </w:tc>
      </w:tr>
      <w:tr w:rsidR="001B3AC1" w:rsidRPr="00090176" w14:paraId="42161441" w14:textId="77777777" w:rsidTr="00032E10">
        <w:trPr>
          <w:trHeight w:val="977"/>
          <w:jc w:val="center"/>
        </w:trPr>
        <w:tc>
          <w:tcPr>
            <w:tcW w:w="1403" w:type="dxa"/>
            <w:vAlign w:val="center"/>
          </w:tcPr>
          <w:p w14:paraId="0BADF39E" w14:textId="77777777" w:rsidR="001B3AC1" w:rsidRPr="00090176" w:rsidRDefault="001B3AC1" w:rsidP="002F043C">
            <w:pPr>
              <w:pStyle w:val="19"/>
              <w:spacing w:line="240" w:lineRule="atLeast"/>
              <w:jc w:val="center"/>
              <w:rPr>
                <w:rFonts w:ascii="仿宋" w:eastAsia="仿宋" w:hAnsi="仿宋"/>
                <w:color w:val="000000"/>
                <w:szCs w:val="21"/>
              </w:rPr>
            </w:pPr>
            <w:r w:rsidRPr="00090176">
              <w:rPr>
                <w:rFonts w:ascii="仿宋" w:eastAsia="仿宋" w:hAnsi="仿宋" w:hint="eastAsia"/>
                <w:color w:val="000000"/>
                <w:szCs w:val="21"/>
              </w:rPr>
              <w:t>学习目标</w:t>
            </w:r>
          </w:p>
        </w:tc>
        <w:tc>
          <w:tcPr>
            <w:tcW w:w="8204" w:type="dxa"/>
            <w:gridSpan w:val="2"/>
          </w:tcPr>
          <w:p w14:paraId="2B67A447" w14:textId="77777777" w:rsidR="001B3AC1" w:rsidRPr="00524F88" w:rsidRDefault="001B3AC1" w:rsidP="001B2016">
            <w:pPr>
              <w:pStyle w:val="19"/>
              <w:spacing w:line="240" w:lineRule="atLeast"/>
              <w:rPr>
                <w:rFonts w:ascii="仿宋" w:eastAsia="仿宋" w:hAnsi="仿宋"/>
                <w:color w:val="000000"/>
                <w:szCs w:val="21"/>
              </w:rPr>
            </w:pPr>
            <w:r>
              <w:rPr>
                <w:rFonts w:ascii="仿宋" w:eastAsia="仿宋" w:hAnsi="仿宋" w:hint="eastAsia"/>
                <w:color w:val="000000"/>
                <w:szCs w:val="21"/>
              </w:rPr>
              <w:t>掌握直播间</w:t>
            </w:r>
            <w:r>
              <w:rPr>
                <w:rFonts w:ascii="仿宋" w:eastAsia="仿宋" w:hAnsi="仿宋"/>
                <w:color w:val="000000"/>
                <w:szCs w:val="21"/>
              </w:rPr>
              <w:t>设计</w:t>
            </w:r>
            <w:r>
              <w:rPr>
                <w:rFonts w:ascii="仿宋" w:eastAsia="仿宋" w:hAnsi="仿宋" w:hint="eastAsia"/>
                <w:color w:val="000000"/>
                <w:szCs w:val="21"/>
              </w:rPr>
              <w:t>；</w:t>
            </w:r>
            <w:r>
              <w:rPr>
                <w:rFonts w:ascii="仿宋" w:eastAsia="仿宋" w:hAnsi="仿宋"/>
                <w:color w:val="000000"/>
                <w:szCs w:val="21"/>
              </w:rPr>
              <w:t>掌握直播突发事件应急处理；</w:t>
            </w:r>
            <w:r>
              <w:rPr>
                <w:rFonts w:ascii="仿宋" w:eastAsia="仿宋" w:hAnsi="仿宋" w:hint="eastAsia"/>
                <w:color w:val="000000"/>
                <w:szCs w:val="21"/>
              </w:rPr>
              <w:t>掌握</w:t>
            </w:r>
            <w:proofErr w:type="gramStart"/>
            <w:r>
              <w:rPr>
                <w:rFonts w:ascii="仿宋" w:eastAsia="仿宋" w:hAnsi="仿宋"/>
                <w:color w:val="000000"/>
                <w:szCs w:val="21"/>
              </w:rPr>
              <w:t>直播选品</w:t>
            </w:r>
            <w:r>
              <w:rPr>
                <w:rFonts w:ascii="仿宋" w:eastAsia="仿宋" w:hAnsi="仿宋" w:hint="eastAsia"/>
                <w:color w:val="000000"/>
                <w:szCs w:val="21"/>
              </w:rPr>
              <w:t>与</w:t>
            </w:r>
            <w:proofErr w:type="gramEnd"/>
            <w:r>
              <w:rPr>
                <w:rFonts w:ascii="仿宋" w:eastAsia="仿宋" w:hAnsi="仿宋"/>
                <w:color w:val="000000"/>
                <w:szCs w:val="21"/>
              </w:rPr>
              <w:t>直播内容策划</w:t>
            </w:r>
            <w:r>
              <w:rPr>
                <w:rFonts w:ascii="仿宋" w:eastAsia="仿宋" w:hAnsi="仿宋" w:hint="eastAsia"/>
                <w:color w:val="000000"/>
                <w:szCs w:val="21"/>
              </w:rPr>
              <w:t>；</w:t>
            </w:r>
            <w:r>
              <w:rPr>
                <w:rFonts w:ascii="仿宋" w:eastAsia="仿宋" w:hAnsi="仿宋"/>
                <w:color w:val="000000"/>
                <w:szCs w:val="21"/>
              </w:rPr>
              <w:t>掌握短视频策划与推广；</w:t>
            </w:r>
            <w:r>
              <w:rPr>
                <w:rFonts w:ascii="仿宋" w:eastAsia="仿宋" w:hAnsi="仿宋" w:hint="eastAsia"/>
                <w:color w:val="000000"/>
                <w:szCs w:val="21"/>
              </w:rPr>
              <w:t>掌握</w:t>
            </w:r>
            <w:r>
              <w:rPr>
                <w:rFonts w:ascii="仿宋" w:eastAsia="仿宋" w:hAnsi="仿宋"/>
                <w:color w:val="000000"/>
                <w:szCs w:val="21"/>
              </w:rPr>
              <w:t>直播脚本撰写；</w:t>
            </w:r>
            <w:r>
              <w:rPr>
                <w:rFonts w:ascii="仿宋" w:eastAsia="仿宋" w:hAnsi="仿宋" w:hint="eastAsia"/>
                <w:color w:val="000000"/>
                <w:szCs w:val="21"/>
              </w:rPr>
              <w:t>掌握</w:t>
            </w:r>
            <w:r>
              <w:rPr>
                <w:rFonts w:ascii="仿宋" w:eastAsia="仿宋" w:hAnsi="仿宋"/>
                <w:color w:val="000000"/>
                <w:szCs w:val="21"/>
              </w:rPr>
              <w:t>直播流量的获取与提升；掌握直播推广方案制定。</w:t>
            </w:r>
          </w:p>
        </w:tc>
      </w:tr>
      <w:tr w:rsidR="001B3AC1" w:rsidRPr="00090176" w14:paraId="1D6EFD50" w14:textId="77777777" w:rsidTr="00574D4A">
        <w:trPr>
          <w:trHeight w:val="2678"/>
          <w:jc w:val="center"/>
        </w:trPr>
        <w:tc>
          <w:tcPr>
            <w:tcW w:w="1403" w:type="dxa"/>
            <w:vAlign w:val="center"/>
          </w:tcPr>
          <w:p w14:paraId="6413E0FF" w14:textId="77777777" w:rsidR="001B3AC1" w:rsidRPr="00090176" w:rsidRDefault="001B3AC1" w:rsidP="002F043C">
            <w:pPr>
              <w:pStyle w:val="19"/>
              <w:spacing w:line="240" w:lineRule="atLeast"/>
              <w:jc w:val="center"/>
              <w:rPr>
                <w:rFonts w:ascii="仿宋" w:eastAsia="仿宋" w:hAnsi="仿宋"/>
                <w:color w:val="000000"/>
                <w:szCs w:val="21"/>
              </w:rPr>
            </w:pPr>
            <w:r w:rsidRPr="00090176">
              <w:rPr>
                <w:rFonts w:ascii="仿宋" w:eastAsia="仿宋" w:hAnsi="仿宋" w:hint="eastAsia"/>
                <w:color w:val="000000"/>
                <w:szCs w:val="21"/>
              </w:rPr>
              <w:t>学习内容</w:t>
            </w:r>
          </w:p>
        </w:tc>
        <w:tc>
          <w:tcPr>
            <w:tcW w:w="8204" w:type="dxa"/>
            <w:gridSpan w:val="2"/>
          </w:tcPr>
          <w:p w14:paraId="69AB793D" w14:textId="77777777" w:rsidR="001B3AC1" w:rsidRDefault="001B3AC1" w:rsidP="002F043C">
            <w:pPr>
              <w:pStyle w:val="19"/>
              <w:numPr>
                <w:ilvl w:val="0"/>
                <w:numId w:val="8"/>
              </w:numPr>
              <w:spacing w:line="240" w:lineRule="atLeast"/>
              <w:ind w:left="357" w:hanging="357"/>
              <w:rPr>
                <w:rFonts w:ascii="仿宋" w:eastAsia="仿宋" w:hAnsi="仿宋"/>
                <w:color w:val="000000"/>
                <w:szCs w:val="21"/>
              </w:rPr>
            </w:pPr>
            <w:r>
              <w:rPr>
                <w:rFonts w:ascii="仿宋" w:eastAsia="仿宋" w:hAnsi="仿宋" w:hint="eastAsia"/>
                <w:color w:val="000000"/>
                <w:szCs w:val="21"/>
              </w:rPr>
              <w:t>直播</w:t>
            </w:r>
            <w:r>
              <w:rPr>
                <w:rFonts w:ascii="仿宋" w:eastAsia="仿宋" w:hAnsi="仿宋"/>
                <w:color w:val="000000"/>
                <w:szCs w:val="21"/>
              </w:rPr>
              <w:t>间的搭建技巧；</w:t>
            </w:r>
          </w:p>
          <w:p w14:paraId="72571ADC" w14:textId="77777777" w:rsidR="001B3AC1" w:rsidRDefault="001B3AC1" w:rsidP="002F043C">
            <w:pPr>
              <w:pStyle w:val="19"/>
              <w:numPr>
                <w:ilvl w:val="0"/>
                <w:numId w:val="8"/>
              </w:numPr>
              <w:spacing w:line="240" w:lineRule="atLeast"/>
              <w:ind w:left="357" w:hanging="357"/>
              <w:rPr>
                <w:rFonts w:ascii="仿宋" w:eastAsia="仿宋" w:hAnsi="仿宋"/>
                <w:color w:val="000000"/>
                <w:szCs w:val="21"/>
              </w:rPr>
            </w:pPr>
            <w:proofErr w:type="gramStart"/>
            <w:r>
              <w:rPr>
                <w:rFonts w:ascii="仿宋" w:eastAsia="仿宋" w:hAnsi="仿宋" w:hint="eastAsia"/>
                <w:color w:val="000000"/>
                <w:szCs w:val="21"/>
              </w:rPr>
              <w:t>直播</w:t>
            </w:r>
            <w:r>
              <w:rPr>
                <w:rFonts w:ascii="仿宋" w:eastAsia="仿宋" w:hAnsi="仿宋"/>
                <w:color w:val="000000"/>
                <w:szCs w:val="21"/>
              </w:rPr>
              <w:t>选品技巧</w:t>
            </w:r>
            <w:proofErr w:type="gramEnd"/>
            <w:r>
              <w:rPr>
                <w:rFonts w:ascii="仿宋" w:eastAsia="仿宋" w:hAnsi="仿宋"/>
                <w:color w:val="000000"/>
                <w:szCs w:val="21"/>
              </w:rPr>
              <w:t>；</w:t>
            </w:r>
          </w:p>
          <w:p w14:paraId="12AE53E0" w14:textId="77777777" w:rsidR="001B3AC1" w:rsidRDefault="001B3AC1" w:rsidP="002F043C">
            <w:pPr>
              <w:pStyle w:val="19"/>
              <w:numPr>
                <w:ilvl w:val="0"/>
                <w:numId w:val="8"/>
              </w:numPr>
              <w:spacing w:line="240" w:lineRule="atLeast"/>
              <w:ind w:left="357" w:hanging="357"/>
              <w:rPr>
                <w:rFonts w:ascii="仿宋" w:eastAsia="仿宋" w:hAnsi="仿宋"/>
                <w:color w:val="000000"/>
                <w:szCs w:val="21"/>
              </w:rPr>
            </w:pPr>
            <w:r>
              <w:rPr>
                <w:rFonts w:ascii="仿宋" w:eastAsia="仿宋" w:hAnsi="仿宋"/>
                <w:color w:val="000000"/>
                <w:szCs w:val="21"/>
              </w:rPr>
              <w:t>提高直播间</w:t>
            </w:r>
            <w:r>
              <w:rPr>
                <w:rFonts w:ascii="仿宋" w:eastAsia="仿宋" w:hAnsi="仿宋" w:hint="eastAsia"/>
                <w:color w:val="000000"/>
                <w:szCs w:val="21"/>
              </w:rPr>
              <w:t>点击量</w:t>
            </w:r>
            <w:r>
              <w:rPr>
                <w:rFonts w:ascii="仿宋" w:eastAsia="仿宋" w:hAnsi="仿宋"/>
                <w:color w:val="000000"/>
                <w:szCs w:val="21"/>
              </w:rPr>
              <w:t>；</w:t>
            </w:r>
          </w:p>
          <w:p w14:paraId="44D465DB" w14:textId="77777777" w:rsidR="001B3AC1" w:rsidRDefault="001B3AC1" w:rsidP="002F043C">
            <w:pPr>
              <w:pStyle w:val="19"/>
              <w:numPr>
                <w:ilvl w:val="0"/>
                <w:numId w:val="8"/>
              </w:numPr>
              <w:spacing w:line="240" w:lineRule="atLeast"/>
              <w:ind w:left="357" w:hanging="357"/>
              <w:rPr>
                <w:rFonts w:ascii="仿宋" w:eastAsia="仿宋" w:hAnsi="仿宋"/>
                <w:color w:val="000000"/>
                <w:szCs w:val="21"/>
              </w:rPr>
            </w:pPr>
            <w:proofErr w:type="gramStart"/>
            <w:r>
              <w:rPr>
                <w:rFonts w:ascii="仿宋" w:eastAsia="仿宋" w:hAnsi="仿宋"/>
                <w:color w:val="000000"/>
                <w:szCs w:val="21"/>
              </w:rPr>
              <w:t>打造爆款直播</w:t>
            </w:r>
            <w:proofErr w:type="gramEnd"/>
            <w:r>
              <w:rPr>
                <w:rFonts w:ascii="仿宋" w:eastAsia="仿宋" w:hAnsi="仿宋"/>
                <w:color w:val="000000"/>
                <w:szCs w:val="21"/>
              </w:rPr>
              <w:t>间；</w:t>
            </w:r>
          </w:p>
          <w:p w14:paraId="23546637" w14:textId="77777777" w:rsidR="001B3AC1" w:rsidRDefault="001B3AC1" w:rsidP="002F043C">
            <w:pPr>
              <w:pStyle w:val="19"/>
              <w:numPr>
                <w:ilvl w:val="0"/>
                <w:numId w:val="8"/>
              </w:numPr>
              <w:spacing w:line="240" w:lineRule="atLeast"/>
              <w:ind w:left="357" w:hanging="357"/>
              <w:rPr>
                <w:rFonts w:ascii="仿宋" w:eastAsia="仿宋" w:hAnsi="仿宋"/>
                <w:color w:val="000000"/>
                <w:szCs w:val="21"/>
              </w:rPr>
            </w:pPr>
            <w:r>
              <w:rPr>
                <w:rFonts w:ascii="仿宋" w:eastAsia="仿宋" w:hAnsi="仿宋" w:hint="eastAsia"/>
                <w:color w:val="000000"/>
                <w:szCs w:val="21"/>
              </w:rPr>
              <w:t>快速</w:t>
            </w:r>
            <w:r>
              <w:rPr>
                <w:rFonts w:ascii="仿宋" w:eastAsia="仿宋" w:hAnsi="仿宋"/>
                <w:color w:val="000000"/>
                <w:szCs w:val="21"/>
              </w:rPr>
              <w:t>获取直播粉丝；</w:t>
            </w:r>
          </w:p>
          <w:p w14:paraId="77E215C8" w14:textId="77777777" w:rsidR="001B3AC1" w:rsidRDefault="001B3AC1" w:rsidP="002F043C">
            <w:pPr>
              <w:pStyle w:val="19"/>
              <w:numPr>
                <w:ilvl w:val="0"/>
                <w:numId w:val="8"/>
              </w:numPr>
              <w:spacing w:line="240" w:lineRule="atLeast"/>
              <w:ind w:left="357" w:hanging="357"/>
              <w:rPr>
                <w:rFonts w:ascii="仿宋" w:eastAsia="仿宋" w:hAnsi="仿宋"/>
                <w:color w:val="000000"/>
                <w:szCs w:val="21"/>
              </w:rPr>
            </w:pPr>
            <w:r w:rsidRPr="002F08C7">
              <w:rPr>
                <w:rFonts w:ascii="仿宋" w:eastAsia="仿宋" w:hAnsi="仿宋" w:hint="eastAsia"/>
                <w:color w:val="000000"/>
                <w:szCs w:val="21"/>
              </w:rPr>
              <w:t>直播成交转化的关键</w:t>
            </w:r>
            <w:r>
              <w:rPr>
                <w:rFonts w:ascii="仿宋" w:eastAsia="仿宋" w:hAnsi="仿宋" w:hint="eastAsia"/>
                <w:color w:val="000000"/>
                <w:szCs w:val="21"/>
              </w:rPr>
              <w:t>；</w:t>
            </w:r>
          </w:p>
          <w:p w14:paraId="376A96A3" w14:textId="77777777" w:rsidR="001B3AC1" w:rsidRDefault="001B3AC1" w:rsidP="002F043C">
            <w:pPr>
              <w:pStyle w:val="19"/>
              <w:numPr>
                <w:ilvl w:val="0"/>
                <w:numId w:val="8"/>
              </w:numPr>
              <w:spacing w:line="240" w:lineRule="atLeast"/>
              <w:ind w:left="357" w:hanging="357"/>
              <w:rPr>
                <w:rFonts w:ascii="仿宋" w:eastAsia="仿宋" w:hAnsi="仿宋"/>
                <w:color w:val="000000"/>
                <w:szCs w:val="21"/>
              </w:rPr>
            </w:pPr>
            <w:r>
              <w:rPr>
                <w:rFonts w:ascii="仿宋" w:eastAsia="仿宋" w:hAnsi="仿宋" w:hint="eastAsia"/>
                <w:color w:val="000000"/>
                <w:szCs w:val="21"/>
              </w:rPr>
              <w:t>直播电商</w:t>
            </w:r>
            <w:r>
              <w:rPr>
                <w:rFonts w:ascii="仿宋" w:eastAsia="仿宋" w:hAnsi="仿宋"/>
                <w:color w:val="000000"/>
                <w:szCs w:val="21"/>
              </w:rPr>
              <w:t>数据分析；</w:t>
            </w:r>
          </w:p>
          <w:p w14:paraId="0F21C428" w14:textId="77777777" w:rsidR="001B3AC1" w:rsidRPr="00090176" w:rsidRDefault="001B3AC1" w:rsidP="002F043C">
            <w:pPr>
              <w:pStyle w:val="19"/>
              <w:numPr>
                <w:ilvl w:val="0"/>
                <w:numId w:val="8"/>
              </w:numPr>
              <w:spacing w:line="240" w:lineRule="atLeast"/>
              <w:ind w:left="357" w:hanging="357"/>
              <w:rPr>
                <w:rFonts w:ascii="仿宋" w:eastAsia="仿宋" w:hAnsi="仿宋"/>
                <w:color w:val="000000"/>
                <w:szCs w:val="21"/>
              </w:rPr>
            </w:pPr>
            <w:r>
              <w:rPr>
                <w:rFonts w:ascii="仿宋" w:eastAsia="仿宋" w:hAnsi="仿宋" w:hint="eastAsia"/>
                <w:color w:val="000000"/>
                <w:szCs w:val="21"/>
              </w:rPr>
              <w:t>直播</w:t>
            </w:r>
            <w:r w:rsidRPr="002F08C7">
              <w:rPr>
                <w:rFonts w:ascii="仿宋" w:eastAsia="仿宋" w:hAnsi="仿宋" w:hint="eastAsia"/>
                <w:color w:val="000000"/>
                <w:szCs w:val="21"/>
              </w:rPr>
              <w:t>的推广策略</w:t>
            </w:r>
            <w:r>
              <w:rPr>
                <w:rFonts w:ascii="仿宋" w:eastAsia="仿宋" w:hAnsi="仿宋" w:hint="eastAsia"/>
                <w:color w:val="000000"/>
                <w:szCs w:val="21"/>
              </w:rPr>
              <w:t>。</w:t>
            </w:r>
          </w:p>
        </w:tc>
      </w:tr>
      <w:tr w:rsidR="001B3AC1" w:rsidRPr="00090176" w14:paraId="3A64B8B3" w14:textId="77777777" w:rsidTr="005B7D24">
        <w:trPr>
          <w:trHeight w:val="895"/>
          <w:jc w:val="center"/>
        </w:trPr>
        <w:tc>
          <w:tcPr>
            <w:tcW w:w="1403" w:type="dxa"/>
            <w:vAlign w:val="center"/>
          </w:tcPr>
          <w:p w14:paraId="45F8A42E" w14:textId="77777777" w:rsidR="001B3AC1" w:rsidRPr="00090176" w:rsidRDefault="001B3AC1" w:rsidP="002F043C">
            <w:pPr>
              <w:pStyle w:val="19"/>
              <w:spacing w:line="240" w:lineRule="atLeast"/>
              <w:jc w:val="center"/>
              <w:rPr>
                <w:rFonts w:ascii="仿宋" w:eastAsia="仿宋" w:hAnsi="仿宋"/>
                <w:color w:val="000000"/>
                <w:szCs w:val="21"/>
              </w:rPr>
            </w:pPr>
            <w:proofErr w:type="gramStart"/>
            <w:r w:rsidRPr="00090176">
              <w:rPr>
                <w:rFonts w:ascii="仿宋" w:eastAsia="仿宋" w:hAnsi="仿宋" w:hint="eastAsia"/>
                <w:color w:val="000000"/>
                <w:szCs w:val="21"/>
              </w:rPr>
              <w:t>思政元素</w:t>
            </w:r>
            <w:proofErr w:type="gramEnd"/>
          </w:p>
        </w:tc>
        <w:tc>
          <w:tcPr>
            <w:tcW w:w="8204" w:type="dxa"/>
            <w:gridSpan w:val="2"/>
          </w:tcPr>
          <w:p w14:paraId="6EBF4270" w14:textId="77777777" w:rsidR="001B3AC1" w:rsidRPr="00090176" w:rsidRDefault="001B3AC1" w:rsidP="001B2016">
            <w:pPr>
              <w:pStyle w:val="19"/>
              <w:spacing w:line="240" w:lineRule="atLeast"/>
              <w:rPr>
                <w:rFonts w:ascii="仿宋" w:eastAsia="仿宋" w:hAnsi="仿宋"/>
                <w:color w:val="000000"/>
                <w:szCs w:val="21"/>
              </w:rPr>
            </w:pPr>
            <w:r>
              <w:rPr>
                <w:rFonts w:ascii="仿宋" w:eastAsia="仿宋" w:hAnsi="仿宋" w:hint="eastAsia"/>
                <w:color w:val="000000"/>
                <w:szCs w:val="21"/>
              </w:rPr>
              <w:t>通过直播带货农产品</w:t>
            </w:r>
            <w:r>
              <w:rPr>
                <w:rFonts w:ascii="仿宋" w:eastAsia="仿宋" w:hAnsi="仿宋"/>
                <w:color w:val="000000"/>
                <w:szCs w:val="21"/>
              </w:rPr>
              <w:t>，</w:t>
            </w:r>
            <w:r w:rsidRPr="00561C7D">
              <w:rPr>
                <w:rFonts w:ascii="仿宋" w:eastAsia="仿宋" w:hAnsi="仿宋" w:hint="eastAsia"/>
                <w:color w:val="000000"/>
                <w:szCs w:val="21"/>
              </w:rPr>
              <w:t>为乡村振兴赋能</w:t>
            </w:r>
            <w:r>
              <w:rPr>
                <w:rFonts w:ascii="仿宋" w:eastAsia="仿宋" w:hAnsi="仿宋" w:hint="eastAsia"/>
                <w:color w:val="000000"/>
                <w:szCs w:val="21"/>
              </w:rPr>
              <w:t>；</w:t>
            </w:r>
            <w:r>
              <w:rPr>
                <w:rFonts w:ascii="仿宋" w:eastAsia="仿宋" w:hAnsi="仿宋"/>
                <w:color w:val="000000"/>
                <w:szCs w:val="21"/>
              </w:rPr>
              <w:t>通过直播</w:t>
            </w:r>
            <w:r>
              <w:rPr>
                <w:rFonts w:ascii="仿宋" w:eastAsia="仿宋" w:hAnsi="仿宋" w:hint="eastAsia"/>
                <w:color w:val="000000"/>
                <w:szCs w:val="21"/>
              </w:rPr>
              <w:t>及</w:t>
            </w:r>
            <w:r>
              <w:rPr>
                <w:rFonts w:ascii="仿宋" w:eastAsia="仿宋" w:hAnsi="仿宋"/>
                <w:color w:val="000000"/>
                <w:szCs w:val="21"/>
              </w:rPr>
              <w:t>短视频</w:t>
            </w:r>
            <w:proofErr w:type="gramStart"/>
            <w:r w:rsidRPr="00561C7D">
              <w:rPr>
                <w:rFonts w:ascii="仿宋" w:eastAsia="仿宋" w:hAnsi="仿宋" w:hint="eastAsia"/>
                <w:color w:val="000000"/>
                <w:szCs w:val="21"/>
              </w:rPr>
              <w:t>传递正</w:t>
            </w:r>
            <w:proofErr w:type="gramEnd"/>
            <w:r w:rsidRPr="00561C7D">
              <w:rPr>
                <w:rFonts w:ascii="仿宋" w:eastAsia="仿宋" w:hAnsi="仿宋" w:hint="eastAsia"/>
                <w:color w:val="000000"/>
                <w:szCs w:val="21"/>
              </w:rPr>
              <w:t>能量</w:t>
            </w:r>
            <w:r>
              <w:rPr>
                <w:rFonts w:ascii="仿宋" w:eastAsia="仿宋" w:hAnsi="仿宋" w:hint="eastAsia"/>
                <w:color w:val="000000"/>
                <w:szCs w:val="21"/>
              </w:rPr>
              <w:t>，</w:t>
            </w:r>
            <w:r w:rsidRPr="00561C7D">
              <w:rPr>
                <w:rFonts w:ascii="仿宋" w:eastAsia="仿宋" w:hAnsi="仿宋" w:hint="eastAsia"/>
                <w:color w:val="000000"/>
                <w:szCs w:val="21"/>
              </w:rPr>
              <w:t>弘扬社会主义核心价值观</w:t>
            </w:r>
            <w:r>
              <w:rPr>
                <w:rFonts w:ascii="仿宋" w:eastAsia="仿宋" w:hAnsi="仿宋" w:hint="eastAsia"/>
                <w:color w:val="000000"/>
                <w:szCs w:val="21"/>
              </w:rPr>
              <w:t>。</w:t>
            </w:r>
          </w:p>
        </w:tc>
      </w:tr>
      <w:tr w:rsidR="001B3AC1" w:rsidRPr="00090176" w14:paraId="320EF85E" w14:textId="77777777" w:rsidTr="009E4B2D">
        <w:trPr>
          <w:trHeight w:val="954"/>
          <w:jc w:val="center"/>
        </w:trPr>
        <w:tc>
          <w:tcPr>
            <w:tcW w:w="1403" w:type="dxa"/>
            <w:vAlign w:val="center"/>
          </w:tcPr>
          <w:p w14:paraId="450E882A" w14:textId="77777777" w:rsidR="001B3AC1" w:rsidRPr="00090176" w:rsidRDefault="001B3AC1" w:rsidP="002F043C">
            <w:pPr>
              <w:pStyle w:val="19"/>
              <w:spacing w:line="240" w:lineRule="atLeast"/>
              <w:jc w:val="center"/>
              <w:rPr>
                <w:rFonts w:ascii="仿宋" w:eastAsia="仿宋" w:hAnsi="仿宋"/>
                <w:color w:val="000000"/>
                <w:szCs w:val="21"/>
              </w:rPr>
            </w:pPr>
            <w:r w:rsidRPr="00090176">
              <w:rPr>
                <w:rFonts w:ascii="仿宋" w:eastAsia="仿宋" w:hAnsi="仿宋" w:hint="eastAsia"/>
                <w:color w:val="000000"/>
                <w:szCs w:val="21"/>
              </w:rPr>
              <w:t>学习方法</w:t>
            </w:r>
          </w:p>
        </w:tc>
        <w:tc>
          <w:tcPr>
            <w:tcW w:w="8204" w:type="dxa"/>
            <w:gridSpan w:val="2"/>
          </w:tcPr>
          <w:p w14:paraId="598A84A1" w14:textId="77777777" w:rsidR="001B3AC1" w:rsidRPr="005A4EB2" w:rsidRDefault="001B3AC1" w:rsidP="001B2016">
            <w:pPr>
              <w:pStyle w:val="19"/>
              <w:spacing w:line="240" w:lineRule="atLeast"/>
              <w:rPr>
                <w:rFonts w:ascii="仿宋" w:eastAsia="仿宋" w:hAnsi="仿宋"/>
                <w:color w:val="000000"/>
                <w:szCs w:val="21"/>
              </w:rPr>
            </w:pPr>
            <w:r>
              <w:rPr>
                <w:rFonts w:ascii="仿宋" w:eastAsia="仿宋" w:hAnsi="仿宋" w:hint="eastAsia"/>
                <w:color w:val="000000"/>
                <w:szCs w:val="21"/>
              </w:rPr>
              <w:t>采用</w:t>
            </w:r>
            <w:proofErr w:type="gramStart"/>
            <w:r>
              <w:rPr>
                <w:rFonts w:ascii="仿宋" w:eastAsia="仿宋" w:hAnsi="仿宋" w:hint="eastAsia"/>
                <w:color w:val="000000"/>
                <w:szCs w:val="21"/>
              </w:rPr>
              <w:t>通过</w:t>
            </w:r>
            <w:r>
              <w:rPr>
                <w:rFonts w:ascii="仿宋" w:eastAsia="仿宋" w:hAnsi="仿宋"/>
                <w:color w:val="000000"/>
                <w:szCs w:val="21"/>
              </w:rPr>
              <w:t>抖音直播</w:t>
            </w:r>
            <w:proofErr w:type="gramEnd"/>
            <w:r>
              <w:rPr>
                <w:rFonts w:ascii="仿宋" w:eastAsia="仿宋" w:hAnsi="仿宋"/>
                <w:color w:val="000000"/>
                <w:szCs w:val="21"/>
              </w:rPr>
              <w:t>、</w:t>
            </w:r>
            <w:r>
              <w:rPr>
                <w:rFonts w:ascii="仿宋" w:eastAsia="仿宋" w:hAnsi="仿宋" w:hint="eastAsia"/>
                <w:color w:val="000000"/>
                <w:szCs w:val="21"/>
              </w:rPr>
              <w:t>快手</w:t>
            </w:r>
            <w:r>
              <w:rPr>
                <w:rFonts w:ascii="仿宋" w:eastAsia="仿宋" w:hAnsi="仿宋"/>
                <w:color w:val="000000"/>
                <w:szCs w:val="21"/>
              </w:rPr>
              <w:t>直播、</w:t>
            </w:r>
            <w:proofErr w:type="gramStart"/>
            <w:r>
              <w:rPr>
                <w:rFonts w:ascii="仿宋" w:eastAsia="仿宋" w:hAnsi="仿宋"/>
                <w:color w:val="000000"/>
                <w:szCs w:val="21"/>
              </w:rPr>
              <w:t>淘宝直播</w:t>
            </w:r>
            <w:proofErr w:type="gramEnd"/>
            <w:r>
              <w:rPr>
                <w:rFonts w:ascii="仿宋" w:eastAsia="仿宋" w:hAnsi="仿宋"/>
                <w:color w:val="000000"/>
                <w:szCs w:val="21"/>
              </w:rPr>
              <w:t>等在线直播平台进行实战</w:t>
            </w:r>
            <w:r>
              <w:rPr>
                <w:rFonts w:ascii="仿宋" w:eastAsia="仿宋" w:hAnsi="仿宋" w:hint="eastAsia"/>
                <w:color w:val="000000"/>
                <w:szCs w:val="21"/>
              </w:rPr>
              <w:t>学习</w:t>
            </w:r>
            <w:r>
              <w:rPr>
                <w:rFonts w:ascii="仿宋" w:eastAsia="仿宋" w:hAnsi="仿宋"/>
                <w:color w:val="000000"/>
                <w:szCs w:val="21"/>
              </w:rPr>
              <w:t>，</w:t>
            </w:r>
            <w:r>
              <w:rPr>
                <w:rFonts w:ascii="仿宋" w:eastAsia="仿宋" w:hAnsi="仿宋" w:hint="eastAsia"/>
                <w:color w:val="000000"/>
                <w:szCs w:val="21"/>
              </w:rPr>
              <w:t>通过直播</w:t>
            </w:r>
            <w:r>
              <w:rPr>
                <w:rFonts w:ascii="仿宋" w:eastAsia="仿宋" w:hAnsi="仿宋"/>
                <w:color w:val="000000"/>
                <w:szCs w:val="21"/>
              </w:rPr>
              <w:t>项目</w:t>
            </w:r>
            <w:r>
              <w:rPr>
                <w:rFonts w:ascii="仿宋" w:eastAsia="仿宋" w:hAnsi="仿宋" w:hint="eastAsia"/>
                <w:color w:val="000000"/>
                <w:szCs w:val="21"/>
              </w:rPr>
              <w:t>实战</w:t>
            </w:r>
            <w:r>
              <w:rPr>
                <w:rFonts w:ascii="仿宋" w:eastAsia="仿宋" w:hAnsi="仿宋"/>
                <w:color w:val="000000"/>
                <w:szCs w:val="21"/>
              </w:rPr>
              <w:t>学习直播电商运营的知识与技能。</w:t>
            </w:r>
          </w:p>
        </w:tc>
      </w:tr>
      <w:tr w:rsidR="001B3AC1" w:rsidRPr="00090176" w14:paraId="4D1968B9" w14:textId="77777777" w:rsidTr="005B7D24">
        <w:trPr>
          <w:trHeight w:val="1553"/>
          <w:jc w:val="center"/>
        </w:trPr>
        <w:tc>
          <w:tcPr>
            <w:tcW w:w="1403" w:type="dxa"/>
            <w:vAlign w:val="center"/>
          </w:tcPr>
          <w:p w14:paraId="035B0CDD" w14:textId="77777777" w:rsidR="001B3AC1" w:rsidRPr="00090176" w:rsidRDefault="001B3AC1" w:rsidP="002F043C">
            <w:pPr>
              <w:pStyle w:val="19"/>
              <w:spacing w:line="240" w:lineRule="atLeast"/>
              <w:jc w:val="center"/>
              <w:rPr>
                <w:rFonts w:ascii="仿宋" w:eastAsia="仿宋" w:hAnsi="仿宋"/>
                <w:color w:val="000000"/>
                <w:szCs w:val="21"/>
              </w:rPr>
            </w:pPr>
            <w:r w:rsidRPr="00090176">
              <w:rPr>
                <w:rFonts w:ascii="仿宋" w:eastAsia="仿宋" w:hAnsi="仿宋" w:hint="eastAsia"/>
                <w:color w:val="000000"/>
                <w:szCs w:val="21"/>
              </w:rPr>
              <w:t>学习材料</w:t>
            </w:r>
          </w:p>
        </w:tc>
        <w:tc>
          <w:tcPr>
            <w:tcW w:w="8204" w:type="dxa"/>
            <w:gridSpan w:val="2"/>
          </w:tcPr>
          <w:p w14:paraId="57091E2D" w14:textId="77777777" w:rsidR="001B3AC1" w:rsidRPr="00090176" w:rsidRDefault="001B3AC1" w:rsidP="002F043C">
            <w:pPr>
              <w:pStyle w:val="19"/>
              <w:spacing w:line="240" w:lineRule="atLeast"/>
              <w:rPr>
                <w:rFonts w:ascii="仿宋" w:eastAsia="仿宋" w:hAnsi="仿宋"/>
                <w:color w:val="000000"/>
                <w:szCs w:val="21"/>
              </w:rPr>
            </w:pPr>
            <w:r>
              <w:rPr>
                <w:rFonts w:ascii="仿宋" w:eastAsia="仿宋" w:hAnsi="仿宋" w:hint="eastAsia"/>
                <w:color w:val="000000"/>
                <w:szCs w:val="21"/>
              </w:rPr>
              <w:t>教材</w:t>
            </w:r>
            <w:r>
              <w:rPr>
                <w:rFonts w:ascii="仿宋" w:eastAsia="仿宋" w:hAnsi="仿宋"/>
                <w:color w:val="000000"/>
                <w:szCs w:val="21"/>
              </w:rPr>
              <w:t>：</w:t>
            </w:r>
            <w:r w:rsidRPr="00413232">
              <w:rPr>
                <w:rFonts w:ascii="仿宋" w:eastAsia="仿宋" w:hAnsi="仿宋" w:hint="eastAsia"/>
                <w:color w:val="000000"/>
                <w:szCs w:val="21"/>
              </w:rPr>
              <w:t>直播策划与运营从入门到精通</w:t>
            </w:r>
            <w:r>
              <w:rPr>
                <w:rFonts w:ascii="仿宋" w:eastAsia="仿宋" w:hAnsi="仿宋" w:hint="eastAsia"/>
                <w:color w:val="000000"/>
                <w:szCs w:val="21"/>
              </w:rPr>
              <w:t>、</w:t>
            </w:r>
            <w:r w:rsidRPr="00413232">
              <w:rPr>
                <w:rFonts w:ascii="仿宋" w:eastAsia="仿宋" w:hAnsi="仿宋" w:hint="eastAsia"/>
                <w:color w:val="000000"/>
                <w:szCs w:val="21"/>
              </w:rPr>
              <w:t>直播商学院</w:t>
            </w:r>
            <w:r>
              <w:rPr>
                <w:rFonts w:ascii="仿宋" w:eastAsia="仿宋" w:hAnsi="仿宋" w:hint="eastAsia"/>
                <w:color w:val="000000"/>
                <w:szCs w:val="21"/>
              </w:rPr>
              <w:t>、</w:t>
            </w:r>
            <w:r w:rsidRPr="00413232">
              <w:rPr>
                <w:rFonts w:ascii="仿宋" w:eastAsia="仿宋" w:hAnsi="仿宋" w:hint="eastAsia"/>
                <w:color w:val="000000"/>
                <w:szCs w:val="21"/>
              </w:rPr>
              <w:t>化学工业出版社出版</w:t>
            </w:r>
            <w:r>
              <w:rPr>
                <w:rFonts w:ascii="仿宋" w:eastAsia="仿宋" w:hAnsi="仿宋" w:hint="eastAsia"/>
                <w:color w:val="000000"/>
                <w:szCs w:val="21"/>
              </w:rPr>
              <w:t>、</w:t>
            </w:r>
            <w:r w:rsidRPr="00413232">
              <w:rPr>
                <w:rFonts w:ascii="仿宋" w:eastAsia="仿宋" w:hAnsi="仿宋" w:hint="eastAsia"/>
                <w:color w:val="000000"/>
                <w:szCs w:val="21"/>
              </w:rPr>
              <w:t>2021</w:t>
            </w:r>
            <w:r>
              <w:rPr>
                <w:rFonts w:ascii="仿宋" w:eastAsia="仿宋" w:hAnsi="仿宋" w:hint="eastAsia"/>
                <w:color w:val="000000"/>
                <w:szCs w:val="21"/>
              </w:rPr>
              <w:t>.</w:t>
            </w:r>
            <w:r w:rsidRPr="00413232">
              <w:rPr>
                <w:rFonts w:ascii="仿宋" w:eastAsia="仿宋" w:hAnsi="仿宋" w:hint="eastAsia"/>
                <w:color w:val="000000"/>
                <w:szCs w:val="21"/>
              </w:rPr>
              <w:t>07</w:t>
            </w:r>
          </w:p>
          <w:p w14:paraId="13D77E6A" w14:textId="77777777" w:rsidR="001B3AC1" w:rsidRPr="00413232" w:rsidRDefault="001B3AC1" w:rsidP="002F043C">
            <w:pPr>
              <w:pStyle w:val="19"/>
              <w:spacing w:line="240" w:lineRule="atLeast"/>
              <w:jc w:val="left"/>
              <w:rPr>
                <w:rFonts w:ascii="仿宋" w:eastAsia="仿宋" w:hAnsi="仿宋"/>
                <w:color w:val="000000"/>
                <w:szCs w:val="21"/>
              </w:rPr>
            </w:pPr>
            <w:r>
              <w:rPr>
                <w:rFonts w:ascii="仿宋" w:eastAsia="仿宋" w:hAnsi="仿宋" w:hint="eastAsia"/>
                <w:color w:val="000000"/>
                <w:szCs w:val="21"/>
              </w:rPr>
              <w:t>资源</w:t>
            </w:r>
            <w:r>
              <w:rPr>
                <w:rFonts w:ascii="仿宋" w:eastAsia="仿宋" w:hAnsi="仿宋"/>
                <w:color w:val="000000"/>
                <w:szCs w:val="21"/>
              </w:rPr>
              <w:t>：</w:t>
            </w:r>
            <w:proofErr w:type="gramStart"/>
            <w:r>
              <w:rPr>
                <w:rFonts w:ascii="仿宋" w:eastAsia="仿宋" w:hAnsi="仿宋" w:hint="eastAsia"/>
                <w:color w:val="000000"/>
                <w:szCs w:val="21"/>
              </w:rPr>
              <w:t>淘宝</w:t>
            </w:r>
            <w:r>
              <w:rPr>
                <w:rFonts w:ascii="仿宋" w:eastAsia="仿宋" w:hAnsi="仿宋"/>
                <w:color w:val="000000"/>
                <w:szCs w:val="21"/>
              </w:rPr>
              <w:t>教育</w:t>
            </w:r>
            <w:proofErr w:type="gramEnd"/>
            <w:r>
              <w:rPr>
                <w:rFonts w:ascii="仿宋" w:eastAsia="仿宋" w:hAnsi="仿宋" w:hint="eastAsia"/>
                <w:color w:val="000000"/>
                <w:szCs w:val="21"/>
              </w:rPr>
              <w:t>直播运营</w:t>
            </w:r>
            <w:r w:rsidRPr="00D52007">
              <w:rPr>
                <w:rFonts w:ascii="仿宋" w:eastAsia="仿宋" w:hAnsi="仿宋"/>
                <w:color w:val="000000"/>
                <w:szCs w:val="21"/>
              </w:rPr>
              <w:t>https://idaxue.taobao.com/page/class/info.jhtml?spm=a1z</w:t>
            </w:r>
            <w:proofErr w:type="gramStart"/>
            <w:r w:rsidRPr="00D52007">
              <w:rPr>
                <w:rFonts w:ascii="仿宋" w:eastAsia="仿宋" w:hAnsi="仿宋"/>
                <w:color w:val="000000"/>
                <w:szCs w:val="21"/>
              </w:rPr>
              <w:t>14.7791671.banner</w:t>
            </w:r>
            <w:proofErr w:type="gramEnd"/>
            <w:r w:rsidRPr="00D52007">
              <w:rPr>
                <w:rFonts w:ascii="仿宋" w:eastAsia="仿宋" w:hAnsi="仿宋"/>
                <w:color w:val="000000"/>
                <w:szCs w:val="21"/>
              </w:rPr>
              <w:t>.28.3da56843b8PYTr&amp;classId=100007159</w:t>
            </w:r>
          </w:p>
        </w:tc>
      </w:tr>
      <w:tr w:rsidR="001B3AC1" w:rsidRPr="00090176" w14:paraId="78EA29FD" w14:textId="77777777" w:rsidTr="00574D4A">
        <w:trPr>
          <w:trHeight w:val="1118"/>
          <w:jc w:val="center"/>
        </w:trPr>
        <w:tc>
          <w:tcPr>
            <w:tcW w:w="1403" w:type="dxa"/>
            <w:vAlign w:val="center"/>
          </w:tcPr>
          <w:p w14:paraId="62D34E3B" w14:textId="77777777" w:rsidR="001B3AC1" w:rsidRPr="00090176" w:rsidRDefault="001B3AC1" w:rsidP="002F043C">
            <w:pPr>
              <w:pStyle w:val="19"/>
              <w:spacing w:line="240" w:lineRule="atLeast"/>
              <w:jc w:val="center"/>
              <w:rPr>
                <w:rFonts w:ascii="仿宋" w:eastAsia="仿宋" w:hAnsi="仿宋"/>
                <w:color w:val="000000"/>
                <w:szCs w:val="21"/>
              </w:rPr>
            </w:pPr>
            <w:r w:rsidRPr="00090176">
              <w:rPr>
                <w:rFonts w:ascii="仿宋" w:eastAsia="仿宋" w:hAnsi="仿宋" w:hint="eastAsia"/>
                <w:color w:val="000000"/>
                <w:szCs w:val="21"/>
              </w:rPr>
              <w:t>知识技能</w:t>
            </w:r>
          </w:p>
        </w:tc>
        <w:tc>
          <w:tcPr>
            <w:tcW w:w="8204" w:type="dxa"/>
            <w:gridSpan w:val="2"/>
          </w:tcPr>
          <w:p w14:paraId="5F6D2325" w14:textId="77777777" w:rsidR="001B3AC1" w:rsidRPr="00090176" w:rsidRDefault="001B3AC1" w:rsidP="001B2016">
            <w:pPr>
              <w:pStyle w:val="19"/>
              <w:spacing w:line="240" w:lineRule="atLeast"/>
              <w:rPr>
                <w:rFonts w:ascii="仿宋" w:eastAsia="仿宋" w:hAnsi="仿宋"/>
                <w:color w:val="000000"/>
                <w:szCs w:val="21"/>
              </w:rPr>
            </w:pPr>
            <w:r w:rsidRPr="00694D0E">
              <w:rPr>
                <w:rFonts w:ascii="仿宋" w:eastAsia="仿宋" w:hAnsi="仿宋" w:hint="eastAsia"/>
                <w:color w:val="000000"/>
                <w:szCs w:val="21"/>
              </w:rPr>
              <w:t>培养学生熟悉直播营销与运营的相关方法、工具与技巧，</w:t>
            </w:r>
            <w:r>
              <w:rPr>
                <w:rFonts w:ascii="仿宋" w:eastAsia="仿宋" w:hAnsi="仿宋" w:hint="eastAsia"/>
                <w:color w:val="000000"/>
                <w:szCs w:val="21"/>
              </w:rPr>
              <w:t>掌握</w:t>
            </w:r>
            <w:r w:rsidRPr="00694D0E">
              <w:rPr>
                <w:rFonts w:ascii="仿宋" w:eastAsia="仿宋" w:hAnsi="仿宋" w:hint="eastAsia"/>
                <w:color w:val="000000"/>
                <w:szCs w:val="21"/>
              </w:rPr>
              <w:t>从事直播营销与运营工作的技能。</w:t>
            </w:r>
            <w:r w:rsidR="00081655" w:rsidRPr="00081655">
              <w:rPr>
                <w:rFonts w:ascii="仿宋" w:eastAsia="仿宋" w:hAnsi="仿宋" w:hint="eastAsia"/>
                <w:color w:val="000000"/>
                <w:szCs w:val="21"/>
              </w:rPr>
              <w:t>具备直播脚本设计的</w:t>
            </w:r>
            <w:r w:rsidR="00032E10">
              <w:rPr>
                <w:rFonts w:ascii="仿宋" w:eastAsia="仿宋" w:hAnsi="仿宋" w:hint="eastAsia"/>
                <w:color w:val="000000"/>
                <w:szCs w:val="21"/>
              </w:rPr>
              <w:t>技能</w:t>
            </w:r>
            <w:r w:rsidR="00081655" w:rsidRPr="00081655">
              <w:rPr>
                <w:rFonts w:ascii="仿宋" w:eastAsia="仿宋" w:hAnsi="仿宋" w:hint="eastAsia"/>
                <w:color w:val="000000"/>
                <w:szCs w:val="21"/>
              </w:rPr>
              <w:t>；具备直播内容演示</w:t>
            </w:r>
            <w:r w:rsidR="00600380">
              <w:rPr>
                <w:rFonts w:ascii="仿宋" w:eastAsia="仿宋" w:hAnsi="仿宋" w:hint="eastAsia"/>
                <w:color w:val="000000"/>
                <w:szCs w:val="21"/>
              </w:rPr>
              <w:t>、</w:t>
            </w:r>
            <w:r w:rsidR="00081655" w:rsidRPr="00081655">
              <w:rPr>
                <w:rFonts w:ascii="仿宋" w:eastAsia="仿宋" w:hAnsi="仿宋" w:hint="eastAsia"/>
                <w:color w:val="000000"/>
                <w:szCs w:val="21"/>
              </w:rPr>
              <w:t>开播准备和下播复盘的</w:t>
            </w:r>
            <w:r w:rsidR="00032E10">
              <w:rPr>
                <w:rFonts w:ascii="仿宋" w:eastAsia="仿宋" w:hAnsi="仿宋" w:hint="eastAsia"/>
                <w:color w:val="000000"/>
                <w:szCs w:val="21"/>
              </w:rPr>
              <w:t>技能</w:t>
            </w:r>
            <w:r w:rsidR="00081655" w:rsidRPr="00081655">
              <w:rPr>
                <w:rFonts w:ascii="仿宋" w:eastAsia="仿宋" w:hAnsi="仿宋" w:hint="eastAsia"/>
                <w:color w:val="000000"/>
                <w:szCs w:val="21"/>
              </w:rPr>
              <w:t>；具备直播设备与场景选择</w:t>
            </w:r>
            <w:r w:rsidR="00032E10">
              <w:rPr>
                <w:rFonts w:ascii="仿宋" w:eastAsia="仿宋" w:hAnsi="仿宋" w:hint="eastAsia"/>
                <w:color w:val="000000"/>
                <w:szCs w:val="21"/>
              </w:rPr>
              <w:t>技能</w:t>
            </w:r>
            <w:r w:rsidR="00081655" w:rsidRPr="00081655">
              <w:rPr>
                <w:rFonts w:ascii="仿宋" w:eastAsia="仿宋" w:hAnsi="仿宋" w:hint="eastAsia"/>
                <w:color w:val="000000"/>
                <w:szCs w:val="21"/>
              </w:rPr>
              <w:t>；</w:t>
            </w:r>
            <w:r w:rsidR="00081655">
              <w:rPr>
                <w:rFonts w:ascii="仿宋" w:eastAsia="仿宋" w:hAnsi="仿宋" w:hint="eastAsia"/>
                <w:color w:val="000000"/>
                <w:szCs w:val="21"/>
              </w:rPr>
              <w:t>具备</w:t>
            </w:r>
            <w:proofErr w:type="gramStart"/>
            <w:r w:rsidR="00081655" w:rsidRPr="00081655">
              <w:rPr>
                <w:rFonts w:ascii="仿宋" w:eastAsia="仿宋" w:hAnsi="仿宋" w:hint="eastAsia"/>
                <w:color w:val="000000"/>
                <w:szCs w:val="21"/>
              </w:rPr>
              <w:t>直播选品和</w:t>
            </w:r>
            <w:proofErr w:type="gramEnd"/>
            <w:r w:rsidR="00081655" w:rsidRPr="00081655">
              <w:rPr>
                <w:rFonts w:ascii="仿宋" w:eastAsia="仿宋" w:hAnsi="仿宋" w:hint="eastAsia"/>
                <w:color w:val="000000"/>
                <w:szCs w:val="21"/>
              </w:rPr>
              <w:t>展示的</w:t>
            </w:r>
            <w:r w:rsidR="00032E10">
              <w:rPr>
                <w:rFonts w:ascii="仿宋" w:eastAsia="仿宋" w:hAnsi="仿宋" w:hint="eastAsia"/>
                <w:color w:val="000000"/>
                <w:szCs w:val="21"/>
              </w:rPr>
              <w:t>技能</w:t>
            </w:r>
            <w:r w:rsidR="00081655" w:rsidRPr="00081655">
              <w:rPr>
                <w:rFonts w:ascii="仿宋" w:eastAsia="仿宋" w:hAnsi="仿宋" w:hint="eastAsia"/>
                <w:color w:val="000000"/>
                <w:szCs w:val="21"/>
              </w:rPr>
              <w:t>；具备化解直播危机的</w:t>
            </w:r>
            <w:r w:rsidR="00032E10">
              <w:rPr>
                <w:rFonts w:ascii="仿宋" w:eastAsia="仿宋" w:hAnsi="仿宋" w:hint="eastAsia"/>
                <w:color w:val="000000"/>
                <w:szCs w:val="21"/>
              </w:rPr>
              <w:t>技能</w:t>
            </w:r>
            <w:r w:rsidR="00081655">
              <w:rPr>
                <w:rFonts w:ascii="仿宋" w:eastAsia="仿宋" w:hAnsi="仿宋" w:hint="eastAsia"/>
                <w:color w:val="000000"/>
                <w:szCs w:val="21"/>
              </w:rPr>
              <w:t>。</w:t>
            </w:r>
          </w:p>
        </w:tc>
      </w:tr>
      <w:tr w:rsidR="001B3AC1" w:rsidRPr="00090176" w14:paraId="23C03DFC" w14:textId="77777777" w:rsidTr="00DD50ED">
        <w:trPr>
          <w:trHeight w:val="554"/>
          <w:jc w:val="center"/>
        </w:trPr>
        <w:tc>
          <w:tcPr>
            <w:tcW w:w="1403" w:type="dxa"/>
            <w:vAlign w:val="center"/>
          </w:tcPr>
          <w:p w14:paraId="4A59D029" w14:textId="77777777" w:rsidR="001B3AC1" w:rsidRPr="00090176" w:rsidRDefault="001B3AC1" w:rsidP="002F043C">
            <w:pPr>
              <w:pStyle w:val="19"/>
              <w:spacing w:line="240" w:lineRule="atLeast"/>
              <w:jc w:val="center"/>
              <w:rPr>
                <w:rFonts w:ascii="仿宋" w:eastAsia="仿宋" w:hAnsi="仿宋"/>
                <w:color w:val="000000"/>
                <w:szCs w:val="21"/>
              </w:rPr>
            </w:pPr>
            <w:r w:rsidRPr="00090176">
              <w:rPr>
                <w:rFonts w:ascii="仿宋" w:eastAsia="仿宋" w:hAnsi="仿宋" w:hint="eastAsia"/>
                <w:color w:val="000000"/>
                <w:szCs w:val="21"/>
              </w:rPr>
              <w:t>相关证书或对应赛项</w:t>
            </w:r>
          </w:p>
        </w:tc>
        <w:tc>
          <w:tcPr>
            <w:tcW w:w="8204" w:type="dxa"/>
            <w:gridSpan w:val="2"/>
            <w:vAlign w:val="center"/>
          </w:tcPr>
          <w:p w14:paraId="72939B78" w14:textId="77777777" w:rsidR="001B3AC1" w:rsidRPr="00090176" w:rsidRDefault="00D848DC" w:rsidP="00DD50ED">
            <w:pPr>
              <w:pStyle w:val="19"/>
              <w:spacing w:line="240" w:lineRule="atLeast"/>
              <w:rPr>
                <w:rFonts w:ascii="仿宋" w:eastAsia="仿宋" w:hAnsi="仿宋"/>
                <w:color w:val="000000"/>
                <w:szCs w:val="21"/>
              </w:rPr>
            </w:pPr>
            <w:r>
              <w:rPr>
                <w:rFonts w:ascii="仿宋" w:eastAsia="仿宋" w:hAnsi="仿宋" w:hint="eastAsia"/>
                <w:color w:val="000000"/>
                <w:szCs w:val="21"/>
              </w:rPr>
              <w:t>1+X</w:t>
            </w:r>
            <w:r w:rsidR="00271220">
              <w:rPr>
                <w:rFonts w:ascii="仿宋" w:eastAsia="仿宋" w:hAnsi="仿宋" w:hint="eastAsia"/>
                <w:color w:val="000000"/>
                <w:szCs w:val="21"/>
              </w:rPr>
              <w:t>直播电商</w:t>
            </w:r>
            <w:r w:rsidR="001B3AC1" w:rsidRPr="00A9183B">
              <w:rPr>
                <w:rFonts w:ascii="仿宋" w:eastAsia="仿宋" w:hAnsi="仿宋" w:hint="eastAsia"/>
                <w:color w:val="000000"/>
                <w:szCs w:val="21"/>
              </w:rPr>
              <w:t>职业技能等级证书</w:t>
            </w:r>
            <w:r w:rsidR="00053515">
              <w:rPr>
                <w:rFonts w:ascii="仿宋" w:eastAsia="仿宋" w:hAnsi="仿宋" w:hint="eastAsia"/>
                <w:color w:val="000000"/>
                <w:szCs w:val="21"/>
              </w:rPr>
              <w:t>、职业</w:t>
            </w:r>
            <w:r w:rsidR="00053515">
              <w:rPr>
                <w:rFonts w:ascii="仿宋" w:eastAsia="仿宋" w:hAnsi="仿宋"/>
                <w:color w:val="000000"/>
                <w:szCs w:val="21"/>
              </w:rPr>
              <w:t>技能竞赛</w:t>
            </w:r>
            <w:r w:rsidR="00053515">
              <w:rPr>
                <w:rFonts w:ascii="仿宋" w:eastAsia="仿宋" w:hAnsi="仿宋" w:hint="eastAsia"/>
                <w:color w:val="000000"/>
                <w:szCs w:val="21"/>
              </w:rPr>
              <w:t>“电子</w:t>
            </w:r>
            <w:r w:rsidR="00053515">
              <w:rPr>
                <w:rFonts w:ascii="仿宋" w:eastAsia="仿宋" w:hAnsi="仿宋"/>
                <w:color w:val="000000"/>
                <w:szCs w:val="21"/>
              </w:rPr>
              <w:t>商务技能</w:t>
            </w:r>
            <w:r w:rsidR="00053515">
              <w:rPr>
                <w:rFonts w:ascii="仿宋" w:eastAsia="仿宋" w:hAnsi="仿宋" w:hint="eastAsia"/>
                <w:color w:val="000000"/>
                <w:szCs w:val="21"/>
              </w:rPr>
              <w:t>”</w:t>
            </w:r>
            <w:r w:rsidR="00D01248">
              <w:rPr>
                <w:rFonts w:ascii="仿宋" w:eastAsia="仿宋" w:hAnsi="仿宋" w:hint="eastAsia"/>
                <w:color w:val="000000"/>
                <w:szCs w:val="21"/>
              </w:rPr>
              <w:t>赛项</w:t>
            </w:r>
          </w:p>
        </w:tc>
      </w:tr>
    </w:tbl>
    <w:p w14:paraId="2116BBE6" w14:textId="77777777" w:rsidR="00E64FF1" w:rsidRPr="001B3AC1" w:rsidRDefault="00E64FF1" w:rsidP="00E64FF1">
      <w:pPr>
        <w:spacing w:line="360" w:lineRule="auto"/>
        <w:jc w:val="center"/>
        <w:rPr>
          <w:rFonts w:ascii="仿宋" w:eastAsia="仿宋" w:hAnsi="仿宋"/>
          <w:b/>
          <w:bCs/>
          <w:color w:val="000000"/>
          <w:sz w:val="24"/>
        </w:rPr>
      </w:pPr>
    </w:p>
    <w:p w14:paraId="003327BF" w14:textId="77777777" w:rsidR="001B3AC1" w:rsidRPr="00090176" w:rsidRDefault="001B3AC1" w:rsidP="001B3AC1">
      <w:pPr>
        <w:spacing w:line="360" w:lineRule="auto"/>
        <w:jc w:val="center"/>
        <w:rPr>
          <w:rFonts w:ascii="仿宋" w:eastAsia="仿宋" w:hAnsi="仿宋"/>
          <w:b/>
          <w:bCs/>
          <w:color w:val="000000"/>
          <w:sz w:val="24"/>
        </w:rPr>
      </w:pPr>
      <w:r w:rsidRPr="00090176">
        <w:rPr>
          <w:rFonts w:ascii="仿宋" w:eastAsia="仿宋" w:hAnsi="仿宋" w:hint="eastAsia"/>
          <w:b/>
          <w:bCs/>
          <w:color w:val="000000"/>
          <w:sz w:val="24"/>
        </w:rPr>
        <w:t xml:space="preserve">《 </w:t>
      </w:r>
      <w:r w:rsidRPr="00AE732A">
        <w:rPr>
          <w:rFonts w:ascii="仿宋" w:eastAsia="仿宋" w:hAnsi="仿宋" w:hint="eastAsia"/>
          <w:b/>
          <w:bCs/>
          <w:color w:val="000000"/>
          <w:sz w:val="24"/>
        </w:rPr>
        <w:t>新媒体运营</w:t>
      </w:r>
      <w:r w:rsidRPr="00090176">
        <w:rPr>
          <w:rFonts w:ascii="仿宋" w:eastAsia="仿宋" w:hAnsi="仿宋" w:hint="eastAsia"/>
          <w:b/>
          <w:bCs/>
          <w:color w:val="000000"/>
          <w:sz w:val="24"/>
        </w:rPr>
        <w:t>》课程教学要求</w:t>
      </w:r>
    </w:p>
    <w:tbl>
      <w:tblPr>
        <w:tblW w:w="960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403"/>
        <w:gridCol w:w="284"/>
        <w:gridCol w:w="7920"/>
      </w:tblGrid>
      <w:tr w:rsidR="001B3AC1" w:rsidRPr="00090176" w14:paraId="73A8613F" w14:textId="77777777" w:rsidTr="005B7D24">
        <w:trPr>
          <w:trHeight w:val="283"/>
          <w:jc w:val="center"/>
        </w:trPr>
        <w:tc>
          <w:tcPr>
            <w:tcW w:w="1687" w:type="dxa"/>
            <w:gridSpan w:val="2"/>
            <w:vAlign w:val="center"/>
          </w:tcPr>
          <w:p w14:paraId="45887EE9" w14:textId="77777777" w:rsidR="001B3AC1" w:rsidRPr="00090176" w:rsidRDefault="001B3AC1" w:rsidP="002F043C">
            <w:pPr>
              <w:pStyle w:val="19"/>
              <w:spacing w:line="240" w:lineRule="atLeast"/>
              <w:jc w:val="center"/>
              <w:rPr>
                <w:rFonts w:ascii="仿宋" w:eastAsia="仿宋" w:hAnsi="仿宋"/>
                <w:color w:val="000000"/>
                <w:szCs w:val="21"/>
              </w:rPr>
            </w:pPr>
            <w:r w:rsidRPr="00090176">
              <w:rPr>
                <w:rFonts w:ascii="仿宋" w:eastAsia="仿宋" w:hAnsi="仿宋" w:hint="eastAsia"/>
                <w:color w:val="000000"/>
                <w:szCs w:val="21"/>
              </w:rPr>
              <w:t>课程名称</w:t>
            </w:r>
          </w:p>
        </w:tc>
        <w:tc>
          <w:tcPr>
            <w:tcW w:w="7920" w:type="dxa"/>
            <w:vAlign w:val="center"/>
          </w:tcPr>
          <w:p w14:paraId="20799726" w14:textId="77777777" w:rsidR="001B3AC1" w:rsidRPr="00090176" w:rsidRDefault="001B3AC1" w:rsidP="005B7D24">
            <w:pPr>
              <w:pStyle w:val="19"/>
              <w:spacing w:line="360" w:lineRule="auto"/>
              <w:jc w:val="center"/>
              <w:rPr>
                <w:rFonts w:ascii="仿宋" w:eastAsia="仿宋" w:hAnsi="仿宋"/>
                <w:color w:val="000000"/>
                <w:szCs w:val="21"/>
              </w:rPr>
            </w:pPr>
            <w:r w:rsidRPr="00AE732A">
              <w:rPr>
                <w:rFonts w:ascii="仿宋" w:eastAsia="仿宋" w:hAnsi="仿宋" w:hint="eastAsia"/>
                <w:color w:val="000000"/>
                <w:szCs w:val="21"/>
              </w:rPr>
              <w:t>新媒体运营</w:t>
            </w:r>
          </w:p>
        </w:tc>
      </w:tr>
      <w:tr w:rsidR="001B3AC1" w:rsidRPr="00090176" w14:paraId="43222D72" w14:textId="77777777" w:rsidTr="005B7D24">
        <w:trPr>
          <w:trHeight w:val="460"/>
          <w:jc w:val="center"/>
        </w:trPr>
        <w:tc>
          <w:tcPr>
            <w:tcW w:w="9607" w:type="dxa"/>
            <w:gridSpan w:val="3"/>
          </w:tcPr>
          <w:p w14:paraId="1DA7A2ED" w14:textId="77777777" w:rsidR="001B3AC1" w:rsidRPr="00090176" w:rsidRDefault="001B3AC1" w:rsidP="002F043C">
            <w:pPr>
              <w:pStyle w:val="19"/>
              <w:spacing w:line="240" w:lineRule="atLeast"/>
              <w:rPr>
                <w:rFonts w:ascii="仿宋" w:eastAsia="仿宋" w:hAnsi="仿宋"/>
                <w:color w:val="000000"/>
                <w:szCs w:val="21"/>
              </w:rPr>
            </w:pPr>
            <w:r w:rsidRPr="00090176">
              <w:rPr>
                <w:rFonts w:ascii="仿宋" w:eastAsia="仿宋" w:hAnsi="仿宋" w:hint="eastAsia"/>
                <w:color w:val="000000"/>
                <w:szCs w:val="21"/>
              </w:rPr>
              <w:t>安排第</w:t>
            </w:r>
            <w:r w:rsidR="009E59EF">
              <w:rPr>
                <w:rFonts w:ascii="仿宋" w:eastAsia="仿宋" w:hAnsi="仿宋" w:hint="eastAsia"/>
                <w:color w:val="000000"/>
                <w:szCs w:val="21"/>
              </w:rPr>
              <w:t>3</w:t>
            </w:r>
            <w:r w:rsidRPr="00090176">
              <w:rPr>
                <w:rFonts w:ascii="仿宋" w:eastAsia="仿宋" w:hAnsi="仿宋" w:hint="eastAsia"/>
                <w:color w:val="000000"/>
                <w:szCs w:val="21"/>
              </w:rPr>
              <w:t>学期，总学时</w:t>
            </w:r>
            <w:r>
              <w:rPr>
                <w:rFonts w:ascii="仿宋" w:eastAsia="仿宋" w:hAnsi="仿宋" w:hint="eastAsia"/>
                <w:color w:val="000000"/>
                <w:szCs w:val="21"/>
              </w:rPr>
              <w:t>64</w:t>
            </w:r>
            <w:r w:rsidRPr="00090176">
              <w:rPr>
                <w:rFonts w:ascii="仿宋" w:eastAsia="仿宋" w:hAnsi="仿宋" w:hint="eastAsia"/>
                <w:color w:val="000000"/>
                <w:szCs w:val="21"/>
              </w:rPr>
              <w:t>学时，其中理论</w:t>
            </w:r>
            <w:r>
              <w:rPr>
                <w:rFonts w:ascii="仿宋" w:eastAsia="仿宋" w:hAnsi="仿宋" w:hint="eastAsia"/>
                <w:color w:val="000000"/>
                <w:szCs w:val="21"/>
              </w:rPr>
              <w:t>0</w:t>
            </w:r>
            <w:r w:rsidRPr="00090176">
              <w:rPr>
                <w:rFonts w:ascii="仿宋" w:eastAsia="仿宋" w:hAnsi="仿宋" w:hint="eastAsia"/>
                <w:color w:val="000000"/>
                <w:szCs w:val="21"/>
              </w:rPr>
              <w:t>学时，实践</w:t>
            </w:r>
            <w:r>
              <w:rPr>
                <w:rFonts w:ascii="仿宋" w:eastAsia="仿宋" w:hAnsi="仿宋" w:hint="eastAsia"/>
                <w:color w:val="000000"/>
                <w:szCs w:val="21"/>
              </w:rPr>
              <w:t>64</w:t>
            </w:r>
            <w:r w:rsidRPr="00090176">
              <w:rPr>
                <w:rFonts w:ascii="仿宋" w:eastAsia="仿宋" w:hAnsi="仿宋" w:hint="eastAsia"/>
                <w:color w:val="000000"/>
                <w:szCs w:val="21"/>
              </w:rPr>
              <w:t>学时。</w:t>
            </w:r>
          </w:p>
        </w:tc>
      </w:tr>
      <w:tr w:rsidR="001B3AC1" w:rsidRPr="00090176" w14:paraId="6E9FF6E6" w14:textId="77777777" w:rsidTr="00574D4A">
        <w:trPr>
          <w:trHeight w:val="2066"/>
          <w:jc w:val="center"/>
        </w:trPr>
        <w:tc>
          <w:tcPr>
            <w:tcW w:w="1403" w:type="dxa"/>
            <w:vAlign w:val="center"/>
          </w:tcPr>
          <w:p w14:paraId="113655F8" w14:textId="77777777" w:rsidR="001B3AC1" w:rsidRPr="00090176" w:rsidRDefault="001B3AC1" w:rsidP="002F043C">
            <w:pPr>
              <w:pStyle w:val="19"/>
              <w:spacing w:line="240" w:lineRule="atLeast"/>
              <w:jc w:val="center"/>
              <w:rPr>
                <w:rFonts w:ascii="仿宋" w:eastAsia="仿宋" w:hAnsi="仿宋"/>
                <w:color w:val="000000"/>
                <w:szCs w:val="21"/>
              </w:rPr>
            </w:pPr>
            <w:r w:rsidRPr="00090176">
              <w:rPr>
                <w:rFonts w:ascii="仿宋" w:eastAsia="仿宋" w:hAnsi="仿宋" w:hint="eastAsia"/>
                <w:color w:val="000000"/>
                <w:szCs w:val="21"/>
              </w:rPr>
              <w:t>职业能力</w:t>
            </w:r>
          </w:p>
        </w:tc>
        <w:tc>
          <w:tcPr>
            <w:tcW w:w="8204" w:type="dxa"/>
            <w:gridSpan w:val="2"/>
          </w:tcPr>
          <w:p w14:paraId="6C8CBF9E" w14:textId="77777777" w:rsidR="001B3AC1" w:rsidRPr="00090176" w:rsidRDefault="001B3AC1" w:rsidP="001B2016">
            <w:pPr>
              <w:pStyle w:val="19"/>
              <w:spacing w:line="240" w:lineRule="atLeast"/>
              <w:rPr>
                <w:rFonts w:ascii="仿宋" w:eastAsia="仿宋" w:hAnsi="仿宋"/>
                <w:color w:val="000000"/>
                <w:szCs w:val="21"/>
              </w:rPr>
            </w:pPr>
            <w:r w:rsidRPr="00AE732A">
              <w:rPr>
                <w:rFonts w:ascii="仿宋" w:eastAsia="仿宋" w:hAnsi="仿宋" w:hint="eastAsia"/>
                <w:color w:val="000000"/>
                <w:szCs w:val="21"/>
              </w:rPr>
              <w:t>通过本课程的学习，学生能够了解新媒体运营的基本知识、新媒体的发展脉络和最新发展趋势，掌握不同类型新媒体的运营操作技法；掌握新媒体图片处理技能、文字处理技能、表单处理技能、H5制作技能、新媒体开发功能处理技能、新媒体音频、视频处理技能等新媒体运营实战技能；养成善于动脑，勤于思考，及时发现社会热点问题和对电子商务市场的敏锐思维；培养新媒体运营版权法律意识、团队合作意识和善于与受众沟通的能力等。</w:t>
            </w:r>
          </w:p>
        </w:tc>
      </w:tr>
      <w:tr w:rsidR="001B3AC1" w:rsidRPr="00090176" w14:paraId="07F748EF" w14:textId="77777777" w:rsidTr="005B7D24">
        <w:trPr>
          <w:trHeight w:val="1259"/>
          <w:jc w:val="center"/>
        </w:trPr>
        <w:tc>
          <w:tcPr>
            <w:tcW w:w="1403" w:type="dxa"/>
            <w:vAlign w:val="center"/>
          </w:tcPr>
          <w:p w14:paraId="09CFC1FB" w14:textId="77777777" w:rsidR="001B3AC1" w:rsidRPr="00090176" w:rsidRDefault="001B3AC1" w:rsidP="002F043C">
            <w:pPr>
              <w:pStyle w:val="19"/>
              <w:spacing w:line="240" w:lineRule="atLeast"/>
              <w:jc w:val="center"/>
              <w:rPr>
                <w:rFonts w:ascii="仿宋" w:eastAsia="仿宋" w:hAnsi="仿宋"/>
                <w:color w:val="000000"/>
                <w:szCs w:val="21"/>
              </w:rPr>
            </w:pPr>
            <w:r w:rsidRPr="00090176">
              <w:rPr>
                <w:rFonts w:ascii="仿宋" w:eastAsia="仿宋" w:hAnsi="仿宋" w:hint="eastAsia"/>
                <w:color w:val="000000"/>
                <w:szCs w:val="21"/>
              </w:rPr>
              <w:t>学习目标</w:t>
            </w:r>
          </w:p>
        </w:tc>
        <w:tc>
          <w:tcPr>
            <w:tcW w:w="8204" w:type="dxa"/>
            <w:gridSpan w:val="2"/>
          </w:tcPr>
          <w:p w14:paraId="0251675F" w14:textId="77777777" w:rsidR="001B3AC1" w:rsidRPr="00090176" w:rsidRDefault="001B3AC1" w:rsidP="002F043C">
            <w:pPr>
              <w:pStyle w:val="19"/>
              <w:spacing w:line="240" w:lineRule="atLeast"/>
              <w:rPr>
                <w:rFonts w:ascii="仿宋" w:eastAsia="仿宋" w:hAnsi="仿宋"/>
                <w:color w:val="000000"/>
                <w:szCs w:val="21"/>
              </w:rPr>
            </w:pPr>
            <w:r w:rsidRPr="00AE732A">
              <w:rPr>
                <w:rFonts w:ascii="仿宋" w:eastAsia="仿宋" w:hAnsi="仿宋" w:hint="eastAsia"/>
                <w:color w:val="000000"/>
                <w:szCs w:val="21"/>
              </w:rPr>
              <w:t>了解新媒体运营的基本概念与特征；掌握不同类型新媒体如微信、微博、</w:t>
            </w:r>
            <w:proofErr w:type="gramStart"/>
            <w:r w:rsidRPr="00AE732A">
              <w:rPr>
                <w:rFonts w:ascii="仿宋" w:eastAsia="仿宋" w:hAnsi="仿宋" w:hint="eastAsia"/>
                <w:color w:val="000000"/>
                <w:szCs w:val="21"/>
              </w:rPr>
              <w:t>抖音的</w:t>
            </w:r>
            <w:proofErr w:type="gramEnd"/>
            <w:r w:rsidRPr="00AE732A">
              <w:rPr>
                <w:rFonts w:ascii="仿宋" w:eastAsia="仿宋" w:hAnsi="仿宋" w:hint="eastAsia"/>
                <w:color w:val="000000"/>
                <w:szCs w:val="21"/>
              </w:rPr>
              <w:t>运营策略；掌握新媒体传播内容策划的能力；掌握新媒体图片处理技能、文字处理技能；掌握新媒体音频、视频处理技能；</w:t>
            </w:r>
            <w:r w:rsidR="00C84F6B" w:rsidRPr="00FB1998">
              <w:rPr>
                <w:rFonts w:ascii="仿宋" w:eastAsia="仿宋" w:hAnsi="仿宋" w:hint="eastAsia"/>
                <w:color w:val="000000"/>
                <w:szCs w:val="21"/>
              </w:rPr>
              <w:t>掌握新媒体内容（图片、文字、音频、视</w:t>
            </w:r>
            <w:proofErr w:type="gramStart"/>
            <w:r w:rsidR="00C84F6B" w:rsidRPr="00FB1998">
              <w:rPr>
                <w:rFonts w:ascii="仿宋" w:eastAsia="仿宋" w:hAnsi="仿宋" w:hint="eastAsia"/>
                <w:color w:val="000000"/>
                <w:szCs w:val="21"/>
              </w:rPr>
              <w:t>视</w:t>
            </w:r>
            <w:proofErr w:type="gramEnd"/>
            <w:r w:rsidR="00C84F6B" w:rsidRPr="00FB1998">
              <w:rPr>
                <w:rFonts w:ascii="仿宋" w:eastAsia="仿宋" w:hAnsi="仿宋" w:hint="eastAsia"/>
                <w:color w:val="000000"/>
                <w:szCs w:val="21"/>
              </w:rPr>
              <w:t>等）编辑常用工具软件及其特点</w:t>
            </w:r>
            <w:r w:rsidR="00C84F6B">
              <w:rPr>
                <w:rFonts w:ascii="仿宋" w:eastAsia="仿宋" w:hAnsi="仿宋" w:hint="eastAsia"/>
                <w:color w:val="000000"/>
                <w:szCs w:val="21"/>
              </w:rPr>
              <w:t>；</w:t>
            </w:r>
            <w:r w:rsidRPr="00AE732A">
              <w:rPr>
                <w:rFonts w:ascii="仿宋" w:eastAsia="仿宋" w:hAnsi="仿宋" w:hint="eastAsia"/>
                <w:color w:val="000000"/>
                <w:szCs w:val="21"/>
              </w:rPr>
              <w:t>掌握新媒体活动策划和执行的能力</w:t>
            </w:r>
            <w:r>
              <w:rPr>
                <w:rFonts w:ascii="仿宋" w:eastAsia="仿宋" w:hAnsi="仿宋" w:hint="eastAsia"/>
                <w:color w:val="000000"/>
                <w:szCs w:val="21"/>
              </w:rPr>
              <w:t>；培养对社会热点事件和电子商务市场的敏锐性</w:t>
            </w:r>
            <w:r w:rsidRPr="00AE732A">
              <w:rPr>
                <w:rFonts w:ascii="仿宋" w:eastAsia="仿宋" w:hAnsi="仿宋" w:hint="eastAsia"/>
                <w:color w:val="000000"/>
                <w:szCs w:val="21"/>
              </w:rPr>
              <w:t>。</w:t>
            </w:r>
          </w:p>
        </w:tc>
      </w:tr>
      <w:tr w:rsidR="001B3AC1" w:rsidRPr="00090176" w14:paraId="5AEAC7FD" w14:textId="77777777" w:rsidTr="005B7D24">
        <w:trPr>
          <w:trHeight w:val="725"/>
          <w:jc w:val="center"/>
        </w:trPr>
        <w:tc>
          <w:tcPr>
            <w:tcW w:w="1403" w:type="dxa"/>
            <w:vAlign w:val="center"/>
          </w:tcPr>
          <w:p w14:paraId="34B5ACC1" w14:textId="77777777" w:rsidR="001B3AC1" w:rsidRPr="00090176" w:rsidRDefault="001B3AC1" w:rsidP="002F043C">
            <w:pPr>
              <w:pStyle w:val="19"/>
              <w:spacing w:line="240" w:lineRule="atLeast"/>
              <w:jc w:val="center"/>
              <w:rPr>
                <w:rFonts w:ascii="仿宋" w:eastAsia="仿宋" w:hAnsi="仿宋"/>
                <w:color w:val="000000"/>
                <w:szCs w:val="21"/>
              </w:rPr>
            </w:pPr>
            <w:r w:rsidRPr="00090176">
              <w:rPr>
                <w:rFonts w:ascii="仿宋" w:eastAsia="仿宋" w:hAnsi="仿宋" w:hint="eastAsia"/>
                <w:color w:val="000000"/>
                <w:szCs w:val="21"/>
              </w:rPr>
              <w:t>学习内容</w:t>
            </w:r>
          </w:p>
        </w:tc>
        <w:tc>
          <w:tcPr>
            <w:tcW w:w="8204" w:type="dxa"/>
            <w:gridSpan w:val="2"/>
          </w:tcPr>
          <w:p w14:paraId="38B12DDD" w14:textId="77777777" w:rsidR="001B3AC1" w:rsidRDefault="001B3AC1" w:rsidP="002F043C">
            <w:pPr>
              <w:pStyle w:val="19"/>
              <w:numPr>
                <w:ilvl w:val="0"/>
                <w:numId w:val="10"/>
              </w:numPr>
              <w:spacing w:line="240" w:lineRule="atLeast"/>
              <w:ind w:left="357" w:hanging="357"/>
              <w:rPr>
                <w:rFonts w:ascii="仿宋" w:eastAsia="仿宋" w:hAnsi="仿宋"/>
                <w:color w:val="000000"/>
                <w:szCs w:val="21"/>
              </w:rPr>
            </w:pPr>
            <w:r w:rsidRPr="00AE732A">
              <w:rPr>
                <w:rFonts w:ascii="仿宋" w:eastAsia="仿宋" w:hAnsi="仿宋" w:hint="eastAsia"/>
                <w:color w:val="000000"/>
                <w:szCs w:val="21"/>
              </w:rPr>
              <w:t>新媒体运营概述</w:t>
            </w:r>
            <w:r>
              <w:rPr>
                <w:rFonts w:ascii="仿宋" w:eastAsia="仿宋" w:hAnsi="仿宋" w:hint="eastAsia"/>
                <w:color w:val="000000"/>
                <w:szCs w:val="21"/>
              </w:rPr>
              <w:t>；</w:t>
            </w:r>
          </w:p>
          <w:p w14:paraId="00394600" w14:textId="77777777" w:rsidR="001B3AC1" w:rsidRDefault="001B3AC1" w:rsidP="002F043C">
            <w:pPr>
              <w:pStyle w:val="19"/>
              <w:numPr>
                <w:ilvl w:val="0"/>
                <w:numId w:val="10"/>
              </w:numPr>
              <w:spacing w:line="240" w:lineRule="atLeast"/>
              <w:ind w:left="357" w:hanging="357"/>
              <w:rPr>
                <w:rFonts w:ascii="仿宋" w:eastAsia="仿宋" w:hAnsi="仿宋"/>
                <w:color w:val="000000"/>
                <w:szCs w:val="21"/>
              </w:rPr>
            </w:pPr>
            <w:r w:rsidRPr="00B82FA2">
              <w:rPr>
                <w:rFonts w:ascii="仿宋" w:eastAsia="仿宋" w:hAnsi="仿宋" w:hint="eastAsia"/>
                <w:color w:val="000000"/>
                <w:szCs w:val="21"/>
              </w:rPr>
              <w:t>新媒体运营的定位</w:t>
            </w:r>
            <w:r>
              <w:rPr>
                <w:rFonts w:ascii="仿宋" w:eastAsia="仿宋" w:hAnsi="仿宋" w:hint="eastAsia"/>
                <w:color w:val="000000"/>
                <w:szCs w:val="21"/>
              </w:rPr>
              <w:t>；</w:t>
            </w:r>
          </w:p>
          <w:p w14:paraId="303F2D8A" w14:textId="77777777" w:rsidR="001B3AC1" w:rsidRDefault="001B3AC1" w:rsidP="002F043C">
            <w:pPr>
              <w:pStyle w:val="19"/>
              <w:numPr>
                <w:ilvl w:val="0"/>
                <w:numId w:val="10"/>
              </w:numPr>
              <w:spacing w:line="240" w:lineRule="atLeast"/>
              <w:ind w:left="357" w:hanging="357"/>
              <w:rPr>
                <w:rFonts w:ascii="仿宋" w:eastAsia="仿宋" w:hAnsi="仿宋"/>
                <w:color w:val="000000"/>
                <w:szCs w:val="21"/>
              </w:rPr>
            </w:pPr>
            <w:proofErr w:type="gramStart"/>
            <w:r w:rsidRPr="00B82FA2">
              <w:rPr>
                <w:rFonts w:ascii="仿宋" w:eastAsia="仿宋" w:hAnsi="仿宋" w:hint="eastAsia"/>
                <w:color w:val="000000"/>
                <w:szCs w:val="21"/>
              </w:rPr>
              <w:t>微信运营</w:t>
            </w:r>
            <w:proofErr w:type="gramEnd"/>
            <w:r>
              <w:rPr>
                <w:rFonts w:ascii="仿宋" w:eastAsia="仿宋" w:hAnsi="仿宋" w:hint="eastAsia"/>
                <w:color w:val="000000"/>
                <w:szCs w:val="21"/>
              </w:rPr>
              <w:t>；</w:t>
            </w:r>
          </w:p>
          <w:p w14:paraId="02C2E22D" w14:textId="77777777" w:rsidR="001B3AC1" w:rsidRDefault="001B3AC1" w:rsidP="002F043C">
            <w:pPr>
              <w:pStyle w:val="19"/>
              <w:numPr>
                <w:ilvl w:val="0"/>
                <w:numId w:val="10"/>
              </w:numPr>
              <w:spacing w:line="240" w:lineRule="atLeast"/>
              <w:ind w:left="357" w:hanging="357"/>
              <w:rPr>
                <w:rFonts w:ascii="仿宋" w:eastAsia="仿宋" w:hAnsi="仿宋"/>
                <w:color w:val="000000"/>
                <w:szCs w:val="21"/>
              </w:rPr>
            </w:pPr>
            <w:proofErr w:type="gramStart"/>
            <w:r w:rsidRPr="00B82FA2">
              <w:rPr>
                <w:rFonts w:ascii="仿宋" w:eastAsia="仿宋" w:hAnsi="仿宋" w:hint="eastAsia"/>
                <w:color w:val="000000"/>
                <w:szCs w:val="21"/>
              </w:rPr>
              <w:t>微博运营</w:t>
            </w:r>
            <w:proofErr w:type="gramEnd"/>
            <w:r>
              <w:rPr>
                <w:rFonts w:ascii="仿宋" w:eastAsia="仿宋" w:hAnsi="仿宋" w:hint="eastAsia"/>
                <w:color w:val="000000"/>
                <w:szCs w:val="21"/>
              </w:rPr>
              <w:t>；</w:t>
            </w:r>
          </w:p>
          <w:p w14:paraId="096B8E73" w14:textId="77777777" w:rsidR="001B3AC1" w:rsidRDefault="001B3AC1" w:rsidP="002F043C">
            <w:pPr>
              <w:pStyle w:val="19"/>
              <w:numPr>
                <w:ilvl w:val="0"/>
                <w:numId w:val="10"/>
              </w:numPr>
              <w:spacing w:line="240" w:lineRule="atLeast"/>
              <w:ind w:left="357" w:hanging="357"/>
              <w:rPr>
                <w:rFonts w:ascii="仿宋" w:eastAsia="仿宋" w:hAnsi="仿宋"/>
                <w:color w:val="000000"/>
                <w:szCs w:val="21"/>
              </w:rPr>
            </w:pPr>
            <w:r w:rsidRPr="00B82FA2">
              <w:rPr>
                <w:rFonts w:ascii="仿宋" w:eastAsia="仿宋" w:hAnsi="仿宋" w:hint="eastAsia"/>
                <w:color w:val="000000"/>
                <w:szCs w:val="21"/>
              </w:rPr>
              <w:t>社群运营</w:t>
            </w:r>
            <w:r>
              <w:rPr>
                <w:rFonts w:ascii="仿宋" w:eastAsia="仿宋" w:hAnsi="仿宋" w:hint="eastAsia"/>
                <w:color w:val="000000"/>
                <w:szCs w:val="21"/>
              </w:rPr>
              <w:t>；</w:t>
            </w:r>
          </w:p>
          <w:p w14:paraId="7E448ACC" w14:textId="77777777" w:rsidR="001B3AC1" w:rsidRDefault="001B3AC1" w:rsidP="002F043C">
            <w:pPr>
              <w:pStyle w:val="19"/>
              <w:numPr>
                <w:ilvl w:val="0"/>
                <w:numId w:val="10"/>
              </w:numPr>
              <w:spacing w:line="240" w:lineRule="atLeast"/>
              <w:ind w:left="357" w:hanging="357"/>
              <w:rPr>
                <w:rFonts w:ascii="仿宋" w:eastAsia="仿宋" w:hAnsi="仿宋"/>
                <w:color w:val="000000"/>
                <w:szCs w:val="21"/>
              </w:rPr>
            </w:pPr>
            <w:r w:rsidRPr="00B82FA2">
              <w:rPr>
                <w:rFonts w:ascii="仿宋" w:eastAsia="仿宋" w:hAnsi="仿宋" w:hint="eastAsia"/>
                <w:color w:val="000000"/>
                <w:szCs w:val="21"/>
              </w:rPr>
              <w:t>音频、视频和直播运营</w:t>
            </w:r>
            <w:r>
              <w:rPr>
                <w:rFonts w:ascii="仿宋" w:eastAsia="仿宋" w:hAnsi="仿宋" w:hint="eastAsia"/>
                <w:color w:val="000000"/>
                <w:szCs w:val="21"/>
              </w:rPr>
              <w:t>；</w:t>
            </w:r>
          </w:p>
          <w:p w14:paraId="268DADB6" w14:textId="77777777" w:rsidR="001B3AC1" w:rsidRDefault="001B3AC1" w:rsidP="002F043C">
            <w:pPr>
              <w:pStyle w:val="19"/>
              <w:numPr>
                <w:ilvl w:val="0"/>
                <w:numId w:val="10"/>
              </w:numPr>
              <w:spacing w:line="240" w:lineRule="atLeast"/>
              <w:ind w:left="357" w:hanging="357"/>
              <w:rPr>
                <w:rFonts w:ascii="仿宋" w:eastAsia="仿宋" w:hAnsi="仿宋"/>
                <w:color w:val="000000"/>
                <w:szCs w:val="21"/>
              </w:rPr>
            </w:pPr>
            <w:r w:rsidRPr="00B82FA2">
              <w:rPr>
                <w:rFonts w:ascii="仿宋" w:eastAsia="仿宋" w:hAnsi="仿宋" w:hint="eastAsia"/>
                <w:color w:val="000000"/>
                <w:szCs w:val="21"/>
              </w:rPr>
              <w:t>其他新媒体运营</w:t>
            </w:r>
            <w:r>
              <w:rPr>
                <w:rFonts w:ascii="仿宋" w:eastAsia="仿宋" w:hAnsi="仿宋" w:hint="eastAsia"/>
                <w:color w:val="000000"/>
                <w:szCs w:val="21"/>
              </w:rPr>
              <w:t>；</w:t>
            </w:r>
          </w:p>
          <w:p w14:paraId="244DE22E" w14:textId="77777777" w:rsidR="001B3AC1" w:rsidRPr="00090176" w:rsidRDefault="001B3AC1" w:rsidP="002F043C">
            <w:pPr>
              <w:pStyle w:val="19"/>
              <w:numPr>
                <w:ilvl w:val="0"/>
                <w:numId w:val="10"/>
              </w:numPr>
              <w:spacing w:line="240" w:lineRule="atLeast"/>
              <w:ind w:left="357" w:hanging="357"/>
              <w:rPr>
                <w:rFonts w:ascii="仿宋" w:eastAsia="仿宋" w:hAnsi="仿宋"/>
                <w:color w:val="000000"/>
                <w:szCs w:val="21"/>
              </w:rPr>
            </w:pPr>
            <w:r w:rsidRPr="00B82FA2">
              <w:rPr>
                <w:rFonts w:ascii="仿宋" w:eastAsia="仿宋" w:hAnsi="仿宋" w:hint="eastAsia"/>
                <w:color w:val="000000"/>
                <w:szCs w:val="21"/>
              </w:rPr>
              <w:t>新媒体数据分析</w:t>
            </w:r>
            <w:r>
              <w:rPr>
                <w:rFonts w:ascii="仿宋" w:eastAsia="仿宋" w:hAnsi="仿宋" w:hint="eastAsia"/>
                <w:color w:val="000000"/>
                <w:szCs w:val="21"/>
              </w:rPr>
              <w:t>。</w:t>
            </w:r>
          </w:p>
        </w:tc>
      </w:tr>
      <w:tr w:rsidR="001B3AC1" w:rsidRPr="00AE732A" w14:paraId="5547618B" w14:textId="77777777" w:rsidTr="005B7D24">
        <w:trPr>
          <w:trHeight w:val="895"/>
          <w:jc w:val="center"/>
        </w:trPr>
        <w:tc>
          <w:tcPr>
            <w:tcW w:w="1403" w:type="dxa"/>
            <w:vAlign w:val="center"/>
          </w:tcPr>
          <w:p w14:paraId="7C072779" w14:textId="77777777" w:rsidR="001B3AC1" w:rsidRPr="00090176" w:rsidRDefault="001B3AC1" w:rsidP="002F043C">
            <w:pPr>
              <w:pStyle w:val="19"/>
              <w:spacing w:line="240" w:lineRule="atLeast"/>
              <w:jc w:val="center"/>
              <w:rPr>
                <w:rFonts w:ascii="仿宋" w:eastAsia="仿宋" w:hAnsi="仿宋"/>
                <w:color w:val="000000"/>
                <w:szCs w:val="21"/>
              </w:rPr>
            </w:pPr>
            <w:proofErr w:type="gramStart"/>
            <w:r w:rsidRPr="00090176">
              <w:rPr>
                <w:rFonts w:ascii="仿宋" w:eastAsia="仿宋" w:hAnsi="仿宋" w:hint="eastAsia"/>
                <w:color w:val="000000"/>
                <w:szCs w:val="21"/>
              </w:rPr>
              <w:t>思政元素</w:t>
            </w:r>
            <w:proofErr w:type="gramEnd"/>
          </w:p>
        </w:tc>
        <w:tc>
          <w:tcPr>
            <w:tcW w:w="8204" w:type="dxa"/>
            <w:gridSpan w:val="2"/>
          </w:tcPr>
          <w:p w14:paraId="398242BF" w14:textId="77777777" w:rsidR="001B3AC1" w:rsidRPr="00090176" w:rsidRDefault="001B3AC1" w:rsidP="001B2016">
            <w:pPr>
              <w:pStyle w:val="19"/>
              <w:spacing w:line="240" w:lineRule="atLeast"/>
              <w:rPr>
                <w:rFonts w:ascii="仿宋" w:eastAsia="仿宋" w:hAnsi="仿宋"/>
                <w:color w:val="000000"/>
                <w:szCs w:val="21"/>
              </w:rPr>
            </w:pPr>
            <w:r>
              <w:rPr>
                <w:rFonts w:ascii="仿宋" w:eastAsia="仿宋" w:hAnsi="仿宋" w:hint="eastAsia"/>
                <w:color w:val="000000"/>
                <w:szCs w:val="21"/>
              </w:rPr>
              <w:t>通过案例</w:t>
            </w:r>
            <w:r>
              <w:rPr>
                <w:rFonts w:ascii="仿宋" w:eastAsia="仿宋" w:hAnsi="仿宋"/>
                <w:color w:val="000000"/>
                <w:szCs w:val="21"/>
              </w:rPr>
              <w:t>“</w:t>
            </w:r>
            <w:r>
              <w:rPr>
                <w:rFonts w:ascii="仿宋" w:eastAsia="仿宋" w:hAnsi="仿宋" w:hint="eastAsia"/>
                <w:color w:val="000000"/>
                <w:szCs w:val="21"/>
              </w:rPr>
              <w:t>短视频网站上的各种违规、低俗和不良内容问题引发社会关注”</w:t>
            </w:r>
            <w:proofErr w:type="gramStart"/>
            <w:r>
              <w:rPr>
                <w:rFonts w:ascii="仿宋" w:eastAsia="仿宋" w:hAnsi="仿宋" w:hint="eastAsia"/>
                <w:color w:val="000000"/>
                <w:szCs w:val="21"/>
              </w:rPr>
              <w:t>引入思政</w:t>
            </w:r>
            <w:r>
              <w:rPr>
                <w:rFonts w:ascii="仿宋" w:eastAsia="仿宋" w:hAnsi="仿宋"/>
                <w:color w:val="000000"/>
                <w:szCs w:val="21"/>
              </w:rPr>
              <w:t>元素</w:t>
            </w:r>
            <w:proofErr w:type="gramEnd"/>
            <w:r>
              <w:rPr>
                <w:rFonts w:ascii="仿宋" w:eastAsia="仿宋" w:hAnsi="仿宋" w:hint="eastAsia"/>
                <w:color w:val="000000"/>
                <w:szCs w:val="21"/>
              </w:rPr>
              <w:t>“</w:t>
            </w:r>
            <w:r w:rsidRPr="00AE732A">
              <w:rPr>
                <w:rFonts w:ascii="仿宋" w:eastAsia="仿宋" w:hAnsi="仿宋" w:hint="eastAsia"/>
                <w:color w:val="000000"/>
                <w:szCs w:val="21"/>
              </w:rPr>
              <w:t>坚持社会主义核心价值观</w:t>
            </w:r>
            <w:r>
              <w:rPr>
                <w:rFonts w:ascii="仿宋" w:eastAsia="仿宋" w:hAnsi="仿宋" w:hint="eastAsia"/>
                <w:color w:val="000000"/>
                <w:szCs w:val="21"/>
              </w:rPr>
              <w:t>”；通过</w:t>
            </w:r>
            <w:r>
              <w:rPr>
                <w:rFonts w:ascii="仿宋" w:eastAsia="仿宋" w:hAnsi="仿宋"/>
                <w:color w:val="000000"/>
                <w:szCs w:val="21"/>
              </w:rPr>
              <w:t>案例“</w:t>
            </w:r>
            <w:r w:rsidRPr="00AE732A">
              <w:rPr>
                <w:rFonts w:ascii="仿宋" w:eastAsia="仿宋" w:hAnsi="仿宋" w:hint="eastAsia"/>
                <w:color w:val="000000"/>
                <w:szCs w:val="21"/>
              </w:rPr>
              <w:t>《新华社在新闻报道中的禁用词（第一批）》45条禁用词、规范用语基础上，这版新增57</w:t>
            </w:r>
            <w:r>
              <w:rPr>
                <w:rFonts w:ascii="仿宋" w:eastAsia="仿宋" w:hAnsi="仿宋" w:hint="eastAsia"/>
                <w:color w:val="000000"/>
                <w:szCs w:val="21"/>
              </w:rPr>
              <w:t>条内容。其中，对大量网络不文明词语明令禁用</w:t>
            </w:r>
            <w:r>
              <w:rPr>
                <w:rFonts w:ascii="仿宋" w:eastAsia="仿宋" w:hAnsi="仿宋"/>
                <w:color w:val="000000"/>
                <w:szCs w:val="21"/>
              </w:rPr>
              <w:t>”</w:t>
            </w:r>
            <w:proofErr w:type="gramStart"/>
            <w:r>
              <w:rPr>
                <w:rFonts w:ascii="仿宋" w:eastAsia="仿宋" w:hAnsi="仿宋" w:hint="eastAsia"/>
                <w:color w:val="000000"/>
                <w:szCs w:val="21"/>
              </w:rPr>
              <w:t>引入</w:t>
            </w:r>
            <w:r>
              <w:rPr>
                <w:rFonts w:ascii="仿宋" w:eastAsia="仿宋" w:hAnsi="仿宋"/>
                <w:color w:val="000000"/>
                <w:szCs w:val="21"/>
              </w:rPr>
              <w:t>思政元素</w:t>
            </w:r>
            <w:proofErr w:type="gramEnd"/>
            <w:r>
              <w:rPr>
                <w:rFonts w:ascii="仿宋" w:eastAsia="仿宋" w:hAnsi="仿宋" w:hint="eastAsia"/>
                <w:color w:val="000000"/>
                <w:szCs w:val="21"/>
              </w:rPr>
              <w:t>“</w:t>
            </w:r>
            <w:r w:rsidRPr="00B82FA2">
              <w:rPr>
                <w:rFonts w:ascii="仿宋" w:eastAsia="仿宋" w:hAnsi="仿宋" w:hint="eastAsia"/>
                <w:color w:val="000000"/>
                <w:szCs w:val="21"/>
              </w:rPr>
              <w:t>遵守网络文明</w:t>
            </w:r>
            <w:r>
              <w:rPr>
                <w:rFonts w:ascii="仿宋" w:eastAsia="仿宋" w:hAnsi="仿宋" w:hint="eastAsia"/>
                <w:color w:val="000000"/>
                <w:szCs w:val="21"/>
              </w:rPr>
              <w:t>”。</w:t>
            </w:r>
          </w:p>
        </w:tc>
      </w:tr>
      <w:tr w:rsidR="001B3AC1" w:rsidRPr="00090176" w14:paraId="790BDBE0" w14:textId="77777777" w:rsidTr="005B7D24">
        <w:trPr>
          <w:trHeight w:val="1419"/>
          <w:jc w:val="center"/>
        </w:trPr>
        <w:tc>
          <w:tcPr>
            <w:tcW w:w="1403" w:type="dxa"/>
            <w:vAlign w:val="center"/>
          </w:tcPr>
          <w:p w14:paraId="2E75E844" w14:textId="77777777" w:rsidR="001B3AC1" w:rsidRPr="00090176" w:rsidRDefault="001B3AC1" w:rsidP="002F043C">
            <w:pPr>
              <w:pStyle w:val="19"/>
              <w:spacing w:line="240" w:lineRule="atLeast"/>
              <w:jc w:val="center"/>
              <w:rPr>
                <w:rFonts w:ascii="仿宋" w:eastAsia="仿宋" w:hAnsi="仿宋"/>
                <w:color w:val="000000"/>
                <w:szCs w:val="21"/>
              </w:rPr>
            </w:pPr>
            <w:r w:rsidRPr="00090176">
              <w:rPr>
                <w:rFonts w:ascii="仿宋" w:eastAsia="仿宋" w:hAnsi="仿宋" w:hint="eastAsia"/>
                <w:color w:val="000000"/>
                <w:szCs w:val="21"/>
              </w:rPr>
              <w:t>学习方法</w:t>
            </w:r>
          </w:p>
        </w:tc>
        <w:tc>
          <w:tcPr>
            <w:tcW w:w="8204" w:type="dxa"/>
            <w:gridSpan w:val="2"/>
          </w:tcPr>
          <w:p w14:paraId="7C5C3937" w14:textId="77777777" w:rsidR="001B3AC1" w:rsidRPr="00090176" w:rsidRDefault="001B3AC1" w:rsidP="001B2016">
            <w:pPr>
              <w:pStyle w:val="19"/>
              <w:spacing w:line="240" w:lineRule="atLeast"/>
              <w:rPr>
                <w:rFonts w:ascii="仿宋" w:eastAsia="仿宋" w:hAnsi="仿宋"/>
                <w:color w:val="000000"/>
                <w:szCs w:val="21"/>
              </w:rPr>
            </w:pPr>
            <w:r w:rsidRPr="00AE732A">
              <w:rPr>
                <w:rFonts w:ascii="仿宋" w:eastAsia="仿宋" w:hAnsi="仿宋" w:hint="eastAsia"/>
                <w:color w:val="000000"/>
                <w:szCs w:val="21"/>
              </w:rPr>
              <w:t>本课程的总体教学方法是“做中学、做中教”，即：在实践中学习，实践中教学，达到“教、学、做”合一。这就要求我们做到，学生不再是知识与技能的灌输对象，而是通过自学和团队合作等形式、获得相关知识、技能，主动完成项目（任务）的课堂教学主体，其学习过程即是完成项目（任务）的过程，教师最主要的任务是组织、指导学生完成项目，而不是讲授。</w:t>
            </w:r>
          </w:p>
        </w:tc>
      </w:tr>
      <w:tr w:rsidR="001B3AC1" w:rsidRPr="00090176" w14:paraId="082E8735" w14:textId="77777777" w:rsidTr="005B7D24">
        <w:trPr>
          <w:trHeight w:val="416"/>
          <w:jc w:val="center"/>
        </w:trPr>
        <w:tc>
          <w:tcPr>
            <w:tcW w:w="1403" w:type="dxa"/>
            <w:vAlign w:val="center"/>
          </w:tcPr>
          <w:p w14:paraId="56FF2BF7" w14:textId="77777777" w:rsidR="001B3AC1" w:rsidRPr="00090176" w:rsidRDefault="001B3AC1" w:rsidP="002F043C">
            <w:pPr>
              <w:pStyle w:val="19"/>
              <w:spacing w:line="240" w:lineRule="atLeast"/>
              <w:jc w:val="center"/>
              <w:rPr>
                <w:rFonts w:ascii="仿宋" w:eastAsia="仿宋" w:hAnsi="仿宋"/>
                <w:color w:val="000000"/>
                <w:szCs w:val="21"/>
              </w:rPr>
            </w:pPr>
            <w:r w:rsidRPr="00090176">
              <w:rPr>
                <w:rFonts w:ascii="仿宋" w:eastAsia="仿宋" w:hAnsi="仿宋" w:hint="eastAsia"/>
                <w:color w:val="000000"/>
                <w:szCs w:val="21"/>
              </w:rPr>
              <w:t>学习材料</w:t>
            </w:r>
          </w:p>
        </w:tc>
        <w:tc>
          <w:tcPr>
            <w:tcW w:w="8204" w:type="dxa"/>
            <w:gridSpan w:val="2"/>
          </w:tcPr>
          <w:p w14:paraId="16468BDC" w14:textId="77777777" w:rsidR="001B3AC1" w:rsidRPr="00AE732A" w:rsidRDefault="001B3AC1" w:rsidP="002F043C">
            <w:pPr>
              <w:pStyle w:val="19"/>
              <w:spacing w:line="240" w:lineRule="atLeast"/>
              <w:rPr>
                <w:rFonts w:ascii="仿宋" w:eastAsia="仿宋" w:hAnsi="仿宋"/>
                <w:color w:val="000000"/>
                <w:szCs w:val="21"/>
              </w:rPr>
            </w:pPr>
            <w:r w:rsidRPr="00AE732A">
              <w:rPr>
                <w:rFonts w:ascii="仿宋" w:eastAsia="仿宋" w:hAnsi="仿宋" w:hint="eastAsia"/>
                <w:color w:val="000000"/>
                <w:szCs w:val="21"/>
              </w:rPr>
              <w:t>教材：《新媒体运营》李俊</w:t>
            </w:r>
            <w:r>
              <w:rPr>
                <w:rFonts w:ascii="仿宋" w:eastAsia="仿宋" w:hAnsi="仿宋" w:hint="eastAsia"/>
                <w:color w:val="000000"/>
                <w:szCs w:val="21"/>
              </w:rPr>
              <w:t>、</w:t>
            </w:r>
            <w:r w:rsidRPr="00AE732A">
              <w:rPr>
                <w:rFonts w:ascii="仿宋" w:eastAsia="仿宋" w:hAnsi="仿宋" w:hint="eastAsia"/>
                <w:color w:val="000000"/>
                <w:szCs w:val="21"/>
              </w:rPr>
              <w:t>人民邮电出版社</w:t>
            </w:r>
            <w:r>
              <w:rPr>
                <w:rFonts w:ascii="仿宋" w:eastAsia="仿宋" w:hAnsi="仿宋" w:hint="eastAsia"/>
                <w:color w:val="000000"/>
                <w:szCs w:val="21"/>
              </w:rPr>
              <w:t>，</w:t>
            </w:r>
            <w:r w:rsidRPr="00AE732A">
              <w:rPr>
                <w:rFonts w:ascii="仿宋" w:eastAsia="仿宋" w:hAnsi="仿宋" w:hint="eastAsia"/>
                <w:color w:val="000000"/>
                <w:szCs w:val="21"/>
              </w:rPr>
              <w:t>参考教材：《新媒体运营实战技能》,</w:t>
            </w:r>
            <w:r>
              <w:rPr>
                <w:rFonts w:ascii="仿宋" w:eastAsia="仿宋" w:hAnsi="仿宋" w:hint="eastAsia"/>
                <w:color w:val="000000"/>
                <w:szCs w:val="21"/>
              </w:rPr>
              <w:t>秋叶、刘勇主编，人民邮电出版社</w:t>
            </w:r>
            <w:r w:rsidRPr="00AE732A">
              <w:rPr>
                <w:rFonts w:ascii="仿宋" w:eastAsia="仿宋" w:hAnsi="仿宋" w:hint="eastAsia"/>
                <w:color w:val="000000"/>
                <w:szCs w:val="21"/>
              </w:rPr>
              <w:t>。</w:t>
            </w:r>
          </w:p>
          <w:p w14:paraId="2B702454" w14:textId="77777777" w:rsidR="001B3AC1" w:rsidRPr="00EC401A" w:rsidRDefault="001B3AC1" w:rsidP="002F043C">
            <w:pPr>
              <w:pStyle w:val="19"/>
              <w:spacing w:line="240" w:lineRule="atLeast"/>
              <w:rPr>
                <w:rFonts w:ascii="仿宋" w:eastAsia="仿宋" w:hAnsi="仿宋"/>
                <w:color w:val="000000"/>
                <w:szCs w:val="21"/>
              </w:rPr>
            </w:pPr>
            <w:r w:rsidRPr="00AE732A">
              <w:rPr>
                <w:rFonts w:ascii="仿宋" w:eastAsia="仿宋" w:hAnsi="仿宋" w:hint="eastAsia"/>
                <w:color w:val="000000"/>
                <w:szCs w:val="21"/>
              </w:rPr>
              <w:t>网络工具软件的使用：新媒体内容</w:t>
            </w:r>
            <w:r>
              <w:rPr>
                <w:rFonts w:ascii="仿宋" w:eastAsia="仿宋" w:hAnsi="仿宋" w:hint="eastAsia"/>
                <w:color w:val="000000"/>
                <w:szCs w:val="21"/>
              </w:rPr>
              <w:t>编辑、图片及音视频制作工具软件以及社会热点事件的追踪、搜索工具。</w:t>
            </w:r>
            <w:r w:rsidRPr="00090176">
              <w:rPr>
                <w:rFonts w:ascii="仿宋" w:eastAsia="仿宋" w:hAnsi="仿宋"/>
                <w:color w:val="000000"/>
                <w:szCs w:val="21"/>
              </w:rPr>
              <w:t xml:space="preserve"> </w:t>
            </w:r>
          </w:p>
        </w:tc>
      </w:tr>
      <w:tr w:rsidR="001B3AC1" w:rsidRPr="00090176" w14:paraId="2ED1D129" w14:textId="77777777" w:rsidTr="0053268B">
        <w:trPr>
          <w:trHeight w:val="1035"/>
          <w:jc w:val="center"/>
        </w:trPr>
        <w:tc>
          <w:tcPr>
            <w:tcW w:w="1403" w:type="dxa"/>
            <w:vAlign w:val="center"/>
          </w:tcPr>
          <w:p w14:paraId="7C05A3D0" w14:textId="77777777" w:rsidR="001B3AC1" w:rsidRPr="00090176" w:rsidRDefault="001B3AC1" w:rsidP="002F043C">
            <w:pPr>
              <w:pStyle w:val="19"/>
              <w:spacing w:line="240" w:lineRule="atLeast"/>
              <w:jc w:val="center"/>
              <w:rPr>
                <w:rFonts w:ascii="仿宋" w:eastAsia="仿宋" w:hAnsi="仿宋"/>
                <w:color w:val="000000"/>
                <w:szCs w:val="21"/>
              </w:rPr>
            </w:pPr>
            <w:r w:rsidRPr="00090176">
              <w:rPr>
                <w:rFonts w:ascii="仿宋" w:eastAsia="仿宋" w:hAnsi="仿宋" w:hint="eastAsia"/>
                <w:color w:val="000000"/>
                <w:szCs w:val="21"/>
              </w:rPr>
              <w:t>知识技能</w:t>
            </w:r>
          </w:p>
        </w:tc>
        <w:tc>
          <w:tcPr>
            <w:tcW w:w="8204" w:type="dxa"/>
            <w:gridSpan w:val="2"/>
          </w:tcPr>
          <w:p w14:paraId="7F6A5F2A" w14:textId="77777777" w:rsidR="001B3AC1" w:rsidRPr="00090176" w:rsidRDefault="001B3AC1" w:rsidP="001B2016">
            <w:pPr>
              <w:pStyle w:val="19"/>
              <w:spacing w:line="240" w:lineRule="atLeast"/>
              <w:rPr>
                <w:rFonts w:ascii="仿宋" w:eastAsia="仿宋" w:hAnsi="仿宋"/>
                <w:color w:val="000000"/>
                <w:szCs w:val="21"/>
              </w:rPr>
            </w:pPr>
            <w:r>
              <w:rPr>
                <w:rFonts w:ascii="仿宋" w:eastAsia="仿宋" w:hAnsi="仿宋" w:hint="eastAsia"/>
                <w:color w:val="000000"/>
                <w:szCs w:val="21"/>
              </w:rPr>
              <w:t>本课程</w:t>
            </w:r>
            <w:r>
              <w:rPr>
                <w:rFonts w:ascii="仿宋" w:eastAsia="仿宋" w:hAnsi="仿宋"/>
                <w:color w:val="000000"/>
                <w:szCs w:val="21"/>
              </w:rPr>
              <w:t>掌握的知识技能</w:t>
            </w:r>
            <w:r>
              <w:rPr>
                <w:rFonts w:ascii="仿宋" w:eastAsia="仿宋" w:hAnsi="仿宋" w:hint="eastAsia"/>
                <w:color w:val="000000"/>
                <w:szCs w:val="21"/>
              </w:rPr>
              <w:t>包括</w:t>
            </w:r>
            <w:r w:rsidRPr="00EC401A">
              <w:rPr>
                <w:rFonts w:ascii="仿宋" w:eastAsia="仿宋" w:hAnsi="仿宋" w:hint="eastAsia"/>
                <w:color w:val="000000"/>
                <w:szCs w:val="21"/>
              </w:rPr>
              <w:t>新媒体图片处理技能、新媒体文字处理技能、新媒体表单处理技能、新媒体H5制作技能、新媒体开发功能处理技能、新媒体音频、视频处理技能以及新媒体运营小技巧等</w:t>
            </w:r>
            <w:r>
              <w:rPr>
                <w:rFonts w:ascii="仿宋" w:eastAsia="仿宋" w:hAnsi="仿宋" w:hint="eastAsia"/>
                <w:color w:val="000000"/>
                <w:szCs w:val="21"/>
              </w:rPr>
              <w:t>。</w:t>
            </w:r>
          </w:p>
        </w:tc>
      </w:tr>
      <w:tr w:rsidR="001B3AC1" w:rsidRPr="00090176" w14:paraId="41D62518" w14:textId="77777777" w:rsidTr="00DD50ED">
        <w:trPr>
          <w:trHeight w:val="554"/>
          <w:jc w:val="center"/>
        </w:trPr>
        <w:tc>
          <w:tcPr>
            <w:tcW w:w="1403" w:type="dxa"/>
            <w:vAlign w:val="center"/>
          </w:tcPr>
          <w:p w14:paraId="4251D1F5" w14:textId="77777777" w:rsidR="001B3AC1" w:rsidRPr="00090176" w:rsidRDefault="001B3AC1" w:rsidP="002F043C">
            <w:pPr>
              <w:pStyle w:val="19"/>
              <w:spacing w:line="240" w:lineRule="atLeast"/>
              <w:jc w:val="center"/>
              <w:rPr>
                <w:rFonts w:ascii="仿宋" w:eastAsia="仿宋" w:hAnsi="仿宋"/>
                <w:color w:val="000000"/>
                <w:szCs w:val="21"/>
              </w:rPr>
            </w:pPr>
            <w:r w:rsidRPr="00090176">
              <w:rPr>
                <w:rFonts w:ascii="仿宋" w:eastAsia="仿宋" w:hAnsi="仿宋" w:hint="eastAsia"/>
                <w:color w:val="000000"/>
                <w:szCs w:val="21"/>
              </w:rPr>
              <w:t>相关证书或对应赛项</w:t>
            </w:r>
          </w:p>
        </w:tc>
        <w:tc>
          <w:tcPr>
            <w:tcW w:w="8204" w:type="dxa"/>
            <w:gridSpan w:val="2"/>
            <w:vAlign w:val="center"/>
          </w:tcPr>
          <w:p w14:paraId="57F08975" w14:textId="77777777" w:rsidR="001B3AC1" w:rsidRPr="00090176" w:rsidRDefault="001B3AC1" w:rsidP="00DD50ED">
            <w:pPr>
              <w:pStyle w:val="19"/>
              <w:spacing w:line="240" w:lineRule="atLeast"/>
              <w:rPr>
                <w:rFonts w:ascii="仿宋" w:eastAsia="仿宋" w:hAnsi="仿宋"/>
                <w:color w:val="000000"/>
                <w:szCs w:val="21"/>
              </w:rPr>
            </w:pPr>
            <w:r>
              <w:rPr>
                <w:rFonts w:ascii="仿宋" w:eastAsia="仿宋" w:hAnsi="仿宋" w:hint="eastAsia"/>
                <w:color w:val="000000"/>
                <w:szCs w:val="21"/>
              </w:rPr>
              <w:t>职业技能竞赛</w:t>
            </w:r>
            <w:r w:rsidR="004254AF">
              <w:rPr>
                <w:rFonts w:ascii="仿宋" w:eastAsia="仿宋" w:hAnsi="仿宋" w:hint="eastAsia"/>
                <w:color w:val="000000"/>
                <w:szCs w:val="21"/>
              </w:rPr>
              <w:t>“电子商务技能”</w:t>
            </w:r>
            <w:r>
              <w:rPr>
                <w:rFonts w:ascii="仿宋" w:eastAsia="仿宋" w:hAnsi="仿宋" w:hint="eastAsia"/>
                <w:color w:val="000000"/>
                <w:szCs w:val="21"/>
              </w:rPr>
              <w:t>赛项和</w:t>
            </w:r>
            <w:r w:rsidR="004254AF">
              <w:rPr>
                <w:rFonts w:ascii="仿宋" w:eastAsia="仿宋" w:hAnsi="仿宋" w:hint="eastAsia"/>
                <w:color w:val="000000"/>
                <w:szCs w:val="21"/>
              </w:rPr>
              <w:t>“创业创新”</w:t>
            </w:r>
            <w:r>
              <w:rPr>
                <w:rFonts w:ascii="仿宋" w:eastAsia="仿宋" w:hAnsi="仿宋" w:hint="eastAsia"/>
                <w:color w:val="000000"/>
                <w:szCs w:val="21"/>
              </w:rPr>
              <w:t>赛项</w:t>
            </w:r>
          </w:p>
        </w:tc>
      </w:tr>
    </w:tbl>
    <w:p w14:paraId="4F59F085" w14:textId="77777777" w:rsidR="001B3AC1" w:rsidRPr="000630CE" w:rsidRDefault="001B3AC1" w:rsidP="001B3AC1"/>
    <w:p w14:paraId="1EE64C8B" w14:textId="77777777" w:rsidR="00381084" w:rsidRPr="00090176" w:rsidRDefault="00381084" w:rsidP="00381084">
      <w:pPr>
        <w:spacing w:line="360" w:lineRule="auto"/>
        <w:jc w:val="center"/>
        <w:rPr>
          <w:rFonts w:ascii="仿宋" w:eastAsia="仿宋" w:hAnsi="仿宋"/>
          <w:b/>
          <w:bCs/>
          <w:color w:val="000000"/>
          <w:sz w:val="24"/>
        </w:rPr>
      </w:pPr>
      <w:r w:rsidRPr="00090176">
        <w:rPr>
          <w:rFonts w:ascii="仿宋" w:eastAsia="仿宋" w:hAnsi="仿宋" w:hint="eastAsia"/>
          <w:b/>
          <w:bCs/>
          <w:color w:val="000000"/>
          <w:sz w:val="24"/>
        </w:rPr>
        <w:t>《</w:t>
      </w:r>
      <w:r>
        <w:rPr>
          <w:rFonts w:ascii="仿宋" w:eastAsia="仿宋" w:hAnsi="仿宋" w:hint="eastAsia"/>
          <w:b/>
          <w:bCs/>
          <w:color w:val="000000"/>
          <w:sz w:val="24"/>
        </w:rPr>
        <w:t>短视频策划与制作</w:t>
      </w:r>
      <w:r w:rsidRPr="00090176">
        <w:rPr>
          <w:rFonts w:ascii="仿宋" w:eastAsia="仿宋" w:hAnsi="仿宋" w:hint="eastAsia"/>
          <w:b/>
          <w:bCs/>
          <w:color w:val="000000"/>
          <w:sz w:val="24"/>
        </w:rPr>
        <w:t>》课程教学要求</w:t>
      </w:r>
    </w:p>
    <w:tbl>
      <w:tblPr>
        <w:tblW w:w="960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403"/>
        <w:gridCol w:w="284"/>
        <w:gridCol w:w="7920"/>
      </w:tblGrid>
      <w:tr w:rsidR="00381084" w:rsidRPr="00090176" w14:paraId="02F01F21" w14:textId="77777777" w:rsidTr="003A66D1">
        <w:trPr>
          <w:trHeight w:val="283"/>
          <w:jc w:val="center"/>
        </w:trPr>
        <w:tc>
          <w:tcPr>
            <w:tcW w:w="1687" w:type="dxa"/>
            <w:gridSpan w:val="2"/>
            <w:vAlign w:val="center"/>
          </w:tcPr>
          <w:p w14:paraId="04133EE0" w14:textId="77777777" w:rsidR="00381084" w:rsidRPr="00090176" w:rsidRDefault="00381084" w:rsidP="003A66D1">
            <w:pPr>
              <w:pStyle w:val="19"/>
              <w:spacing w:line="240" w:lineRule="atLeast"/>
              <w:jc w:val="center"/>
              <w:rPr>
                <w:rFonts w:ascii="仿宋" w:eastAsia="仿宋" w:hAnsi="仿宋"/>
                <w:color w:val="000000"/>
                <w:szCs w:val="21"/>
              </w:rPr>
            </w:pPr>
            <w:r w:rsidRPr="00090176">
              <w:rPr>
                <w:rFonts w:ascii="仿宋" w:eastAsia="仿宋" w:hAnsi="仿宋" w:hint="eastAsia"/>
                <w:color w:val="000000"/>
                <w:szCs w:val="21"/>
              </w:rPr>
              <w:t>课程名称</w:t>
            </w:r>
          </w:p>
        </w:tc>
        <w:tc>
          <w:tcPr>
            <w:tcW w:w="7920" w:type="dxa"/>
            <w:vAlign w:val="center"/>
          </w:tcPr>
          <w:p w14:paraId="715FCAB3" w14:textId="77777777" w:rsidR="00381084" w:rsidRPr="00090176" w:rsidRDefault="00381084" w:rsidP="003A66D1">
            <w:pPr>
              <w:pStyle w:val="19"/>
              <w:spacing w:line="360" w:lineRule="auto"/>
              <w:jc w:val="center"/>
              <w:rPr>
                <w:rFonts w:ascii="仿宋" w:eastAsia="仿宋" w:hAnsi="仿宋"/>
                <w:color w:val="000000"/>
                <w:szCs w:val="21"/>
              </w:rPr>
            </w:pPr>
            <w:r w:rsidRPr="000474F5">
              <w:rPr>
                <w:rFonts w:ascii="仿宋" w:eastAsia="仿宋" w:hAnsi="仿宋" w:hint="eastAsia"/>
                <w:color w:val="000000"/>
                <w:szCs w:val="21"/>
              </w:rPr>
              <w:t>数据库应用</w:t>
            </w:r>
          </w:p>
        </w:tc>
      </w:tr>
      <w:tr w:rsidR="00381084" w:rsidRPr="00090176" w14:paraId="469BE174" w14:textId="77777777" w:rsidTr="003A66D1">
        <w:trPr>
          <w:trHeight w:val="460"/>
          <w:jc w:val="center"/>
        </w:trPr>
        <w:tc>
          <w:tcPr>
            <w:tcW w:w="9607" w:type="dxa"/>
            <w:gridSpan w:val="3"/>
          </w:tcPr>
          <w:p w14:paraId="50E6F041" w14:textId="77777777" w:rsidR="00381084" w:rsidRPr="00090176" w:rsidRDefault="00381084" w:rsidP="003A66D1">
            <w:pPr>
              <w:pStyle w:val="19"/>
              <w:spacing w:line="240" w:lineRule="atLeast"/>
              <w:rPr>
                <w:rFonts w:ascii="仿宋" w:eastAsia="仿宋" w:hAnsi="仿宋"/>
                <w:color w:val="000000"/>
                <w:szCs w:val="21"/>
              </w:rPr>
            </w:pPr>
            <w:r w:rsidRPr="00090176">
              <w:rPr>
                <w:rFonts w:ascii="仿宋" w:eastAsia="仿宋" w:hAnsi="仿宋" w:hint="eastAsia"/>
                <w:color w:val="000000"/>
                <w:szCs w:val="21"/>
              </w:rPr>
              <w:t>安排第</w:t>
            </w:r>
            <w:r>
              <w:rPr>
                <w:rFonts w:ascii="仿宋" w:eastAsia="仿宋" w:hAnsi="仿宋" w:hint="eastAsia"/>
                <w:color w:val="000000"/>
                <w:szCs w:val="21"/>
              </w:rPr>
              <w:t>3</w:t>
            </w:r>
            <w:r w:rsidRPr="00090176">
              <w:rPr>
                <w:rFonts w:ascii="仿宋" w:eastAsia="仿宋" w:hAnsi="仿宋" w:hint="eastAsia"/>
                <w:color w:val="000000"/>
                <w:szCs w:val="21"/>
              </w:rPr>
              <w:t>学期，总学时</w:t>
            </w:r>
            <w:r>
              <w:rPr>
                <w:rFonts w:ascii="仿宋" w:eastAsia="仿宋" w:hAnsi="仿宋" w:hint="eastAsia"/>
                <w:color w:val="000000"/>
                <w:szCs w:val="21"/>
              </w:rPr>
              <w:t>64</w:t>
            </w:r>
            <w:r w:rsidRPr="00090176">
              <w:rPr>
                <w:rFonts w:ascii="仿宋" w:eastAsia="仿宋" w:hAnsi="仿宋" w:hint="eastAsia"/>
                <w:color w:val="000000"/>
                <w:szCs w:val="21"/>
              </w:rPr>
              <w:t>学时，其中理论</w:t>
            </w:r>
            <w:r>
              <w:rPr>
                <w:rFonts w:ascii="仿宋" w:eastAsia="仿宋" w:hAnsi="仿宋" w:hint="eastAsia"/>
                <w:color w:val="000000"/>
                <w:szCs w:val="21"/>
              </w:rPr>
              <w:t>32</w:t>
            </w:r>
            <w:r w:rsidRPr="00090176">
              <w:rPr>
                <w:rFonts w:ascii="仿宋" w:eastAsia="仿宋" w:hAnsi="仿宋" w:hint="eastAsia"/>
                <w:color w:val="000000"/>
                <w:szCs w:val="21"/>
              </w:rPr>
              <w:t>学时，实践</w:t>
            </w:r>
            <w:r>
              <w:rPr>
                <w:rFonts w:ascii="仿宋" w:eastAsia="仿宋" w:hAnsi="仿宋" w:hint="eastAsia"/>
                <w:color w:val="000000"/>
                <w:szCs w:val="21"/>
              </w:rPr>
              <w:t>32</w:t>
            </w:r>
            <w:r w:rsidRPr="00090176">
              <w:rPr>
                <w:rFonts w:ascii="仿宋" w:eastAsia="仿宋" w:hAnsi="仿宋" w:hint="eastAsia"/>
                <w:color w:val="000000"/>
                <w:szCs w:val="21"/>
              </w:rPr>
              <w:t>学时。</w:t>
            </w:r>
          </w:p>
        </w:tc>
      </w:tr>
      <w:tr w:rsidR="00381084" w:rsidRPr="00090176" w14:paraId="768873A8" w14:textId="77777777" w:rsidTr="003A66D1">
        <w:trPr>
          <w:trHeight w:val="1341"/>
          <w:jc w:val="center"/>
        </w:trPr>
        <w:tc>
          <w:tcPr>
            <w:tcW w:w="1403" w:type="dxa"/>
            <w:vAlign w:val="center"/>
          </w:tcPr>
          <w:p w14:paraId="652508F0" w14:textId="77777777" w:rsidR="00381084" w:rsidRPr="00090176" w:rsidRDefault="00381084" w:rsidP="003A66D1">
            <w:pPr>
              <w:pStyle w:val="19"/>
              <w:spacing w:line="240" w:lineRule="atLeast"/>
              <w:jc w:val="center"/>
              <w:rPr>
                <w:rFonts w:ascii="仿宋" w:eastAsia="仿宋" w:hAnsi="仿宋"/>
                <w:color w:val="000000"/>
                <w:szCs w:val="21"/>
              </w:rPr>
            </w:pPr>
            <w:r w:rsidRPr="00090176">
              <w:rPr>
                <w:rFonts w:ascii="仿宋" w:eastAsia="仿宋" w:hAnsi="仿宋" w:hint="eastAsia"/>
                <w:color w:val="000000"/>
                <w:szCs w:val="21"/>
              </w:rPr>
              <w:t>职业能力</w:t>
            </w:r>
          </w:p>
        </w:tc>
        <w:tc>
          <w:tcPr>
            <w:tcW w:w="8204" w:type="dxa"/>
            <w:gridSpan w:val="2"/>
          </w:tcPr>
          <w:p w14:paraId="58D4CB4F" w14:textId="77777777" w:rsidR="00381084" w:rsidRPr="00090176" w:rsidRDefault="00381084" w:rsidP="003A66D1">
            <w:pPr>
              <w:pStyle w:val="19"/>
              <w:spacing w:line="240" w:lineRule="atLeast"/>
              <w:rPr>
                <w:rFonts w:ascii="仿宋" w:eastAsia="仿宋" w:hAnsi="仿宋"/>
                <w:color w:val="000000"/>
                <w:szCs w:val="21"/>
              </w:rPr>
            </w:pPr>
            <w:r w:rsidRPr="0094787F">
              <w:rPr>
                <w:rFonts w:ascii="仿宋" w:eastAsia="仿宋" w:hAnsi="仿宋" w:hint="eastAsia"/>
                <w:color w:val="000000"/>
                <w:szCs w:val="21"/>
              </w:rPr>
              <w:t>通过本课程的教学，学生应当能够掌握基本的短视频工具使用方法，具备现有工具应用和新工具挖掘的能力，能有效地开展短视频策划、制作与运营等工作。通过本课程的教学，学生有意识的关注短视频工具版本更新与操作优化，激发学生的迭代意识，培养学生的实践精神。</w:t>
            </w:r>
          </w:p>
        </w:tc>
      </w:tr>
      <w:tr w:rsidR="00381084" w:rsidRPr="00090176" w14:paraId="5A215464" w14:textId="77777777" w:rsidTr="003A66D1">
        <w:trPr>
          <w:trHeight w:val="1259"/>
          <w:jc w:val="center"/>
        </w:trPr>
        <w:tc>
          <w:tcPr>
            <w:tcW w:w="1403" w:type="dxa"/>
            <w:vAlign w:val="center"/>
          </w:tcPr>
          <w:p w14:paraId="6BC9EBB0" w14:textId="77777777" w:rsidR="00381084" w:rsidRPr="00090176" w:rsidRDefault="00381084" w:rsidP="003A66D1">
            <w:pPr>
              <w:pStyle w:val="19"/>
              <w:spacing w:line="240" w:lineRule="atLeast"/>
              <w:jc w:val="center"/>
              <w:rPr>
                <w:rFonts w:ascii="仿宋" w:eastAsia="仿宋" w:hAnsi="仿宋"/>
                <w:color w:val="000000"/>
                <w:szCs w:val="21"/>
              </w:rPr>
            </w:pPr>
            <w:r w:rsidRPr="00090176">
              <w:rPr>
                <w:rFonts w:ascii="仿宋" w:eastAsia="仿宋" w:hAnsi="仿宋" w:hint="eastAsia"/>
                <w:color w:val="000000"/>
                <w:szCs w:val="21"/>
              </w:rPr>
              <w:t>学习目标</w:t>
            </w:r>
          </w:p>
        </w:tc>
        <w:tc>
          <w:tcPr>
            <w:tcW w:w="8204" w:type="dxa"/>
            <w:gridSpan w:val="2"/>
          </w:tcPr>
          <w:p w14:paraId="3C63C24A" w14:textId="77777777" w:rsidR="00381084" w:rsidRPr="00090176" w:rsidRDefault="00381084" w:rsidP="003A66D1">
            <w:pPr>
              <w:pStyle w:val="19"/>
              <w:spacing w:line="240" w:lineRule="atLeast"/>
              <w:ind w:firstLine="420"/>
              <w:rPr>
                <w:rFonts w:ascii="仿宋" w:eastAsia="仿宋" w:hAnsi="仿宋"/>
                <w:color w:val="000000"/>
                <w:szCs w:val="21"/>
              </w:rPr>
            </w:pPr>
            <w:r w:rsidRPr="0094787F">
              <w:rPr>
                <w:rFonts w:ascii="仿宋" w:eastAsia="仿宋" w:hAnsi="仿宋" w:hint="eastAsia"/>
                <w:color w:val="000000"/>
                <w:szCs w:val="21"/>
              </w:rPr>
              <w:t>本课程详细介绍了短视频的策划、拍摄、制作与运营，为学生呈现完整的短视频从0到1的运营图谱，包括短视频的概念和分类、短视频平台、短视频的策划、剪辑、运营以及短视频大号的案例研究、短视频的变现等一系列内容，从而达到利用短视频实现有效营销效果的学习目的。</w:t>
            </w:r>
          </w:p>
        </w:tc>
      </w:tr>
      <w:tr w:rsidR="00381084" w:rsidRPr="00090176" w14:paraId="56BF2A29" w14:textId="77777777" w:rsidTr="003A66D1">
        <w:trPr>
          <w:trHeight w:val="725"/>
          <w:jc w:val="center"/>
        </w:trPr>
        <w:tc>
          <w:tcPr>
            <w:tcW w:w="1403" w:type="dxa"/>
            <w:vAlign w:val="center"/>
          </w:tcPr>
          <w:p w14:paraId="4BAF736B" w14:textId="77777777" w:rsidR="00381084" w:rsidRPr="00090176" w:rsidRDefault="00381084" w:rsidP="003A66D1">
            <w:pPr>
              <w:pStyle w:val="19"/>
              <w:spacing w:line="240" w:lineRule="atLeast"/>
              <w:jc w:val="center"/>
              <w:rPr>
                <w:rFonts w:ascii="仿宋" w:eastAsia="仿宋" w:hAnsi="仿宋"/>
                <w:color w:val="000000"/>
                <w:szCs w:val="21"/>
              </w:rPr>
            </w:pPr>
            <w:r w:rsidRPr="00090176">
              <w:rPr>
                <w:rFonts w:ascii="仿宋" w:eastAsia="仿宋" w:hAnsi="仿宋" w:hint="eastAsia"/>
                <w:color w:val="000000"/>
                <w:szCs w:val="21"/>
              </w:rPr>
              <w:t>学习内容</w:t>
            </w:r>
          </w:p>
        </w:tc>
        <w:tc>
          <w:tcPr>
            <w:tcW w:w="8204" w:type="dxa"/>
            <w:gridSpan w:val="2"/>
          </w:tcPr>
          <w:p w14:paraId="24EBA9B6" w14:textId="77777777" w:rsidR="00381084" w:rsidRPr="005E379C" w:rsidRDefault="00381084" w:rsidP="003A66D1">
            <w:pPr>
              <w:pStyle w:val="19"/>
              <w:spacing w:line="240" w:lineRule="atLeast"/>
              <w:rPr>
                <w:rFonts w:ascii="仿宋" w:eastAsia="仿宋" w:hAnsi="仿宋"/>
                <w:color w:val="000000"/>
                <w:szCs w:val="21"/>
              </w:rPr>
            </w:pPr>
            <w:r>
              <w:rPr>
                <w:rFonts w:ascii="仿宋" w:eastAsia="仿宋" w:hAnsi="仿宋" w:hint="eastAsia"/>
                <w:color w:val="000000"/>
                <w:szCs w:val="21"/>
              </w:rPr>
              <w:t>1</w:t>
            </w:r>
            <w:r w:rsidRPr="005E379C">
              <w:rPr>
                <w:rFonts w:ascii="仿宋" w:eastAsia="仿宋" w:hAnsi="仿宋" w:hint="eastAsia"/>
                <w:color w:val="000000"/>
                <w:szCs w:val="21"/>
              </w:rPr>
              <w:t>、理论基础：全面认识 短视频行业与各主流平台</w:t>
            </w:r>
          </w:p>
          <w:p w14:paraId="7FDA7CC9" w14:textId="77777777" w:rsidR="00381084" w:rsidRPr="005E379C" w:rsidRDefault="00381084" w:rsidP="003A66D1">
            <w:pPr>
              <w:pStyle w:val="19"/>
              <w:spacing w:line="240" w:lineRule="atLeast"/>
              <w:rPr>
                <w:rFonts w:ascii="仿宋" w:eastAsia="仿宋" w:hAnsi="仿宋"/>
                <w:color w:val="000000"/>
                <w:szCs w:val="21"/>
              </w:rPr>
            </w:pPr>
            <w:r>
              <w:rPr>
                <w:rFonts w:ascii="仿宋" w:eastAsia="仿宋" w:hAnsi="仿宋" w:hint="eastAsia"/>
                <w:color w:val="000000"/>
                <w:szCs w:val="21"/>
              </w:rPr>
              <w:t>2</w:t>
            </w:r>
            <w:r w:rsidRPr="005E379C">
              <w:rPr>
                <w:rFonts w:ascii="仿宋" w:eastAsia="仿宋" w:hAnsi="仿宋" w:hint="eastAsia"/>
                <w:color w:val="000000"/>
                <w:szCs w:val="21"/>
              </w:rPr>
              <w:t>、创意策划：搭建高效 团队，创造精品 内容</w:t>
            </w:r>
          </w:p>
          <w:p w14:paraId="7BF22AC5" w14:textId="77777777" w:rsidR="00381084" w:rsidRPr="005E379C" w:rsidRDefault="00381084" w:rsidP="003A66D1">
            <w:pPr>
              <w:pStyle w:val="19"/>
              <w:spacing w:line="240" w:lineRule="atLeast"/>
              <w:rPr>
                <w:rFonts w:ascii="仿宋" w:eastAsia="仿宋" w:hAnsi="仿宋"/>
                <w:color w:val="000000"/>
                <w:szCs w:val="21"/>
              </w:rPr>
            </w:pPr>
            <w:r>
              <w:rPr>
                <w:rFonts w:ascii="仿宋" w:eastAsia="仿宋" w:hAnsi="仿宋" w:hint="eastAsia"/>
                <w:color w:val="000000"/>
                <w:szCs w:val="21"/>
              </w:rPr>
              <w:t>3</w:t>
            </w:r>
            <w:r w:rsidRPr="005E379C">
              <w:rPr>
                <w:rFonts w:ascii="仿宋" w:eastAsia="仿宋" w:hAnsi="仿宋" w:hint="eastAsia"/>
                <w:color w:val="000000"/>
                <w:szCs w:val="21"/>
              </w:rPr>
              <w:t>、拍摄技巧：从 0 到 1 学会拍出高质量的 短视频</w:t>
            </w:r>
          </w:p>
          <w:p w14:paraId="145FBC3C" w14:textId="77777777" w:rsidR="00381084" w:rsidRPr="005E379C" w:rsidRDefault="00381084" w:rsidP="003A66D1">
            <w:pPr>
              <w:pStyle w:val="19"/>
              <w:spacing w:line="240" w:lineRule="atLeast"/>
              <w:rPr>
                <w:rFonts w:ascii="仿宋" w:eastAsia="仿宋" w:hAnsi="仿宋"/>
                <w:color w:val="000000"/>
                <w:szCs w:val="21"/>
              </w:rPr>
            </w:pPr>
            <w:r>
              <w:rPr>
                <w:rFonts w:ascii="仿宋" w:eastAsia="仿宋" w:hAnsi="仿宋" w:hint="eastAsia"/>
                <w:color w:val="000000"/>
                <w:szCs w:val="21"/>
              </w:rPr>
              <w:t>4</w:t>
            </w:r>
            <w:r w:rsidRPr="005E379C">
              <w:rPr>
                <w:rFonts w:ascii="仿宋" w:eastAsia="仿宋" w:hAnsi="仿宋" w:hint="eastAsia"/>
                <w:color w:val="000000"/>
                <w:szCs w:val="21"/>
              </w:rPr>
              <w:t>、剪辑技巧：助力新手 剪出“大片感” 短视频</w:t>
            </w:r>
          </w:p>
          <w:p w14:paraId="37C4F63B" w14:textId="77777777" w:rsidR="00381084" w:rsidRPr="005E379C" w:rsidRDefault="00381084" w:rsidP="003A66D1">
            <w:pPr>
              <w:pStyle w:val="19"/>
              <w:spacing w:line="240" w:lineRule="atLeast"/>
              <w:rPr>
                <w:rFonts w:ascii="仿宋" w:eastAsia="仿宋" w:hAnsi="仿宋"/>
                <w:color w:val="000000"/>
                <w:szCs w:val="21"/>
              </w:rPr>
            </w:pPr>
            <w:r>
              <w:rPr>
                <w:rFonts w:ascii="仿宋" w:eastAsia="仿宋" w:hAnsi="仿宋" w:hint="eastAsia"/>
                <w:color w:val="000000"/>
                <w:szCs w:val="21"/>
              </w:rPr>
              <w:t>5</w:t>
            </w:r>
            <w:r w:rsidRPr="005E379C">
              <w:rPr>
                <w:rFonts w:ascii="仿宋" w:eastAsia="仿宋" w:hAnsi="仿宋" w:hint="eastAsia"/>
                <w:color w:val="000000"/>
                <w:szCs w:val="21"/>
              </w:rPr>
              <w:t>、</w:t>
            </w:r>
            <w:proofErr w:type="spellStart"/>
            <w:r w:rsidRPr="005E379C">
              <w:rPr>
                <w:rFonts w:ascii="仿宋" w:eastAsia="仿宋" w:hAnsi="仿宋" w:hint="eastAsia"/>
                <w:color w:val="000000"/>
                <w:szCs w:val="21"/>
              </w:rPr>
              <w:t>Pr</w:t>
            </w:r>
            <w:proofErr w:type="spellEnd"/>
            <w:r w:rsidRPr="005E379C">
              <w:rPr>
                <w:rFonts w:ascii="仿宋" w:eastAsia="仿宋" w:hAnsi="仿宋" w:hint="eastAsia"/>
                <w:color w:val="000000"/>
                <w:szCs w:val="21"/>
              </w:rPr>
              <w:t xml:space="preserve"> 剪辑：使用 Premiere Pro 剪辑短视频</w:t>
            </w:r>
          </w:p>
          <w:p w14:paraId="1A270443" w14:textId="77777777" w:rsidR="00381084" w:rsidRPr="005E379C" w:rsidRDefault="00381084" w:rsidP="003A66D1">
            <w:pPr>
              <w:pStyle w:val="19"/>
              <w:spacing w:line="240" w:lineRule="atLeast"/>
              <w:rPr>
                <w:rFonts w:ascii="仿宋" w:eastAsia="仿宋" w:hAnsi="仿宋"/>
                <w:color w:val="000000"/>
                <w:szCs w:val="21"/>
              </w:rPr>
            </w:pPr>
            <w:r>
              <w:rPr>
                <w:rFonts w:ascii="仿宋" w:eastAsia="仿宋" w:hAnsi="仿宋" w:hint="eastAsia"/>
                <w:color w:val="000000"/>
                <w:szCs w:val="21"/>
              </w:rPr>
              <w:t>6</w:t>
            </w:r>
            <w:r w:rsidRPr="005E379C">
              <w:rPr>
                <w:rFonts w:ascii="仿宋" w:eastAsia="仿宋" w:hAnsi="仿宋" w:hint="eastAsia"/>
                <w:color w:val="000000"/>
                <w:szCs w:val="21"/>
              </w:rPr>
              <w:t>、发布技巧：如何发布 短视频，获取更多 流量</w:t>
            </w:r>
          </w:p>
          <w:p w14:paraId="65DB351C" w14:textId="77777777" w:rsidR="00381084" w:rsidRPr="005E379C" w:rsidRDefault="00381084" w:rsidP="003A66D1">
            <w:pPr>
              <w:pStyle w:val="19"/>
              <w:spacing w:line="240" w:lineRule="atLeast"/>
              <w:rPr>
                <w:rFonts w:ascii="仿宋" w:eastAsia="仿宋" w:hAnsi="仿宋"/>
                <w:color w:val="000000"/>
                <w:szCs w:val="21"/>
              </w:rPr>
            </w:pPr>
            <w:r>
              <w:rPr>
                <w:rFonts w:ascii="仿宋" w:eastAsia="仿宋" w:hAnsi="仿宋" w:hint="eastAsia"/>
                <w:color w:val="000000"/>
                <w:szCs w:val="21"/>
              </w:rPr>
              <w:t>7</w:t>
            </w:r>
            <w:r w:rsidRPr="005E379C">
              <w:rPr>
                <w:rFonts w:ascii="仿宋" w:eastAsia="仿宋" w:hAnsi="仿宋" w:hint="eastAsia"/>
                <w:color w:val="000000"/>
                <w:szCs w:val="21"/>
              </w:rPr>
              <w:t>、运营攻略：快速学会 短视频标准化运营</w:t>
            </w:r>
          </w:p>
          <w:p w14:paraId="25916AE9" w14:textId="77777777" w:rsidR="00381084" w:rsidRPr="00090176" w:rsidRDefault="00381084" w:rsidP="003A66D1">
            <w:pPr>
              <w:pStyle w:val="19"/>
              <w:spacing w:line="240" w:lineRule="atLeast"/>
              <w:rPr>
                <w:rFonts w:ascii="仿宋" w:eastAsia="仿宋" w:hAnsi="仿宋"/>
                <w:color w:val="000000"/>
                <w:szCs w:val="21"/>
              </w:rPr>
            </w:pPr>
            <w:r>
              <w:rPr>
                <w:rFonts w:ascii="仿宋" w:eastAsia="仿宋" w:hAnsi="仿宋" w:hint="eastAsia"/>
                <w:color w:val="000000"/>
                <w:szCs w:val="21"/>
              </w:rPr>
              <w:t>8</w:t>
            </w:r>
            <w:r w:rsidRPr="005E379C">
              <w:rPr>
                <w:rFonts w:ascii="仿宋" w:eastAsia="仿宋" w:hAnsi="仿宋" w:hint="eastAsia"/>
                <w:color w:val="000000"/>
                <w:szCs w:val="21"/>
              </w:rPr>
              <w:t>、商业变现：揭秘短视频 五大变现方式</w:t>
            </w:r>
          </w:p>
        </w:tc>
      </w:tr>
      <w:tr w:rsidR="00381084" w:rsidRPr="00090176" w14:paraId="00800F75" w14:textId="77777777" w:rsidTr="003A66D1">
        <w:trPr>
          <w:trHeight w:val="895"/>
          <w:jc w:val="center"/>
        </w:trPr>
        <w:tc>
          <w:tcPr>
            <w:tcW w:w="1403" w:type="dxa"/>
            <w:vAlign w:val="center"/>
          </w:tcPr>
          <w:p w14:paraId="7EC1459A" w14:textId="77777777" w:rsidR="00381084" w:rsidRPr="00090176" w:rsidRDefault="00381084" w:rsidP="003A66D1">
            <w:pPr>
              <w:pStyle w:val="19"/>
              <w:spacing w:line="240" w:lineRule="atLeast"/>
              <w:jc w:val="center"/>
              <w:rPr>
                <w:rFonts w:ascii="仿宋" w:eastAsia="仿宋" w:hAnsi="仿宋"/>
                <w:color w:val="000000"/>
                <w:szCs w:val="21"/>
              </w:rPr>
            </w:pPr>
            <w:proofErr w:type="gramStart"/>
            <w:r w:rsidRPr="00090176">
              <w:rPr>
                <w:rFonts w:ascii="仿宋" w:eastAsia="仿宋" w:hAnsi="仿宋" w:hint="eastAsia"/>
                <w:color w:val="000000"/>
                <w:szCs w:val="21"/>
              </w:rPr>
              <w:t>思政元素</w:t>
            </w:r>
            <w:proofErr w:type="gramEnd"/>
          </w:p>
        </w:tc>
        <w:tc>
          <w:tcPr>
            <w:tcW w:w="8204" w:type="dxa"/>
            <w:gridSpan w:val="2"/>
          </w:tcPr>
          <w:p w14:paraId="57981590" w14:textId="77777777" w:rsidR="00381084" w:rsidRPr="00090176" w:rsidRDefault="00381084" w:rsidP="003A66D1">
            <w:pPr>
              <w:pStyle w:val="19"/>
              <w:spacing w:line="240" w:lineRule="atLeast"/>
              <w:rPr>
                <w:rFonts w:ascii="仿宋" w:eastAsia="仿宋" w:hAnsi="仿宋"/>
                <w:color w:val="000000"/>
                <w:szCs w:val="21"/>
              </w:rPr>
            </w:pPr>
            <w:r w:rsidRPr="005B5BDC">
              <w:rPr>
                <w:rFonts w:ascii="仿宋" w:eastAsia="仿宋" w:hAnsi="仿宋" w:hint="eastAsia"/>
                <w:color w:val="000000"/>
                <w:szCs w:val="21"/>
              </w:rPr>
              <w:t>要求学生在学习的过程中，保持谦虚谨慎、助人为乐的精神，要积极鼓励学生在完成自己任务的同时，帮助其他同学，协同各个班级同学之间的关系，使之能够团结一致、互相帮助</w:t>
            </w:r>
            <w:r>
              <w:rPr>
                <w:rFonts w:ascii="仿宋" w:eastAsia="仿宋" w:hAnsi="仿宋" w:hint="eastAsia"/>
                <w:color w:val="000000"/>
                <w:szCs w:val="21"/>
              </w:rPr>
              <w:t>；</w:t>
            </w:r>
            <w:r w:rsidRPr="005B5BDC">
              <w:rPr>
                <w:rFonts w:ascii="仿宋" w:eastAsia="仿宋" w:hAnsi="仿宋" w:hint="eastAsia"/>
                <w:color w:val="000000"/>
                <w:szCs w:val="21"/>
              </w:rPr>
              <w:t>要求学生在完成自己作品的基础之上，进行进一步创新、创造。</w:t>
            </w:r>
          </w:p>
        </w:tc>
      </w:tr>
      <w:tr w:rsidR="00381084" w:rsidRPr="00090176" w14:paraId="42DA4BA3" w14:textId="77777777" w:rsidTr="003A66D1">
        <w:trPr>
          <w:trHeight w:val="1139"/>
          <w:jc w:val="center"/>
        </w:trPr>
        <w:tc>
          <w:tcPr>
            <w:tcW w:w="1403" w:type="dxa"/>
            <w:vAlign w:val="center"/>
          </w:tcPr>
          <w:p w14:paraId="4BDD9C52" w14:textId="77777777" w:rsidR="00381084" w:rsidRPr="00090176" w:rsidRDefault="00381084" w:rsidP="003A66D1">
            <w:pPr>
              <w:pStyle w:val="19"/>
              <w:spacing w:line="240" w:lineRule="atLeast"/>
              <w:jc w:val="center"/>
              <w:rPr>
                <w:rFonts w:ascii="仿宋" w:eastAsia="仿宋" w:hAnsi="仿宋"/>
                <w:color w:val="000000"/>
                <w:szCs w:val="21"/>
              </w:rPr>
            </w:pPr>
            <w:r w:rsidRPr="00090176">
              <w:rPr>
                <w:rFonts w:ascii="仿宋" w:eastAsia="仿宋" w:hAnsi="仿宋" w:hint="eastAsia"/>
                <w:color w:val="000000"/>
                <w:szCs w:val="21"/>
              </w:rPr>
              <w:t>学习方法</w:t>
            </w:r>
          </w:p>
        </w:tc>
        <w:tc>
          <w:tcPr>
            <w:tcW w:w="8204" w:type="dxa"/>
            <w:gridSpan w:val="2"/>
          </w:tcPr>
          <w:p w14:paraId="0FC2E510" w14:textId="77777777" w:rsidR="00381084" w:rsidRPr="00CE060F" w:rsidRDefault="00381084" w:rsidP="003A66D1">
            <w:pPr>
              <w:pStyle w:val="19"/>
              <w:spacing w:line="240" w:lineRule="atLeast"/>
              <w:rPr>
                <w:rFonts w:ascii="仿宋" w:eastAsia="仿宋" w:hAnsi="仿宋"/>
                <w:color w:val="000000"/>
                <w:szCs w:val="21"/>
              </w:rPr>
            </w:pPr>
            <w:r w:rsidRPr="00CE060F">
              <w:rPr>
                <w:rFonts w:ascii="仿宋" w:eastAsia="仿宋" w:hAnsi="仿宋" w:hint="eastAsia"/>
                <w:color w:val="000000"/>
                <w:szCs w:val="21"/>
              </w:rPr>
              <w:t>本课程的总体教学方法是“做中学、做中教”，即：在实践中学习，实践中教学，达到“教、学、做”合一。本课程学习可以采取以下几种方法结合进行：讲授法、翻转课堂、讨论法、演示法等</w:t>
            </w:r>
            <w:r>
              <w:rPr>
                <w:rFonts w:ascii="仿宋" w:eastAsia="仿宋" w:hAnsi="仿宋" w:hint="eastAsia"/>
                <w:color w:val="000000"/>
                <w:szCs w:val="21"/>
              </w:rPr>
              <w:t>。</w:t>
            </w:r>
          </w:p>
        </w:tc>
      </w:tr>
      <w:tr w:rsidR="00381084" w:rsidRPr="00090176" w14:paraId="5DFDDFC1" w14:textId="77777777" w:rsidTr="003A66D1">
        <w:trPr>
          <w:trHeight w:val="1179"/>
          <w:jc w:val="center"/>
        </w:trPr>
        <w:tc>
          <w:tcPr>
            <w:tcW w:w="1403" w:type="dxa"/>
            <w:vAlign w:val="center"/>
          </w:tcPr>
          <w:p w14:paraId="4B94883A" w14:textId="77777777" w:rsidR="00381084" w:rsidRPr="00090176" w:rsidRDefault="00381084" w:rsidP="003A66D1">
            <w:pPr>
              <w:pStyle w:val="19"/>
              <w:spacing w:line="240" w:lineRule="atLeast"/>
              <w:jc w:val="center"/>
              <w:rPr>
                <w:rFonts w:ascii="仿宋" w:eastAsia="仿宋" w:hAnsi="仿宋"/>
                <w:color w:val="000000"/>
                <w:szCs w:val="21"/>
              </w:rPr>
            </w:pPr>
            <w:r w:rsidRPr="00090176">
              <w:rPr>
                <w:rFonts w:ascii="仿宋" w:eastAsia="仿宋" w:hAnsi="仿宋" w:hint="eastAsia"/>
                <w:color w:val="000000"/>
                <w:szCs w:val="21"/>
              </w:rPr>
              <w:t>学习材料</w:t>
            </w:r>
          </w:p>
        </w:tc>
        <w:tc>
          <w:tcPr>
            <w:tcW w:w="8204" w:type="dxa"/>
            <w:gridSpan w:val="2"/>
          </w:tcPr>
          <w:p w14:paraId="1C3AF503" w14:textId="77777777" w:rsidR="00381084" w:rsidRPr="00090176" w:rsidRDefault="00381084" w:rsidP="003A66D1">
            <w:pPr>
              <w:pStyle w:val="19"/>
              <w:spacing w:line="240" w:lineRule="atLeast"/>
              <w:rPr>
                <w:rFonts w:ascii="仿宋" w:eastAsia="仿宋" w:hAnsi="仿宋"/>
                <w:color w:val="000000"/>
                <w:szCs w:val="21"/>
              </w:rPr>
            </w:pPr>
            <w:r w:rsidRPr="006F6B58">
              <w:rPr>
                <w:rFonts w:ascii="仿宋" w:eastAsia="仿宋" w:hAnsi="仿宋" w:hint="eastAsia"/>
                <w:color w:val="000000"/>
                <w:szCs w:val="21"/>
              </w:rPr>
              <w:t>教材：《</w:t>
            </w:r>
            <w:r w:rsidRPr="008C4F40">
              <w:rPr>
                <w:rFonts w:ascii="仿宋" w:eastAsia="仿宋" w:hAnsi="仿宋" w:hint="eastAsia"/>
                <w:color w:val="000000"/>
                <w:szCs w:val="21"/>
              </w:rPr>
              <w:t>短视频：策划、制作与运营（慕课版）</w:t>
            </w:r>
            <w:r w:rsidRPr="006F6B58">
              <w:rPr>
                <w:rFonts w:ascii="仿宋" w:eastAsia="仿宋" w:hAnsi="仿宋" w:hint="eastAsia"/>
                <w:color w:val="000000"/>
                <w:szCs w:val="21"/>
              </w:rPr>
              <w:t xml:space="preserve">》  </w:t>
            </w:r>
            <w:r>
              <w:rPr>
                <w:rFonts w:ascii="仿宋" w:eastAsia="仿宋" w:hAnsi="仿宋" w:hint="eastAsia"/>
                <w:color w:val="000000"/>
                <w:szCs w:val="21"/>
              </w:rPr>
              <w:t>秋叶</w:t>
            </w:r>
            <w:r w:rsidRPr="006F6B58">
              <w:rPr>
                <w:rFonts w:ascii="仿宋" w:eastAsia="仿宋" w:hAnsi="仿宋" w:hint="eastAsia"/>
                <w:color w:val="000000"/>
                <w:szCs w:val="21"/>
              </w:rPr>
              <w:t>等；上</w:t>
            </w:r>
            <w:r w:rsidRPr="008C4F40">
              <w:rPr>
                <w:rFonts w:ascii="仿宋" w:eastAsia="仿宋" w:hAnsi="仿宋" w:hint="eastAsia"/>
                <w:color w:val="000000"/>
                <w:szCs w:val="21"/>
              </w:rPr>
              <w:t>人民邮电出版社</w:t>
            </w:r>
            <w:r w:rsidRPr="006F6B58">
              <w:rPr>
                <w:rFonts w:ascii="仿宋" w:eastAsia="仿宋" w:hAnsi="仿宋" w:hint="eastAsia"/>
                <w:color w:val="000000"/>
                <w:szCs w:val="21"/>
              </w:rPr>
              <w:t xml:space="preserve">  </w:t>
            </w:r>
            <w:r>
              <w:rPr>
                <w:rFonts w:ascii="仿宋" w:eastAsia="仿宋" w:hAnsi="仿宋"/>
                <w:color w:val="000000"/>
                <w:szCs w:val="21"/>
              </w:rPr>
              <w:t>2021</w:t>
            </w:r>
            <w:r w:rsidRPr="006F6B58">
              <w:rPr>
                <w:rFonts w:ascii="仿宋" w:eastAsia="仿宋" w:hAnsi="仿宋" w:hint="eastAsia"/>
                <w:color w:val="000000"/>
                <w:szCs w:val="21"/>
              </w:rPr>
              <w:t>年</w:t>
            </w:r>
            <w:r>
              <w:rPr>
                <w:rFonts w:ascii="仿宋" w:eastAsia="仿宋" w:hAnsi="仿宋"/>
                <w:color w:val="000000"/>
                <w:szCs w:val="21"/>
              </w:rPr>
              <w:t>07</w:t>
            </w:r>
            <w:r w:rsidRPr="006F6B58">
              <w:rPr>
                <w:rFonts w:ascii="仿宋" w:eastAsia="仿宋" w:hAnsi="仿宋" w:hint="eastAsia"/>
                <w:color w:val="000000"/>
                <w:szCs w:val="21"/>
              </w:rPr>
              <w:t>月</w:t>
            </w:r>
          </w:p>
          <w:p w14:paraId="1CD622B3" w14:textId="77777777" w:rsidR="00381084" w:rsidRPr="00090176" w:rsidRDefault="00381084" w:rsidP="003A66D1">
            <w:pPr>
              <w:pStyle w:val="19"/>
              <w:spacing w:line="240" w:lineRule="atLeast"/>
              <w:jc w:val="left"/>
              <w:rPr>
                <w:rFonts w:ascii="仿宋" w:eastAsia="仿宋" w:hAnsi="仿宋"/>
                <w:color w:val="000000"/>
                <w:szCs w:val="21"/>
              </w:rPr>
            </w:pPr>
            <w:r w:rsidRPr="006B0D20">
              <w:rPr>
                <w:rFonts w:ascii="仿宋" w:eastAsia="仿宋" w:hAnsi="仿宋" w:hint="eastAsia"/>
                <w:color w:val="000000"/>
                <w:szCs w:val="21"/>
              </w:rPr>
              <w:t>网络资源：</w:t>
            </w:r>
            <w:r w:rsidRPr="00902E69">
              <w:rPr>
                <w:rFonts w:ascii="仿宋" w:eastAsia="仿宋" w:hAnsi="仿宋" w:hint="eastAsia"/>
                <w:color w:val="000000"/>
                <w:szCs w:val="21"/>
              </w:rPr>
              <w:t>【剪辑教程】从零基础成为上岗剪辑师</w:t>
            </w:r>
            <w:r w:rsidRPr="00902E69">
              <w:rPr>
                <w:rFonts w:ascii="仿宋" w:eastAsia="仿宋" w:hAnsi="仿宋"/>
                <w:color w:val="000000"/>
                <w:szCs w:val="21"/>
              </w:rPr>
              <w:t>https://www.bilibili.com/cheese/play/ss821?csource=Hp_searchresult&amp;spm_id_from=333.337.0.0</w:t>
            </w:r>
          </w:p>
        </w:tc>
      </w:tr>
      <w:tr w:rsidR="00381084" w:rsidRPr="00090176" w14:paraId="78DF442A" w14:textId="77777777" w:rsidTr="003A66D1">
        <w:trPr>
          <w:trHeight w:val="842"/>
          <w:jc w:val="center"/>
        </w:trPr>
        <w:tc>
          <w:tcPr>
            <w:tcW w:w="1403" w:type="dxa"/>
            <w:vAlign w:val="center"/>
          </w:tcPr>
          <w:p w14:paraId="6F7DC7D3" w14:textId="77777777" w:rsidR="00381084" w:rsidRPr="00090176" w:rsidRDefault="00381084" w:rsidP="003A66D1">
            <w:pPr>
              <w:pStyle w:val="19"/>
              <w:spacing w:line="360" w:lineRule="auto"/>
              <w:jc w:val="center"/>
              <w:rPr>
                <w:rFonts w:ascii="仿宋" w:eastAsia="仿宋" w:hAnsi="仿宋"/>
                <w:color w:val="000000"/>
                <w:szCs w:val="21"/>
              </w:rPr>
            </w:pPr>
            <w:r w:rsidRPr="00090176">
              <w:rPr>
                <w:rFonts w:ascii="仿宋" w:eastAsia="仿宋" w:hAnsi="仿宋" w:hint="eastAsia"/>
                <w:color w:val="000000"/>
                <w:szCs w:val="21"/>
              </w:rPr>
              <w:t>知识技能</w:t>
            </w:r>
          </w:p>
        </w:tc>
        <w:tc>
          <w:tcPr>
            <w:tcW w:w="8204" w:type="dxa"/>
            <w:gridSpan w:val="2"/>
          </w:tcPr>
          <w:p w14:paraId="4767EC41" w14:textId="77777777" w:rsidR="00381084" w:rsidRPr="00090176" w:rsidRDefault="00381084" w:rsidP="003A66D1">
            <w:pPr>
              <w:pStyle w:val="19"/>
              <w:rPr>
                <w:rFonts w:ascii="仿宋" w:eastAsia="仿宋" w:hAnsi="仿宋"/>
                <w:color w:val="000000"/>
                <w:szCs w:val="21"/>
              </w:rPr>
            </w:pPr>
            <w:r>
              <w:rPr>
                <w:rFonts w:ascii="仿宋" w:eastAsia="仿宋" w:hAnsi="仿宋" w:hint="eastAsia"/>
                <w:color w:val="000000"/>
                <w:szCs w:val="21"/>
              </w:rPr>
              <w:t>掌握</w:t>
            </w:r>
            <w:r w:rsidRPr="0094787F">
              <w:rPr>
                <w:rFonts w:ascii="仿宋" w:eastAsia="仿宋" w:hAnsi="仿宋" w:hint="eastAsia"/>
                <w:color w:val="000000"/>
                <w:szCs w:val="21"/>
              </w:rPr>
              <w:t>短视频的策划、拍摄、制作与运营</w:t>
            </w:r>
            <w:r>
              <w:rPr>
                <w:rFonts w:ascii="仿宋" w:eastAsia="仿宋" w:hAnsi="仿宋" w:hint="eastAsia"/>
                <w:color w:val="000000"/>
                <w:szCs w:val="21"/>
              </w:rPr>
              <w:t>，</w:t>
            </w:r>
            <w:r w:rsidRPr="000D2E1B">
              <w:rPr>
                <w:rFonts w:ascii="仿宋" w:eastAsia="仿宋" w:hAnsi="仿宋" w:hint="eastAsia"/>
                <w:color w:val="000000"/>
                <w:szCs w:val="21"/>
              </w:rPr>
              <w:t>掌握基本的短视频工具使用方法，具备现有工具应用和新工具挖掘的能力，能有效地开展短视频策划、制作与运营等工作。</w:t>
            </w:r>
          </w:p>
        </w:tc>
      </w:tr>
      <w:tr w:rsidR="00381084" w:rsidRPr="00090176" w14:paraId="438E533E" w14:textId="77777777" w:rsidTr="003A66D1">
        <w:trPr>
          <w:trHeight w:val="531"/>
          <w:jc w:val="center"/>
        </w:trPr>
        <w:tc>
          <w:tcPr>
            <w:tcW w:w="1403" w:type="dxa"/>
            <w:vAlign w:val="center"/>
          </w:tcPr>
          <w:p w14:paraId="2846F532" w14:textId="77777777" w:rsidR="00381084" w:rsidRPr="00090176" w:rsidRDefault="00381084" w:rsidP="003A66D1">
            <w:pPr>
              <w:pStyle w:val="19"/>
              <w:spacing w:line="240" w:lineRule="atLeast"/>
              <w:jc w:val="center"/>
              <w:rPr>
                <w:rFonts w:ascii="仿宋" w:eastAsia="仿宋" w:hAnsi="仿宋"/>
                <w:color w:val="000000"/>
                <w:szCs w:val="21"/>
              </w:rPr>
            </w:pPr>
            <w:r w:rsidRPr="00090176">
              <w:rPr>
                <w:rFonts w:ascii="仿宋" w:eastAsia="仿宋" w:hAnsi="仿宋" w:hint="eastAsia"/>
                <w:color w:val="000000"/>
                <w:szCs w:val="21"/>
              </w:rPr>
              <w:t>相关证书或对应赛项</w:t>
            </w:r>
          </w:p>
        </w:tc>
        <w:tc>
          <w:tcPr>
            <w:tcW w:w="8204" w:type="dxa"/>
            <w:gridSpan w:val="2"/>
            <w:vAlign w:val="center"/>
          </w:tcPr>
          <w:p w14:paraId="45395568" w14:textId="77777777" w:rsidR="00381084" w:rsidRPr="00090176" w:rsidRDefault="00381084" w:rsidP="003A66D1">
            <w:pPr>
              <w:pStyle w:val="19"/>
              <w:spacing w:line="240" w:lineRule="atLeast"/>
              <w:rPr>
                <w:rFonts w:ascii="仿宋" w:eastAsia="仿宋" w:hAnsi="仿宋"/>
                <w:color w:val="000000"/>
                <w:szCs w:val="21"/>
              </w:rPr>
            </w:pPr>
            <w:r>
              <w:rPr>
                <w:rFonts w:ascii="仿宋" w:eastAsia="仿宋" w:hAnsi="仿宋" w:hint="eastAsia"/>
                <w:color w:val="000000"/>
                <w:szCs w:val="21"/>
              </w:rPr>
              <w:t>短视频创作技能大赛</w:t>
            </w:r>
          </w:p>
        </w:tc>
      </w:tr>
    </w:tbl>
    <w:p w14:paraId="461C50E8" w14:textId="77777777" w:rsidR="00381084" w:rsidRDefault="00381084" w:rsidP="00381084">
      <w:pPr>
        <w:spacing w:line="360" w:lineRule="auto"/>
        <w:jc w:val="center"/>
        <w:rPr>
          <w:rFonts w:ascii="仿宋" w:eastAsia="仿宋" w:hAnsi="仿宋"/>
          <w:b/>
          <w:bCs/>
          <w:color w:val="000000"/>
          <w:sz w:val="24"/>
        </w:rPr>
      </w:pPr>
    </w:p>
    <w:p w14:paraId="6C9768FB" w14:textId="77777777" w:rsidR="001B3AC1" w:rsidRDefault="001B3AC1" w:rsidP="001B3AC1">
      <w:pPr>
        <w:spacing w:line="360" w:lineRule="auto"/>
        <w:jc w:val="center"/>
        <w:rPr>
          <w:rFonts w:ascii="仿宋" w:eastAsia="仿宋" w:hAnsi="仿宋"/>
          <w:b/>
          <w:bCs/>
          <w:color w:val="000000"/>
          <w:sz w:val="24"/>
        </w:rPr>
      </w:pPr>
      <w:r>
        <w:rPr>
          <w:rFonts w:ascii="仿宋" w:eastAsia="仿宋" w:hAnsi="仿宋" w:hint="eastAsia"/>
          <w:b/>
          <w:bCs/>
          <w:color w:val="000000"/>
          <w:sz w:val="24"/>
        </w:rPr>
        <w:t>《 网络店铺运营 》课程教学要求</w:t>
      </w:r>
    </w:p>
    <w:tbl>
      <w:tblPr>
        <w:tblW w:w="960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403"/>
        <w:gridCol w:w="284"/>
        <w:gridCol w:w="7920"/>
      </w:tblGrid>
      <w:tr w:rsidR="001B3AC1" w14:paraId="7B63C3BF" w14:textId="77777777" w:rsidTr="005B7D24">
        <w:trPr>
          <w:trHeight w:val="283"/>
          <w:jc w:val="center"/>
        </w:trPr>
        <w:tc>
          <w:tcPr>
            <w:tcW w:w="1687" w:type="dxa"/>
            <w:gridSpan w:val="2"/>
            <w:vAlign w:val="center"/>
          </w:tcPr>
          <w:p w14:paraId="07A3598D" w14:textId="77777777" w:rsidR="001B3AC1" w:rsidRDefault="001B3AC1" w:rsidP="002F043C">
            <w:pPr>
              <w:pStyle w:val="19"/>
              <w:spacing w:line="240" w:lineRule="atLeast"/>
              <w:jc w:val="center"/>
              <w:rPr>
                <w:rFonts w:ascii="仿宋" w:eastAsia="仿宋" w:hAnsi="仿宋"/>
                <w:color w:val="000000"/>
                <w:szCs w:val="21"/>
              </w:rPr>
            </w:pPr>
            <w:r>
              <w:rPr>
                <w:rFonts w:ascii="仿宋" w:eastAsia="仿宋" w:hAnsi="仿宋" w:hint="eastAsia"/>
                <w:color w:val="000000"/>
                <w:szCs w:val="21"/>
              </w:rPr>
              <w:t>课程名称</w:t>
            </w:r>
          </w:p>
        </w:tc>
        <w:tc>
          <w:tcPr>
            <w:tcW w:w="7920" w:type="dxa"/>
            <w:vAlign w:val="center"/>
          </w:tcPr>
          <w:p w14:paraId="20AF2D26" w14:textId="77777777" w:rsidR="001B3AC1" w:rsidRDefault="001B3AC1" w:rsidP="002F043C">
            <w:pPr>
              <w:pStyle w:val="19"/>
              <w:spacing w:line="240" w:lineRule="atLeast"/>
              <w:jc w:val="center"/>
              <w:rPr>
                <w:rFonts w:ascii="仿宋" w:eastAsia="仿宋" w:hAnsi="仿宋"/>
                <w:color w:val="000000"/>
                <w:szCs w:val="21"/>
              </w:rPr>
            </w:pPr>
            <w:r>
              <w:rPr>
                <w:rFonts w:ascii="仿宋" w:eastAsia="仿宋" w:hAnsi="仿宋" w:hint="eastAsia"/>
                <w:color w:val="000000"/>
                <w:szCs w:val="21"/>
              </w:rPr>
              <w:t>网络店铺运营</w:t>
            </w:r>
          </w:p>
        </w:tc>
      </w:tr>
      <w:tr w:rsidR="001B3AC1" w14:paraId="2C6C4D80" w14:textId="77777777" w:rsidTr="005B7D24">
        <w:trPr>
          <w:trHeight w:val="460"/>
          <w:jc w:val="center"/>
        </w:trPr>
        <w:tc>
          <w:tcPr>
            <w:tcW w:w="9607" w:type="dxa"/>
            <w:gridSpan w:val="3"/>
          </w:tcPr>
          <w:p w14:paraId="3D597863" w14:textId="77777777" w:rsidR="001B3AC1" w:rsidRDefault="001B3AC1" w:rsidP="00724BFC">
            <w:pPr>
              <w:pStyle w:val="19"/>
              <w:spacing w:line="240" w:lineRule="atLeast"/>
              <w:rPr>
                <w:rFonts w:ascii="仿宋" w:eastAsia="仿宋" w:hAnsi="仿宋"/>
                <w:color w:val="000000"/>
                <w:szCs w:val="21"/>
              </w:rPr>
            </w:pPr>
            <w:r>
              <w:rPr>
                <w:rFonts w:ascii="仿宋" w:eastAsia="仿宋" w:hAnsi="仿宋" w:hint="eastAsia"/>
                <w:color w:val="000000"/>
                <w:szCs w:val="21"/>
              </w:rPr>
              <w:t>安排第</w:t>
            </w:r>
            <w:r w:rsidR="00724BFC">
              <w:rPr>
                <w:rFonts w:ascii="仿宋" w:eastAsia="仿宋" w:hAnsi="仿宋" w:hint="eastAsia"/>
                <w:color w:val="000000"/>
                <w:szCs w:val="21"/>
              </w:rPr>
              <w:t>4</w:t>
            </w:r>
            <w:r>
              <w:rPr>
                <w:rFonts w:ascii="仿宋" w:eastAsia="仿宋" w:hAnsi="仿宋" w:hint="eastAsia"/>
                <w:color w:val="000000"/>
                <w:szCs w:val="21"/>
              </w:rPr>
              <w:t>学期，总学时64学时，其中理论0学时，实践64学时。</w:t>
            </w:r>
          </w:p>
        </w:tc>
      </w:tr>
      <w:tr w:rsidR="001B3AC1" w14:paraId="1DD56209" w14:textId="77777777" w:rsidTr="005B7D24">
        <w:trPr>
          <w:trHeight w:val="1045"/>
          <w:jc w:val="center"/>
        </w:trPr>
        <w:tc>
          <w:tcPr>
            <w:tcW w:w="1403" w:type="dxa"/>
            <w:vAlign w:val="center"/>
          </w:tcPr>
          <w:p w14:paraId="51E5F1AE" w14:textId="77777777" w:rsidR="001B3AC1" w:rsidRDefault="001B3AC1" w:rsidP="002F043C">
            <w:pPr>
              <w:pStyle w:val="19"/>
              <w:spacing w:line="240" w:lineRule="atLeast"/>
              <w:jc w:val="center"/>
              <w:rPr>
                <w:rFonts w:ascii="仿宋" w:eastAsia="仿宋" w:hAnsi="仿宋"/>
                <w:color w:val="000000"/>
                <w:szCs w:val="21"/>
              </w:rPr>
            </w:pPr>
            <w:r>
              <w:rPr>
                <w:rFonts w:ascii="仿宋" w:eastAsia="仿宋" w:hAnsi="仿宋" w:hint="eastAsia"/>
                <w:color w:val="000000"/>
                <w:szCs w:val="21"/>
              </w:rPr>
              <w:lastRenderedPageBreak/>
              <w:t>职业能力</w:t>
            </w:r>
          </w:p>
        </w:tc>
        <w:tc>
          <w:tcPr>
            <w:tcW w:w="8204" w:type="dxa"/>
            <w:gridSpan w:val="2"/>
          </w:tcPr>
          <w:p w14:paraId="7D75734E" w14:textId="77777777" w:rsidR="001B3AC1" w:rsidRPr="00014076" w:rsidRDefault="001B3AC1" w:rsidP="001B2016">
            <w:pPr>
              <w:pStyle w:val="19"/>
              <w:spacing w:line="240" w:lineRule="atLeast"/>
              <w:jc w:val="left"/>
              <w:rPr>
                <w:rFonts w:ascii="仿宋" w:eastAsia="仿宋" w:hAnsi="仿宋"/>
                <w:color w:val="000000"/>
                <w:szCs w:val="21"/>
              </w:rPr>
            </w:pPr>
            <w:r w:rsidRPr="00014076">
              <w:rPr>
                <w:rFonts w:ascii="仿宋" w:eastAsia="仿宋" w:hAnsi="仿宋" w:hint="eastAsia"/>
                <w:color w:val="000000"/>
                <w:szCs w:val="21"/>
              </w:rPr>
              <w:t>网店运营能力；网店推广能力；美工能力；成本意识和监控能力；数据分析能力；团队协作能力</w:t>
            </w:r>
          </w:p>
        </w:tc>
      </w:tr>
      <w:tr w:rsidR="001B3AC1" w14:paraId="7CEC7719" w14:textId="77777777" w:rsidTr="00DA4E0D">
        <w:trPr>
          <w:trHeight w:val="1367"/>
          <w:jc w:val="center"/>
        </w:trPr>
        <w:tc>
          <w:tcPr>
            <w:tcW w:w="1403" w:type="dxa"/>
            <w:vAlign w:val="center"/>
          </w:tcPr>
          <w:p w14:paraId="1E1EBFEC" w14:textId="77777777" w:rsidR="001B3AC1" w:rsidRDefault="001B3AC1" w:rsidP="002F043C">
            <w:pPr>
              <w:pStyle w:val="19"/>
              <w:spacing w:line="240" w:lineRule="atLeast"/>
              <w:jc w:val="center"/>
              <w:rPr>
                <w:rFonts w:ascii="仿宋" w:eastAsia="仿宋" w:hAnsi="仿宋"/>
                <w:color w:val="000000"/>
                <w:szCs w:val="21"/>
              </w:rPr>
            </w:pPr>
            <w:r>
              <w:rPr>
                <w:rFonts w:ascii="仿宋" w:eastAsia="仿宋" w:hAnsi="仿宋" w:hint="eastAsia"/>
                <w:color w:val="000000"/>
                <w:szCs w:val="21"/>
              </w:rPr>
              <w:t>学习目标</w:t>
            </w:r>
          </w:p>
        </w:tc>
        <w:tc>
          <w:tcPr>
            <w:tcW w:w="8204" w:type="dxa"/>
            <w:gridSpan w:val="2"/>
          </w:tcPr>
          <w:p w14:paraId="1CB5939C" w14:textId="77777777" w:rsidR="001B3AC1" w:rsidRPr="00014076" w:rsidRDefault="001B3AC1" w:rsidP="001B2016">
            <w:pPr>
              <w:adjustRightInd w:val="0"/>
              <w:snapToGrid w:val="0"/>
              <w:spacing w:line="240" w:lineRule="atLeast"/>
              <w:jc w:val="left"/>
              <w:rPr>
                <w:rFonts w:ascii="仿宋" w:eastAsia="仿宋" w:hAnsi="仿宋"/>
                <w:color w:val="000000"/>
                <w:szCs w:val="21"/>
              </w:rPr>
            </w:pPr>
            <w:r w:rsidRPr="00014076">
              <w:rPr>
                <w:rFonts w:ascii="仿宋" w:eastAsia="仿宋" w:hAnsi="仿宋"/>
                <w:color w:val="000000"/>
                <w:szCs w:val="21"/>
              </w:rPr>
              <w:t>通过本课程的学习，</w:t>
            </w:r>
            <w:r w:rsidRPr="00014076">
              <w:rPr>
                <w:rFonts w:ascii="仿宋" w:eastAsia="仿宋" w:hAnsi="仿宋" w:hint="eastAsia"/>
                <w:color w:val="000000"/>
                <w:szCs w:val="21"/>
              </w:rPr>
              <w:t>使学生掌握网络开店的必备理论知识和基本流程。培养学生获得与网店经营相关的学习、操作及营销能力，强化学生的实践，增强学生的创业意识、交流沟通能力。培养学生从事个人网店经营的创业能力，使学生能够独立运营自己店铺，积累实战经验，实现零距离上岗。</w:t>
            </w:r>
          </w:p>
        </w:tc>
      </w:tr>
      <w:tr w:rsidR="001B3AC1" w14:paraId="4F57669D" w14:textId="77777777" w:rsidTr="005B7D24">
        <w:trPr>
          <w:trHeight w:val="725"/>
          <w:jc w:val="center"/>
        </w:trPr>
        <w:tc>
          <w:tcPr>
            <w:tcW w:w="1403" w:type="dxa"/>
            <w:vAlign w:val="center"/>
          </w:tcPr>
          <w:p w14:paraId="16A1F977" w14:textId="77777777" w:rsidR="001B3AC1" w:rsidRDefault="001B3AC1" w:rsidP="002F043C">
            <w:pPr>
              <w:pStyle w:val="19"/>
              <w:spacing w:line="240" w:lineRule="atLeast"/>
              <w:jc w:val="center"/>
              <w:rPr>
                <w:rFonts w:ascii="仿宋" w:eastAsia="仿宋" w:hAnsi="仿宋"/>
                <w:color w:val="000000"/>
                <w:szCs w:val="21"/>
              </w:rPr>
            </w:pPr>
            <w:r>
              <w:rPr>
                <w:rFonts w:ascii="仿宋" w:eastAsia="仿宋" w:hAnsi="仿宋" w:hint="eastAsia"/>
                <w:color w:val="000000"/>
                <w:szCs w:val="21"/>
              </w:rPr>
              <w:t>学习内容</w:t>
            </w:r>
          </w:p>
        </w:tc>
        <w:tc>
          <w:tcPr>
            <w:tcW w:w="8204" w:type="dxa"/>
            <w:gridSpan w:val="2"/>
          </w:tcPr>
          <w:p w14:paraId="5EEBF59D" w14:textId="77777777" w:rsidR="001B3AC1" w:rsidRDefault="001B3AC1" w:rsidP="002F043C">
            <w:pPr>
              <w:pStyle w:val="19"/>
              <w:numPr>
                <w:ilvl w:val="0"/>
                <w:numId w:val="12"/>
              </w:numPr>
              <w:spacing w:line="240" w:lineRule="atLeast"/>
              <w:ind w:left="357" w:hanging="357"/>
              <w:jc w:val="left"/>
              <w:rPr>
                <w:rFonts w:ascii="仿宋" w:eastAsia="仿宋" w:hAnsi="仿宋"/>
                <w:color w:val="000000"/>
                <w:szCs w:val="21"/>
              </w:rPr>
            </w:pPr>
            <w:r w:rsidRPr="00014076">
              <w:rPr>
                <w:rFonts w:ascii="仿宋" w:eastAsia="仿宋" w:hAnsi="仿宋" w:hint="eastAsia"/>
                <w:color w:val="000000"/>
                <w:szCs w:val="21"/>
              </w:rPr>
              <w:t>店铺产品、定价和进货渠道的定位；</w:t>
            </w:r>
          </w:p>
          <w:p w14:paraId="1D3A6865" w14:textId="77777777" w:rsidR="001B3AC1" w:rsidRDefault="001B3AC1" w:rsidP="002F043C">
            <w:pPr>
              <w:pStyle w:val="19"/>
              <w:numPr>
                <w:ilvl w:val="0"/>
                <w:numId w:val="12"/>
              </w:numPr>
              <w:spacing w:line="240" w:lineRule="atLeast"/>
              <w:ind w:left="357" w:hanging="357"/>
              <w:jc w:val="left"/>
              <w:rPr>
                <w:rFonts w:ascii="仿宋" w:eastAsia="仿宋" w:hAnsi="仿宋"/>
                <w:color w:val="000000"/>
                <w:szCs w:val="21"/>
              </w:rPr>
            </w:pPr>
            <w:proofErr w:type="gramStart"/>
            <w:r w:rsidRPr="00014076">
              <w:rPr>
                <w:rFonts w:ascii="仿宋" w:eastAsia="仿宋" w:hAnsi="仿宋" w:hint="eastAsia"/>
                <w:color w:val="000000"/>
                <w:szCs w:val="21"/>
              </w:rPr>
              <w:t>注册网</w:t>
            </w:r>
            <w:proofErr w:type="gramEnd"/>
            <w:r w:rsidRPr="00014076">
              <w:rPr>
                <w:rFonts w:ascii="仿宋" w:eastAsia="仿宋" w:hAnsi="仿宋" w:hint="eastAsia"/>
                <w:color w:val="000000"/>
                <w:szCs w:val="21"/>
              </w:rPr>
              <w:t>店、开启店铺；店铺整体布局与装修；</w:t>
            </w:r>
          </w:p>
          <w:p w14:paraId="64C3B4CB" w14:textId="77777777" w:rsidR="001B3AC1" w:rsidRDefault="001B3AC1" w:rsidP="002F043C">
            <w:pPr>
              <w:pStyle w:val="19"/>
              <w:numPr>
                <w:ilvl w:val="0"/>
                <w:numId w:val="12"/>
              </w:numPr>
              <w:spacing w:line="240" w:lineRule="atLeast"/>
              <w:ind w:left="357" w:hanging="357"/>
              <w:jc w:val="left"/>
              <w:rPr>
                <w:rFonts w:ascii="仿宋" w:eastAsia="仿宋" w:hAnsi="仿宋"/>
                <w:color w:val="000000"/>
                <w:szCs w:val="21"/>
              </w:rPr>
            </w:pPr>
            <w:r w:rsidRPr="00014076">
              <w:rPr>
                <w:rFonts w:ascii="仿宋" w:eastAsia="仿宋" w:hAnsi="仿宋" w:hint="eastAsia"/>
                <w:color w:val="000000"/>
                <w:szCs w:val="21"/>
              </w:rPr>
              <w:t>策划店内促销活动；制定店铺推广方案以及店铺推广方案的实施；</w:t>
            </w:r>
          </w:p>
          <w:p w14:paraId="42FBC23D" w14:textId="77777777" w:rsidR="001B3AC1" w:rsidRPr="00014076" w:rsidRDefault="001B3AC1" w:rsidP="002F043C">
            <w:pPr>
              <w:pStyle w:val="19"/>
              <w:numPr>
                <w:ilvl w:val="0"/>
                <w:numId w:val="12"/>
              </w:numPr>
              <w:spacing w:line="240" w:lineRule="atLeast"/>
              <w:ind w:left="357" w:hanging="357"/>
              <w:jc w:val="left"/>
              <w:rPr>
                <w:rFonts w:ascii="仿宋" w:eastAsia="仿宋" w:hAnsi="仿宋"/>
                <w:color w:val="000000"/>
                <w:szCs w:val="21"/>
              </w:rPr>
            </w:pPr>
            <w:r w:rsidRPr="00014076">
              <w:rPr>
                <w:rFonts w:ascii="仿宋" w:eastAsia="仿宋" w:hAnsi="仿宋" w:hint="eastAsia"/>
                <w:color w:val="000000"/>
                <w:szCs w:val="21"/>
              </w:rPr>
              <w:t>利用生意参谋等工具对推广效果进行跟踪、评估，及时提出营销改进措施，给出切实可行的改进方案。</w:t>
            </w:r>
          </w:p>
        </w:tc>
      </w:tr>
      <w:tr w:rsidR="001B3AC1" w14:paraId="2379E48F" w14:textId="77777777" w:rsidTr="001B3AC1">
        <w:trPr>
          <w:trHeight w:val="1125"/>
          <w:jc w:val="center"/>
        </w:trPr>
        <w:tc>
          <w:tcPr>
            <w:tcW w:w="1403" w:type="dxa"/>
            <w:vAlign w:val="center"/>
          </w:tcPr>
          <w:p w14:paraId="670887AC" w14:textId="77777777" w:rsidR="001B3AC1" w:rsidRDefault="001B3AC1" w:rsidP="002F043C">
            <w:pPr>
              <w:pStyle w:val="19"/>
              <w:spacing w:line="240" w:lineRule="atLeast"/>
              <w:jc w:val="center"/>
              <w:rPr>
                <w:rFonts w:ascii="仿宋" w:eastAsia="仿宋" w:hAnsi="仿宋"/>
                <w:color w:val="000000"/>
                <w:szCs w:val="21"/>
              </w:rPr>
            </w:pPr>
            <w:proofErr w:type="gramStart"/>
            <w:r>
              <w:rPr>
                <w:rFonts w:ascii="仿宋" w:eastAsia="仿宋" w:hAnsi="仿宋" w:hint="eastAsia"/>
                <w:color w:val="000000"/>
                <w:szCs w:val="21"/>
              </w:rPr>
              <w:t>思政元素</w:t>
            </w:r>
            <w:proofErr w:type="gramEnd"/>
          </w:p>
        </w:tc>
        <w:tc>
          <w:tcPr>
            <w:tcW w:w="8204" w:type="dxa"/>
            <w:gridSpan w:val="2"/>
          </w:tcPr>
          <w:p w14:paraId="4D49CE3D" w14:textId="77777777" w:rsidR="001B3AC1" w:rsidRDefault="001B3AC1" w:rsidP="001B2016">
            <w:pPr>
              <w:spacing w:line="240" w:lineRule="atLeast"/>
              <w:jc w:val="left"/>
              <w:rPr>
                <w:rFonts w:ascii="仿宋" w:eastAsia="仿宋" w:hAnsi="仿宋"/>
                <w:color w:val="000000"/>
                <w:szCs w:val="21"/>
              </w:rPr>
            </w:pPr>
            <w:r w:rsidRPr="00014076">
              <w:rPr>
                <w:rFonts w:ascii="仿宋" w:eastAsia="仿宋" w:hAnsi="仿宋" w:hint="eastAsia"/>
                <w:color w:val="000000"/>
                <w:szCs w:val="21"/>
              </w:rPr>
              <w:t>在疫情期间这特殊的学期，在保证良好的教学质量的同时，作为新时代的高校教师，还应牢牢把握“立德树人”的根本任务。比如，在上课时向学生提问，疫情当前，如何做好自己？如何在专业领域内挖掘及发挥自己的特长？</w:t>
            </w:r>
          </w:p>
        </w:tc>
      </w:tr>
      <w:tr w:rsidR="001B3AC1" w14:paraId="4A0F9C69" w14:textId="77777777" w:rsidTr="005B7D24">
        <w:trPr>
          <w:trHeight w:val="817"/>
          <w:jc w:val="center"/>
        </w:trPr>
        <w:tc>
          <w:tcPr>
            <w:tcW w:w="1403" w:type="dxa"/>
            <w:vAlign w:val="center"/>
          </w:tcPr>
          <w:p w14:paraId="16421918" w14:textId="77777777" w:rsidR="001B3AC1" w:rsidRDefault="001B3AC1" w:rsidP="002F043C">
            <w:pPr>
              <w:pStyle w:val="19"/>
              <w:spacing w:line="240" w:lineRule="atLeast"/>
              <w:jc w:val="center"/>
              <w:rPr>
                <w:rFonts w:ascii="仿宋" w:eastAsia="仿宋" w:hAnsi="仿宋"/>
                <w:color w:val="000000"/>
                <w:szCs w:val="21"/>
              </w:rPr>
            </w:pPr>
            <w:r>
              <w:rPr>
                <w:rFonts w:ascii="仿宋" w:eastAsia="仿宋" w:hAnsi="仿宋" w:hint="eastAsia"/>
                <w:color w:val="000000"/>
                <w:szCs w:val="21"/>
              </w:rPr>
              <w:t>学习方法</w:t>
            </w:r>
          </w:p>
        </w:tc>
        <w:tc>
          <w:tcPr>
            <w:tcW w:w="8204" w:type="dxa"/>
            <w:gridSpan w:val="2"/>
          </w:tcPr>
          <w:p w14:paraId="00C96AB7" w14:textId="77777777" w:rsidR="001B3AC1" w:rsidRDefault="001B3AC1" w:rsidP="001B2016">
            <w:pPr>
              <w:pStyle w:val="19"/>
              <w:spacing w:line="240" w:lineRule="atLeast"/>
              <w:jc w:val="left"/>
              <w:rPr>
                <w:rFonts w:ascii="仿宋" w:eastAsia="仿宋" w:hAnsi="仿宋"/>
                <w:color w:val="000000"/>
                <w:szCs w:val="21"/>
              </w:rPr>
            </w:pPr>
            <w:r w:rsidRPr="00014076">
              <w:rPr>
                <w:rFonts w:ascii="仿宋" w:eastAsia="仿宋" w:hAnsi="仿宋" w:hint="eastAsia"/>
                <w:color w:val="000000"/>
                <w:szCs w:val="21"/>
              </w:rPr>
              <w:t>启发式教学；现场示范教学；项目教学</w:t>
            </w:r>
          </w:p>
        </w:tc>
      </w:tr>
      <w:tr w:rsidR="001B3AC1" w14:paraId="303FC21A" w14:textId="77777777" w:rsidTr="005B7D24">
        <w:trPr>
          <w:trHeight w:val="1553"/>
          <w:jc w:val="center"/>
        </w:trPr>
        <w:tc>
          <w:tcPr>
            <w:tcW w:w="1403" w:type="dxa"/>
            <w:vAlign w:val="center"/>
          </w:tcPr>
          <w:p w14:paraId="53F04F3F" w14:textId="77777777" w:rsidR="001B3AC1" w:rsidRDefault="001B3AC1" w:rsidP="002F043C">
            <w:pPr>
              <w:pStyle w:val="19"/>
              <w:spacing w:line="240" w:lineRule="atLeast"/>
              <w:jc w:val="center"/>
              <w:rPr>
                <w:rFonts w:ascii="仿宋" w:eastAsia="仿宋" w:hAnsi="仿宋"/>
                <w:color w:val="000000"/>
                <w:szCs w:val="21"/>
              </w:rPr>
            </w:pPr>
            <w:r>
              <w:rPr>
                <w:rFonts w:ascii="仿宋" w:eastAsia="仿宋" w:hAnsi="仿宋" w:hint="eastAsia"/>
                <w:color w:val="000000"/>
                <w:szCs w:val="21"/>
              </w:rPr>
              <w:t>学习材料</w:t>
            </w:r>
          </w:p>
        </w:tc>
        <w:tc>
          <w:tcPr>
            <w:tcW w:w="8204" w:type="dxa"/>
            <w:gridSpan w:val="2"/>
          </w:tcPr>
          <w:p w14:paraId="451D06CB" w14:textId="77777777" w:rsidR="001B3AC1" w:rsidRPr="00014076" w:rsidRDefault="001B3AC1" w:rsidP="001B2016">
            <w:pPr>
              <w:spacing w:line="240" w:lineRule="atLeast"/>
              <w:jc w:val="left"/>
              <w:rPr>
                <w:rFonts w:ascii="仿宋" w:eastAsia="仿宋" w:hAnsi="仿宋"/>
                <w:color w:val="000000"/>
                <w:szCs w:val="21"/>
              </w:rPr>
            </w:pPr>
            <w:r w:rsidRPr="00014076">
              <w:rPr>
                <w:rFonts w:ascii="仿宋" w:eastAsia="仿宋" w:hAnsi="仿宋" w:hint="eastAsia"/>
                <w:color w:val="000000"/>
                <w:szCs w:val="21"/>
              </w:rPr>
              <w:t>教材：《网店运营与推广》，刘莉萍编，2021年，人民邮电大学出版社</w:t>
            </w:r>
          </w:p>
          <w:p w14:paraId="059A6A99" w14:textId="77777777" w:rsidR="001B3AC1" w:rsidRPr="00014076" w:rsidRDefault="001B3AC1" w:rsidP="001B2016">
            <w:pPr>
              <w:spacing w:line="240" w:lineRule="atLeast"/>
              <w:jc w:val="left"/>
              <w:rPr>
                <w:rFonts w:ascii="仿宋" w:eastAsia="仿宋" w:hAnsi="仿宋"/>
                <w:color w:val="000000"/>
                <w:szCs w:val="21"/>
              </w:rPr>
            </w:pPr>
            <w:r w:rsidRPr="00014076">
              <w:rPr>
                <w:rFonts w:ascii="仿宋" w:eastAsia="仿宋" w:hAnsi="仿宋" w:hint="eastAsia"/>
                <w:color w:val="000000"/>
                <w:szCs w:val="21"/>
              </w:rPr>
              <w:t>参考资料：</w:t>
            </w:r>
          </w:p>
          <w:p w14:paraId="0FF822B0" w14:textId="77777777" w:rsidR="001B3AC1" w:rsidRPr="00014076" w:rsidRDefault="001B3AC1" w:rsidP="002F043C">
            <w:pPr>
              <w:spacing w:line="240" w:lineRule="atLeast"/>
              <w:ind w:firstLineChars="200" w:firstLine="420"/>
              <w:jc w:val="left"/>
              <w:rPr>
                <w:rFonts w:ascii="仿宋" w:eastAsia="仿宋" w:hAnsi="仿宋"/>
                <w:color w:val="000000"/>
                <w:szCs w:val="21"/>
              </w:rPr>
            </w:pPr>
            <w:r w:rsidRPr="00014076">
              <w:rPr>
                <w:rFonts w:ascii="仿宋" w:eastAsia="仿宋" w:hAnsi="仿宋" w:hint="eastAsia"/>
                <w:color w:val="000000"/>
                <w:szCs w:val="21"/>
              </w:rPr>
              <w:t>（1）</w:t>
            </w:r>
            <w:r w:rsidRPr="00014076">
              <w:rPr>
                <w:rFonts w:ascii="仿宋" w:eastAsia="仿宋" w:hAnsi="仿宋"/>
                <w:color w:val="000000"/>
                <w:szCs w:val="21"/>
              </w:rPr>
              <w:t>《</w:t>
            </w:r>
            <w:r w:rsidRPr="00014076">
              <w:rPr>
                <w:rFonts w:ascii="仿宋" w:eastAsia="仿宋" w:hAnsi="仿宋" w:hint="eastAsia"/>
                <w:color w:val="000000"/>
                <w:szCs w:val="21"/>
              </w:rPr>
              <w:t>网店运营管理与营销推广</w:t>
            </w:r>
            <w:r w:rsidRPr="00014076">
              <w:rPr>
                <w:rFonts w:ascii="仿宋" w:eastAsia="仿宋" w:hAnsi="仿宋"/>
                <w:color w:val="000000"/>
                <w:szCs w:val="21"/>
              </w:rPr>
              <w:t>》</w:t>
            </w:r>
            <w:r w:rsidRPr="00014076">
              <w:rPr>
                <w:rFonts w:ascii="仿宋" w:eastAsia="仿宋" w:hAnsi="仿宋" w:hint="eastAsia"/>
                <w:color w:val="000000"/>
                <w:szCs w:val="21"/>
              </w:rPr>
              <w:t>，李军 编，2020年，清华大学出版社</w:t>
            </w:r>
          </w:p>
          <w:p w14:paraId="3D5768C5" w14:textId="77777777" w:rsidR="001B3AC1" w:rsidRPr="00014076" w:rsidRDefault="001B3AC1" w:rsidP="002F043C">
            <w:pPr>
              <w:spacing w:line="240" w:lineRule="atLeast"/>
              <w:ind w:firstLineChars="200" w:firstLine="420"/>
              <w:jc w:val="left"/>
              <w:rPr>
                <w:rFonts w:ascii="仿宋" w:eastAsia="仿宋" w:hAnsi="仿宋"/>
                <w:color w:val="000000"/>
                <w:szCs w:val="21"/>
              </w:rPr>
            </w:pPr>
            <w:r w:rsidRPr="00014076">
              <w:rPr>
                <w:rFonts w:ascii="仿宋" w:eastAsia="仿宋" w:hAnsi="仿宋" w:hint="eastAsia"/>
                <w:color w:val="000000"/>
                <w:szCs w:val="21"/>
              </w:rPr>
              <w:t>（2）《网店运营实务》，刘勇 秋叶 萧秋水编著，2020年，中国科学技术出版社</w:t>
            </w:r>
          </w:p>
          <w:p w14:paraId="5D5B1532" w14:textId="77777777" w:rsidR="001B3AC1" w:rsidRPr="00014076" w:rsidRDefault="001B3AC1" w:rsidP="002F043C">
            <w:pPr>
              <w:spacing w:line="240" w:lineRule="atLeast"/>
              <w:ind w:firstLineChars="200" w:firstLine="420"/>
              <w:jc w:val="left"/>
              <w:rPr>
                <w:rFonts w:ascii="仿宋" w:eastAsia="仿宋" w:hAnsi="仿宋"/>
                <w:color w:val="000000"/>
                <w:szCs w:val="21"/>
              </w:rPr>
            </w:pPr>
            <w:r w:rsidRPr="00014076">
              <w:rPr>
                <w:rFonts w:ascii="仿宋" w:eastAsia="仿宋" w:hAnsi="仿宋" w:hint="eastAsia"/>
                <w:color w:val="000000"/>
                <w:szCs w:val="21"/>
              </w:rPr>
              <w:t>（3）</w:t>
            </w:r>
            <w:r w:rsidRPr="00014076">
              <w:rPr>
                <w:rFonts w:ascii="仿宋" w:eastAsia="仿宋" w:hAnsi="仿宋"/>
                <w:color w:val="000000"/>
                <w:szCs w:val="21"/>
              </w:rPr>
              <w:t>《</w:t>
            </w:r>
            <w:r w:rsidRPr="00014076">
              <w:rPr>
                <w:rFonts w:ascii="仿宋" w:eastAsia="仿宋" w:hAnsi="仿宋" w:hint="eastAsia"/>
                <w:color w:val="000000"/>
                <w:szCs w:val="21"/>
              </w:rPr>
              <w:t>网店运营管理与营销推广</w:t>
            </w:r>
            <w:r w:rsidRPr="00014076">
              <w:rPr>
                <w:rFonts w:ascii="仿宋" w:eastAsia="仿宋" w:hAnsi="仿宋"/>
                <w:color w:val="000000"/>
                <w:szCs w:val="21"/>
              </w:rPr>
              <w:t>》</w:t>
            </w:r>
            <w:r w:rsidRPr="00014076">
              <w:rPr>
                <w:rFonts w:ascii="仿宋" w:eastAsia="仿宋" w:hAnsi="仿宋" w:hint="eastAsia"/>
                <w:color w:val="000000"/>
                <w:szCs w:val="21"/>
              </w:rPr>
              <w:t>，李著，2021年6月，清华大学</w:t>
            </w:r>
            <w:r w:rsidRPr="00014076">
              <w:rPr>
                <w:rFonts w:ascii="仿宋" w:eastAsia="仿宋" w:hAnsi="仿宋"/>
                <w:color w:val="000000"/>
                <w:szCs w:val="21"/>
              </w:rPr>
              <w:t>出版</w:t>
            </w:r>
            <w:r w:rsidRPr="00014076">
              <w:rPr>
                <w:rFonts w:ascii="仿宋" w:eastAsia="仿宋" w:hAnsi="仿宋" w:hint="eastAsia"/>
                <w:color w:val="000000"/>
                <w:szCs w:val="21"/>
              </w:rPr>
              <w:t>教材</w:t>
            </w:r>
          </w:p>
          <w:p w14:paraId="0A4911E2" w14:textId="77777777" w:rsidR="001B3AC1" w:rsidRPr="00014076" w:rsidRDefault="001B3AC1" w:rsidP="001B2016">
            <w:pPr>
              <w:pStyle w:val="19"/>
              <w:spacing w:line="240" w:lineRule="atLeast"/>
              <w:jc w:val="left"/>
              <w:rPr>
                <w:rFonts w:ascii="仿宋" w:eastAsia="仿宋" w:hAnsi="仿宋"/>
                <w:color w:val="000000"/>
                <w:szCs w:val="21"/>
              </w:rPr>
            </w:pPr>
            <w:r w:rsidRPr="00014076">
              <w:rPr>
                <w:rFonts w:ascii="仿宋" w:eastAsia="仿宋" w:hAnsi="仿宋" w:hint="eastAsia"/>
                <w:color w:val="000000"/>
                <w:szCs w:val="21"/>
              </w:rPr>
              <w:t>网络工具资源：生意参谋；店侦探；</w:t>
            </w:r>
            <w:proofErr w:type="gramStart"/>
            <w:r w:rsidRPr="00014076">
              <w:rPr>
                <w:rFonts w:ascii="仿宋" w:eastAsia="仿宋" w:hAnsi="仿宋" w:hint="eastAsia"/>
                <w:color w:val="000000"/>
                <w:szCs w:val="21"/>
              </w:rPr>
              <w:t>淘宝教育</w:t>
            </w:r>
            <w:proofErr w:type="gramEnd"/>
            <w:r w:rsidRPr="00014076">
              <w:rPr>
                <w:rFonts w:ascii="仿宋" w:eastAsia="仿宋" w:hAnsi="仿宋" w:hint="eastAsia"/>
                <w:color w:val="000000"/>
                <w:szCs w:val="21"/>
              </w:rPr>
              <w:t>等。</w:t>
            </w:r>
          </w:p>
        </w:tc>
      </w:tr>
      <w:tr w:rsidR="001B3AC1" w14:paraId="334E4E06" w14:textId="77777777" w:rsidTr="005B7D24">
        <w:trPr>
          <w:trHeight w:val="960"/>
          <w:jc w:val="center"/>
        </w:trPr>
        <w:tc>
          <w:tcPr>
            <w:tcW w:w="1403" w:type="dxa"/>
            <w:vAlign w:val="center"/>
          </w:tcPr>
          <w:p w14:paraId="19061F5D" w14:textId="77777777" w:rsidR="001B3AC1" w:rsidRDefault="001B3AC1" w:rsidP="002F043C">
            <w:pPr>
              <w:pStyle w:val="19"/>
              <w:spacing w:line="240" w:lineRule="atLeast"/>
              <w:jc w:val="center"/>
              <w:rPr>
                <w:rFonts w:ascii="仿宋" w:eastAsia="仿宋" w:hAnsi="仿宋"/>
                <w:color w:val="000000"/>
                <w:szCs w:val="21"/>
              </w:rPr>
            </w:pPr>
            <w:r>
              <w:rPr>
                <w:rFonts w:ascii="仿宋" w:eastAsia="仿宋" w:hAnsi="仿宋" w:hint="eastAsia"/>
                <w:color w:val="000000"/>
                <w:szCs w:val="21"/>
              </w:rPr>
              <w:t>知识技能</w:t>
            </w:r>
          </w:p>
        </w:tc>
        <w:tc>
          <w:tcPr>
            <w:tcW w:w="8204" w:type="dxa"/>
            <w:gridSpan w:val="2"/>
          </w:tcPr>
          <w:p w14:paraId="1AEDE3F1" w14:textId="77777777" w:rsidR="001B3AC1" w:rsidRDefault="001B3AC1" w:rsidP="001B2016">
            <w:pPr>
              <w:spacing w:line="240" w:lineRule="atLeast"/>
              <w:jc w:val="left"/>
              <w:rPr>
                <w:rFonts w:ascii="仿宋" w:eastAsia="仿宋" w:hAnsi="仿宋"/>
                <w:color w:val="000000"/>
                <w:szCs w:val="21"/>
              </w:rPr>
            </w:pPr>
            <w:r w:rsidRPr="00014076">
              <w:rPr>
                <w:rFonts w:ascii="仿宋" w:eastAsia="仿宋" w:hAnsi="仿宋" w:hint="eastAsia"/>
                <w:color w:val="000000"/>
                <w:szCs w:val="21"/>
              </w:rPr>
              <w:t>懂得各大电商交易平台的流程与规则，能够根据规则的变化调整自己的运营策略，具备较强的应变能力。</w:t>
            </w:r>
          </w:p>
        </w:tc>
      </w:tr>
      <w:tr w:rsidR="001B3AC1" w14:paraId="38982BF5" w14:textId="77777777" w:rsidTr="00DD50ED">
        <w:trPr>
          <w:trHeight w:val="554"/>
          <w:jc w:val="center"/>
        </w:trPr>
        <w:tc>
          <w:tcPr>
            <w:tcW w:w="1403" w:type="dxa"/>
            <w:vAlign w:val="center"/>
          </w:tcPr>
          <w:p w14:paraId="5E13FBDE" w14:textId="77777777" w:rsidR="001B3AC1" w:rsidRDefault="001B3AC1" w:rsidP="002F043C">
            <w:pPr>
              <w:pStyle w:val="19"/>
              <w:spacing w:line="240" w:lineRule="atLeast"/>
              <w:jc w:val="center"/>
              <w:rPr>
                <w:rFonts w:ascii="仿宋" w:eastAsia="仿宋" w:hAnsi="仿宋"/>
                <w:color w:val="000000"/>
                <w:szCs w:val="21"/>
              </w:rPr>
            </w:pPr>
            <w:r>
              <w:rPr>
                <w:rFonts w:ascii="仿宋" w:eastAsia="仿宋" w:hAnsi="仿宋" w:hint="eastAsia"/>
                <w:color w:val="000000"/>
                <w:szCs w:val="21"/>
              </w:rPr>
              <w:t>相关证书或对应赛项</w:t>
            </w:r>
          </w:p>
        </w:tc>
        <w:tc>
          <w:tcPr>
            <w:tcW w:w="8204" w:type="dxa"/>
            <w:gridSpan w:val="2"/>
            <w:vAlign w:val="center"/>
          </w:tcPr>
          <w:p w14:paraId="3FB25CA0" w14:textId="77777777" w:rsidR="001B3AC1" w:rsidRDefault="00C31C2E" w:rsidP="001B2016">
            <w:pPr>
              <w:spacing w:line="240" w:lineRule="atLeast"/>
              <w:rPr>
                <w:rFonts w:ascii="仿宋" w:eastAsia="仿宋" w:hAnsi="仿宋"/>
                <w:color w:val="000000"/>
                <w:szCs w:val="21"/>
              </w:rPr>
            </w:pPr>
            <w:r>
              <w:rPr>
                <w:rFonts w:ascii="仿宋" w:eastAsia="仿宋" w:hAnsi="仿宋" w:hint="eastAsia"/>
                <w:color w:val="000000"/>
                <w:szCs w:val="21"/>
              </w:rPr>
              <w:t>1+X网店运营</w:t>
            </w:r>
            <w:r>
              <w:rPr>
                <w:rFonts w:ascii="仿宋" w:eastAsia="仿宋" w:hAnsi="仿宋"/>
                <w:color w:val="000000"/>
                <w:szCs w:val="21"/>
              </w:rPr>
              <w:t>推广</w:t>
            </w:r>
            <w:r w:rsidRPr="00A9183B">
              <w:rPr>
                <w:rFonts w:ascii="仿宋" w:eastAsia="仿宋" w:hAnsi="仿宋" w:hint="eastAsia"/>
                <w:color w:val="000000"/>
                <w:szCs w:val="21"/>
              </w:rPr>
              <w:t>职业技能等级证书</w:t>
            </w:r>
            <w:r>
              <w:rPr>
                <w:rFonts w:ascii="仿宋" w:eastAsia="仿宋" w:hAnsi="仿宋" w:hint="eastAsia"/>
                <w:color w:val="000000"/>
                <w:szCs w:val="21"/>
              </w:rPr>
              <w:t>、职业</w:t>
            </w:r>
            <w:r>
              <w:rPr>
                <w:rFonts w:ascii="仿宋" w:eastAsia="仿宋" w:hAnsi="仿宋"/>
                <w:color w:val="000000"/>
                <w:szCs w:val="21"/>
              </w:rPr>
              <w:t>技能竞赛</w:t>
            </w:r>
            <w:r>
              <w:rPr>
                <w:rFonts w:ascii="仿宋" w:eastAsia="仿宋" w:hAnsi="仿宋" w:hint="eastAsia"/>
                <w:color w:val="000000"/>
                <w:szCs w:val="21"/>
              </w:rPr>
              <w:t>“电子</w:t>
            </w:r>
            <w:r>
              <w:rPr>
                <w:rFonts w:ascii="仿宋" w:eastAsia="仿宋" w:hAnsi="仿宋"/>
                <w:color w:val="000000"/>
                <w:szCs w:val="21"/>
              </w:rPr>
              <w:t>商务技能</w:t>
            </w:r>
            <w:r>
              <w:rPr>
                <w:rFonts w:ascii="仿宋" w:eastAsia="仿宋" w:hAnsi="仿宋" w:hint="eastAsia"/>
                <w:color w:val="000000"/>
                <w:szCs w:val="21"/>
              </w:rPr>
              <w:t>”项目</w:t>
            </w:r>
          </w:p>
        </w:tc>
      </w:tr>
    </w:tbl>
    <w:p w14:paraId="40DB3AEF" w14:textId="77777777" w:rsidR="000D44F3" w:rsidRDefault="000D44F3" w:rsidP="000D44F3">
      <w:pPr>
        <w:spacing w:line="360" w:lineRule="auto"/>
        <w:jc w:val="center"/>
        <w:rPr>
          <w:rFonts w:ascii="仿宋" w:eastAsia="仿宋" w:hAnsi="仿宋"/>
          <w:b/>
          <w:bCs/>
          <w:color w:val="000000"/>
          <w:sz w:val="24"/>
        </w:rPr>
      </w:pPr>
    </w:p>
    <w:p w14:paraId="3570B000" w14:textId="77777777" w:rsidR="000D44F3" w:rsidRDefault="000D44F3" w:rsidP="000D44F3">
      <w:pPr>
        <w:spacing w:line="360" w:lineRule="auto"/>
        <w:jc w:val="center"/>
        <w:rPr>
          <w:rFonts w:ascii="仿宋" w:eastAsia="仿宋" w:hAnsi="仿宋"/>
          <w:b/>
          <w:bCs/>
          <w:color w:val="000000"/>
          <w:sz w:val="24"/>
        </w:rPr>
      </w:pPr>
      <w:r>
        <w:rPr>
          <w:rFonts w:ascii="仿宋" w:eastAsia="仿宋" w:hAnsi="仿宋" w:hint="eastAsia"/>
          <w:b/>
          <w:bCs/>
          <w:color w:val="000000"/>
          <w:sz w:val="24"/>
        </w:rPr>
        <w:t>《商务数据分析》课程教学要求</w:t>
      </w:r>
    </w:p>
    <w:tbl>
      <w:tblPr>
        <w:tblW w:w="960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403"/>
        <w:gridCol w:w="284"/>
        <w:gridCol w:w="7920"/>
      </w:tblGrid>
      <w:tr w:rsidR="000D44F3" w14:paraId="3F82C8A7" w14:textId="77777777" w:rsidTr="0055296B">
        <w:trPr>
          <w:trHeight w:val="283"/>
          <w:jc w:val="center"/>
        </w:trPr>
        <w:tc>
          <w:tcPr>
            <w:tcW w:w="1687" w:type="dxa"/>
            <w:gridSpan w:val="2"/>
            <w:vAlign w:val="center"/>
          </w:tcPr>
          <w:p w14:paraId="3F1CCD49" w14:textId="77777777" w:rsidR="000D44F3" w:rsidRDefault="000D44F3" w:rsidP="0055296B">
            <w:pPr>
              <w:pStyle w:val="19"/>
              <w:spacing w:line="240" w:lineRule="atLeast"/>
              <w:jc w:val="center"/>
              <w:rPr>
                <w:rFonts w:ascii="仿宋" w:eastAsia="仿宋" w:hAnsi="仿宋"/>
                <w:color w:val="000000"/>
                <w:szCs w:val="21"/>
              </w:rPr>
            </w:pPr>
            <w:r>
              <w:rPr>
                <w:rFonts w:ascii="仿宋" w:eastAsia="仿宋" w:hAnsi="仿宋" w:hint="eastAsia"/>
                <w:color w:val="000000"/>
                <w:szCs w:val="21"/>
              </w:rPr>
              <w:t>课程名称</w:t>
            </w:r>
          </w:p>
        </w:tc>
        <w:tc>
          <w:tcPr>
            <w:tcW w:w="7920" w:type="dxa"/>
            <w:vAlign w:val="center"/>
          </w:tcPr>
          <w:p w14:paraId="4EFC48D4" w14:textId="77777777" w:rsidR="000D44F3" w:rsidRDefault="000D44F3" w:rsidP="0055296B">
            <w:pPr>
              <w:pStyle w:val="19"/>
              <w:spacing w:line="240" w:lineRule="atLeast"/>
              <w:jc w:val="center"/>
              <w:rPr>
                <w:rFonts w:ascii="仿宋" w:eastAsia="仿宋" w:hAnsi="仿宋"/>
                <w:color w:val="000000"/>
                <w:szCs w:val="21"/>
              </w:rPr>
            </w:pPr>
            <w:r>
              <w:rPr>
                <w:rFonts w:ascii="仿宋" w:eastAsia="仿宋" w:hAnsi="仿宋" w:hint="eastAsia"/>
                <w:color w:val="000000"/>
                <w:szCs w:val="21"/>
              </w:rPr>
              <w:t xml:space="preserve">商务数据分析 </w:t>
            </w:r>
          </w:p>
        </w:tc>
      </w:tr>
      <w:tr w:rsidR="000D44F3" w14:paraId="3B514B33" w14:textId="77777777" w:rsidTr="0055296B">
        <w:trPr>
          <w:trHeight w:val="460"/>
          <w:jc w:val="center"/>
        </w:trPr>
        <w:tc>
          <w:tcPr>
            <w:tcW w:w="9607" w:type="dxa"/>
            <w:gridSpan w:val="3"/>
          </w:tcPr>
          <w:p w14:paraId="17588E21" w14:textId="77777777" w:rsidR="000D44F3" w:rsidRDefault="000D44F3" w:rsidP="0055296B">
            <w:pPr>
              <w:pStyle w:val="19"/>
              <w:spacing w:line="240" w:lineRule="atLeast"/>
              <w:rPr>
                <w:rFonts w:ascii="仿宋" w:eastAsia="仿宋" w:hAnsi="仿宋"/>
                <w:color w:val="000000"/>
                <w:szCs w:val="21"/>
              </w:rPr>
            </w:pPr>
            <w:r>
              <w:rPr>
                <w:rFonts w:ascii="仿宋" w:eastAsia="仿宋" w:hAnsi="仿宋" w:hint="eastAsia"/>
                <w:color w:val="000000"/>
                <w:szCs w:val="21"/>
              </w:rPr>
              <w:t>安排第4学期，总学时64学时，其中理论0学时，实践6</w:t>
            </w:r>
            <w:r>
              <w:rPr>
                <w:rFonts w:ascii="仿宋" w:eastAsia="仿宋" w:hAnsi="仿宋"/>
                <w:color w:val="000000"/>
                <w:szCs w:val="21"/>
              </w:rPr>
              <w:t>4</w:t>
            </w:r>
            <w:r>
              <w:rPr>
                <w:rFonts w:ascii="仿宋" w:eastAsia="仿宋" w:hAnsi="仿宋" w:hint="eastAsia"/>
                <w:color w:val="000000"/>
                <w:szCs w:val="21"/>
              </w:rPr>
              <w:t>学时。</w:t>
            </w:r>
          </w:p>
        </w:tc>
      </w:tr>
      <w:tr w:rsidR="000D44F3" w14:paraId="40E72781" w14:textId="77777777" w:rsidTr="0055296B">
        <w:trPr>
          <w:trHeight w:val="2415"/>
          <w:jc w:val="center"/>
        </w:trPr>
        <w:tc>
          <w:tcPr>
            <w:tcW w:w="1403" w:type="dxa"/>
            <w:vAlign w:val="center"/>
          </w:tcPr>
          <w:p w14:paraId="38BEBABF" w14:textId="77777777" w:rsidR="000D44F3" w:rsidRDefault="000D44F3" w:rsidP="0055296B">
            <w:pPr>
              <w:pStyle w:val="19"/>
              <w:spacing w:line="240" w:lineRule="atLeast"/>
              <w:jc w:val="center"/>
              <w:rPr>
                <w:rFonts w:ascii="仿宋" w:eastAsia="仿宋" w:hAnsi="仿宋"/>
                <w:color w:val="000000"/>
                <w:szCs w:val="21"/>
              </w:rPr>
            </w:pPr>
            <w:r>
              <w:rPr>
                <w:rFonts w:ascii="仿宋" w:eastAsia="仿宋" w:hAnsi="仿宋" w:hint="eastAsia"/>
                <w:color w:val="000000"/>
                <w:szCs w:val="21"/>
              </w:rPr>
              <w:t>职业能力</w:t>
            </w:r>
          </w:p>
        </w:tc>
        <w:tc>
          <w:tcPr>
            <w:tcW w:w="8204" w:type="dxa"/>
            <w:gridSpan w:val="2"/>
          </w:tcPr>
          <w:p w14:paraId="080EF55A" w14:textId="77777777" w:rsidR="000D44F3" w:rsidRDefault="000D44F3" w:rsidP="0055296B">
            <w:pPr>
              <w:pStyle w:val="19"/>
              <w:spacing w:line="240" w:lineRule="atLeast"/>
              <w:rPr>
                <w:rFonts w:ascii="仿宋" w:eastAsia="仿宋" w:hAnsi="仿宋"/>
                <w:color w:val="000000"/>
                <w:szCs w:val="21"/>
              </w:rPr>
            </w:pPr>
            <w:r>
              <w:rPr>
                <w:rFonts w:ascii="仿宋" w:eastAsia="仿宋" w:hAnsi="仿宋" w:hint="eastAsia"/>
                <w:color w:val="000000"/>
                <w:szCs w:val="21"/>
              </w:rPr>
              <w:t>负责</w:t>
            </w:r>
            <w:proofErr w:type="gramStart"/>
            <w:r>
              <w:rPr>
                <w:rFonts w:ascii="仿宋" w:eastAsia="仿宋" w:hAnsi="仿宋" w:hint="eastAsia"/>
                <w:color w:val="000000"/>
                <w:szCs w:val="21"/>
              </w:rPr>
              <w:t>公司电商业务</w:t>
            </w:r>
            <w:proofErr w:type="gramEnd"/>
            <w:r>
              <w:rPr>
                <w:rFonts w:ascii="仿宋" w:eastAsia="仿宋" w:hAnsi="仿宋" w:hint="eastAsia"/>
                <w:color w:val="000000"/>
                <w:szCs w:val="21"/>
              </w:rPr>
              <w:t>平台销售服务的数据分析(客服数据、投放数据、营收数据等),为电</w:t>
            </w:r>
            <w:proofErr w:type="gramStart"/>
            <w:r>
              <w:rPr>
                <w:rFonts w:ascii="仿宋" w:eastAsia="仿宋" w:hAnsi="仿宋" w:hint="eastAsia"/>
                <w:color w:val="000000"/>
                <w:szCs w:val="21"/>
              </w:rPr>
              <w:t>商业务</w:t>
            </w:r>
            <w:proofErr w:type="gramEnd"/>
            <w:r>
              <w:rPr>
                <w:rFonts w:ascii="仿宋" w:eastAsia="仿宋" w:hAnsi="仿宋" w:hint="eastAsia"/>
                <w:color w:val="000000"/>
                <w:szCs w:val="21"/>
              </w:rPr>
              <w:t>部门提供全面的数据分析结果,并提出合理化运作建议；负责监控并提供运营数据，并对商品、顾客、</w:t>
            </w:r>
            <w:proofErr w:type="gramStart"/>
            <w:r>
              <w:rPr>
                <w:rFonts w:ascii="仿宋" w:eastAsia="仿宋" w:hAnsi="仿宋" w:hint="eastAsia"/>
                <w:color w:val="000000"/>
                <w:szCs w:val="21"/>
              </w:rPr>
              <w:t>竞品等</w:t>
            </w:r>
            <w:proofErr w:type="gramEnd"/>
            <w:r>
              <w:rPr>
                <w:rFonts w:ascii="仿宋" w:eastAsia="仿宋" w:hAnsi="仿宋" w:hint="eastAsia"/>
                <w:color w:val="000000"/>
                <w:szCs w:val="21"/>
              </w:rPr>
              <w:t>数据进行分析；其他电</w:t>
            </w:r>
            <w:proofErr w:type="gramStart"/>
            <w:r>
              <w:rPr>
                <w:rFonts w:ascii="仿宋" w:eastAsia="仿宋" w:hAnsi="仿宋" w:hint="eastAsia"/>
                <w:color w:val="000000"/>
                <w:szCs w:val="21"/>
              </w:rPr>
              <w:t>商业务</w:t>
            </w:r>
            <w:proofErr w:type="gramEnd"/>
            <w:r>
              <w:rPr>
                <w:rFonts w:ascii="仿宋" w:eastAsia="仿宋" w:hAnsi="仿宋" w:hint="eastAsia"/>
                <w:color w:val="000000"/>
                <w:szCs w:val="21"/>
              </w:rPr>
              <w:t>数据的收集、汇总、核算，完善数据支撑平台；提供每月、每季度数据报告，为管理层决策提供数据支持；基于上述数据汇总分析，发现存在于产品与服务的潜在问题并推动问题闭环，提出优化建议，进行方案制定及方案调整；协助上级完成大促复盘报告，挖掘数据层面的洞察及机会点；协助上级完成市场分析、</w:t>
            </w:r>
            <w:proofErr w:type="gramStart"/>
            <w:r>
              <w:rPr>
                <w:rFonts w:ascii="仿宋" w:eastAsia="仿宋" w:hAnsi="仿宋" w:hint="eastAsia"/>
                <w:color w:val="000000"/>
                <w:szCs w:val="21"/>
              </w:rPr>
              <w:t>竞品研究</w:t>
            </w:r>
            <w:proofErr w:type="gramEnd"/>
            <w:r>
              <w:rPr>
                <w:rFonts w:ascii="仿宋" w:eastAsia="仿宋" w:hAnsi="仿宋" w:hint="eastAsia"/>
                <w:color w:val="000000"/>
                <w:szCs w:val="21"/>
              </w:rPr>
              <w:t>及行业趋势的数据分析报告，提供数据洞察与建议。</w:t>
            </w:r>
          </w:p>
        </w:tc>
      </w:tr>
      <w:tr w:rsidR="000D44F3" w14:paraId="26EB274E" w14:textId="77777777" w:rsidTr="0055296B">
        <w:trPr>
          <w:trHeight w:val="2124"/>
          <w:jc w:val="center"/>
        </w:trPr>
        <w:tc>
          <w:tcPr>
            <w:tcW w:w="1403" w:type="dxa"/>
            <w:vAlign w:val="center"/>
          </w:tcPr>
          <w:p w14:paraId="7EE36756" w14:textId="77777777" w:rsidR="000D44F3" w:rsidRDefault="000D44F3" w:rsidP="0055296B">
            <w:pPr>
              <w:pStyle w:val="19"/>
              <w:spacing w:line="240" w:lineRule="atLeast"/>
              <w:jc w:val="center"/>
              <w:rPr>
                <w:rFonts w:ascii="仿宋" w:eastAsia="仿宋" w:hAnsi="仿宋"/>
                <w:color w:val="000000"/>
                <w:szCs w:val="21"/>
              </w:rPr>
            </w:pPr>
            <w:r>
              <w:rPr>
                <w:rFonts w:ascii="仿宋" w:eastAsia="仿宋" w:hAnsi="仿宋" w:hint="eastAsia"/>
                <w:color w:val="000000"/>
                <w:szCs w:val="21"/>
              </w:rPr>
              <w:lastRenderedPageBreak/>
              <w:t>学习目标</w:t>
            </w:r>
          </w:p>
        </w:tc>
        <w:tc>
          <w:tcPr>
            <w:tcW w:w="8204" w:type="dxa"/>
            <w:gridSpan w:val="2"/>
          </w:tcPr>
          <w:p w14:paraId="75004886" w14:textId="77777777" w:rsidR="000D44F3" w:rsidRDefault="000D44F3" w:rsidP="0055296B">
            <w:pPr>
              <w:pStyle w:val="19"/>
              <w:spacing w:line="240" w:lineRule="atLeast"/>
              <w:rPr>
                <w:rFonts w:ascii="仿宋" w:eastAsia="仿宋" w:hAnsi="仿宋"/>
                <w:color w:val="000000"/>
                <w:szCs w:val="21"/>
              </w:rPr>
            </w:pPr>
            <w:r>
              <w:rPr>
                <w:rFonts w:ascii="仿宋" w:eastAsia="仿宋" w:hAnsi="仿宋" w:hint="eastAsia"/>
                <w:color w:val="000000"/>
                <w:szCs w:val="21"/>
              </w:rPr>
              <w:t>通过本课程的学习，使学生能够理解电子商务数据分析的内涵、意义、作用、思路、工具；认识电子商务数据化运营理念；掌握数据采集和处理方案撰写，通过数据分析目标，明确数据指标类型、数据获取渠道并对数据进行初步整理。掌握电子商务领域数据分析技能，能够熟练开展电子商务数据分析，包括：市场数据分析、运营数据分析、产品数据分析；能够根据市场、运营、产品等不同电子商务情境下数据分析目标，开展数据监控、分析，及时发现数据异常并进行运营优化，完成数据分析报告撰写。</w:t>
            </w:r>
          </w:p>
        </w:tc>
      </w:tr>
      <w:tr w:rsidR="000D44F3" w14:paraId="4E7FA572" w14:textId="77777777" w:rsidTr="0055296B">
        <w:trPr>
          <w:trHeight w:val="1970"/>
          <w:jc w:val="center"/>
        </w:trPr>
        <w:tc>
          <w:tcPr>
            <w:tcW w:w="1403" w:type="dxa"/>
            <w:vAlign w:val="center"/>
          </w:tcPr>
          <w:p w14:paraId="264FA119" w14:textId="77777777" w:rsidR="000D44F3" w:rsidRDefault="000D44F3" w:rsidP="0055296B">
            <w:pPr>
              <w:pStyle w:val="19"/>
              <w:spacing w:line="240" w:lineRule="atLeast"/>
              <w:jc w:val="center"/>
              <w:rPr>
                <w:rFonts w:ascii="仿宋" w:eastAsia="仿宋" w:hAnsi="仿宋"/>
                <w:color w:val="000000"/>
                <w:szCs w:val="21"/>
              </w:rPr>
            </w:pPr>
            <w:r>
              <w:rPr>
                <w:rFonts w:ascii="仿宋" w:eastAsia="仿宋" w:hAnsi="仿宋" w:hint="eastAsia"/>
                <w:color w:val="000000"/>
                <w:szCs w:val="21"/>
              </w:rPr>
              <w:t>学习内容</w:t>
            </w:r>
          </w:p>
        </w:tc>
        <w:tc>
          <w:tcPr>
            <w:tcW w:w="8204" w:type="dxa"/>
            <w:gridSpan w:val="2"/>
          </w:tcPr>
          <w:p w14:paraId="57E3F3AD" w14:textId="77777777" w:rsidR="000D44F3" w:rsidRDefault="000D44F3" w:rsidP="0055296B">
            <w:pPr>
              <w:spacing w:line="240" w:lineRule="atLeast"/>
              <w:rPr>
                <w:rFonts w:ascii="仿宋" w:eastAsia="仿宋" w:hAnsi="仿宋"/>
                <w:color w:val="000000"/>
                <w:szCs w:val="21"/>
              </w:rPr>
            </w:pPr>
            <w:r>
              <w:rPr>
                <w:rFonts w:ascii="仿宋" w:eastAsia="仿宋" w:hAnsi="仿宋" w:hint="eastAsia"/>
                <w:color w:val="000000"/>
                <w:szCs w:val="21"/>
              </w:rPr>
              <w:t>1、电子商务数据化运营认知</w:t>
            </w:r>
          </w:p>
          <w:p w14:paraId="5F082B82" w14:textId="77777777" w:rsidR="000D44F3" w:rsidRDefault="000D44F3" w:rsidP="0055296B">
            <w:pPr>
              <w:spacing w:line="240" w:lineRule="atLeast"/>
              <w:rPr>
                <w:rFonts w:ascii="仿宋" w:eastAsia="仿宋" w:hAnsi="仿宋"/>
                <w:color w:val="000000"/>
                <w:szCs w:val="21"/>
              </w:rPr>
            </w:pPr>
            <w:r>
              <w:rPr>
                <w:rFonts w:ascii="仿宋" w:eastAsia="仿宋" w:hAnsi="仿宋" w:hint="eastAsia"/>
                <w:color w:val="000000"/>
                <w:szCs w:val="21"/>
              </w:rPr>
              <w:t>2、数据采集与处理的方案制定</w:t>
            </w:r>
          </w:p>
          <w:p w14:paraId="5779F723" w14:textId="77777777" w:rsidR="000D44F3" w:rsidRDefault="000D44F3" w:rsidP="0055296B">
            <w:pPr>
              <w:spacing w:line="240" w:lineRule="atLeast"/>
              <w:rPr>
                <w:rFonts w:ascii="仿宋" w:eastAsia="仿宋" w:hAnsi="仿宋"/>
                <w:color w:val="000000"/>
                <w:szCs w:val="21"/>
              </w:rPr>
            </w:pPr>
            <w:r>
              <w:rPr>
                <w:rFonts w:ascii="仿宋" w:eastAsia="仿宋" w:hAnsi="仿宋" w:hint="eastAsia"/>
                <w:color w:val="000000"/>
                <w:szCs w:val="21"/>
              </w:rPr>
              <w:t>3、市场数据分析</w:t>
            </w:r>
          </w:p>
          <w:p w14:paraId="7D0ADC8B" w14:textId="77777777" w:rsidR="000D44F3" w:rsidRDefault="000D44F3" w:rsidP="0055296B">
            <w:pPr>
              <w:spacing w:line="240" w:lineRule="atLeast"/>
              <w:rPr>
                <w:rFonts w:ascii="仿宋" w:eastAsia="仿宋" w:hAnsi="仿宋"/>
                <w:color w:val="000000"/>
                <w:szCs w:val="21"/>
              </w:rPr>
            </w:pPr>
            <w:r>
              <w:rPr>
                <w:rFonts w:ascii="仿宋" w:eastAsia="仿宋" w:hAnsi="仿宋" w:hint="eastAsia"/>
                <w:color w:val="000000"/>
                <w:szCs w:val="21"/>
              </w:rPr>
              <w:t>4、运营数据分析</w:t>
            </w:r>
          </w:p>
          <w:p w14:paraId="24BBB0BE" w14:textId="77777777" w:rsidR="000D44F3" w:rsidRDefault="000D44F3" w:rsidP="0055296B">
            <w:pPr>
              <w:spacing w:line="240" w:lineRule="atLeast"/>
              <w:rPr>
                <w:rFonts w:ascii="仿宋" w:eastAsia="仿宋" w:hAnsi="仿宋"/>
                <w:color w:val="000000"/>
                <w:szCs w:val="21"/>
              </w:rPr>
            </w:pPr>
            <w:r>
              <w:rPr>
                <w:rFonts w:ascii="仿宋" w:eastAsia="仿宋" w:hAnsi="仿宋" w:hint="eastAsia"/>
                <w:color w:val="000000"/>
                <w:szCs w:val="21"/>
              </w:rPr>
              <w:t>5、产品数据分析</w:t>
            </w:r>
          </w:p>
          <w:p w14:paraId="4F782065" w14:textId="77777777" w:rsidR="000D44F3" w:rsidRDefault="000D44F3" w:rsidP="0055296B">
            <w:pPr>
              <w:spacing w:line="240" w:lineRule="atLeast"/>
              <w:rPr>
                <w:rFonts w:ascii="仿宋" w:eastAsia="仿宋" w:hAnsi="仿宋"/>
                <w:color w:val="000000"/>
                <w:szCs w:val="21"/>
              </w:rPr>
            </w:pPr>
            <w:r>
              <w:rPr>
                <w:rFonts w:ascii="仿宋" w:eastAsia="仿宋" w:hAnsi="仿宋" w:hint="eastAsia"/>
                <w:color w:val="000000"/>
                <w:szCs w:val="21"/>
              </w:rPr>
              <w:t>6、数据监控与报告撰写</w:t>
            </w:r>
          </w:p>
        </w:tc>
      </w:tr>
      <w:tr w:rsidR="000D44F3" w14:paraId="7D86D262" w14:textId="77777777" w:rsidTr="0055296B">
        <w:trPr>
          <w:trHeight w:val="895"/>
          <w:jc w:val="center"/>
        </w:trPr>
        <w:tc>
          <w:tcPr>
            <w:tcW w:w="1403" w:type="dxa"/>
            <w:vAlign w:val="center"/>
          </w:tcPr>
          <w:p w14:paraId="11FAEFB1" w14:textId="77777777" w:rsidR="000D44F3" w:rsidRDefault="000D44F3" w:rsidP="0055296B">
            <w:pPr>
              <w:pStyle w:val="19"/>
              <w:spacing w:line="240" w:lineRule="atLeast"/>
              <w:jc w:val="center"/>
              <w:rPr>
                <w:rFonts w:ascii="仿宋" w:eastAsia="仿宋" w:hAnsi="仿宋"/>
                <w:color w:val="000000"/>
                <w:szCs w:val="21"/>
              </w:rPr>
            </w:pPr>
            <w:proofErr w:type="gramStart"/>
            <w:r>
              <w:rPr>
                <w:rFonts w:ascii="仿宋" w:eastAsia="仿宋" w:hAnsi="仿宋" w:hint="eastAsia"/>
                <w:color w:val="000000"/>
                <w:szCs w:val="21"/>
              </w:rPr>
              <w:t>思政元素</w:t>
            </w:r>
            <w:proofErr w:type="gramEnd"/>
          </w:p>
        </w:tc>
        <w:tc>
          <w:tcPr>
            <w:tcW w:w="8204" w:type="dxa"/>
            <w:gridSpan w:val="2"/>
          </w:tcPr>
          <w:p w14:paraId="62CA14A4" w14:textId="77777777" w:rsidR="000D44F3" w:rsidRDefault="000D44F3" w:rsidP="0055296B">
            <w:pPr>
              <w:spacing w:line="240" w:lineRule="atLeast"/>
              <w:jc w:val="left"/>
              <w:rPr>
                <w:rFonts w:ascii="仿宋" w:eastAsia="仿宋" w:hAnsi="仿宋"/>
                <w:color w:val="000000"/>
                <w:szCs w:val="21"/>
              </w:rPr>
            </w:pPr>
            <w:r>
              <w:rPr>
                <w:rFonts w:ascii="仿宋" w:eastAsia="仿宋" w:hAnsi="仿宋" w:hint="eastAsia"/>
                <w:color w:val="000000"/>
                <w:szCs w:val="21"/>
              </w:rPr>
              <w:t>熟悉电子商务企业在运营中应该遵循的相关法律法规；能够在电子商务数据化运营过程中坚持科学的价值观和道德观；熟悉计算机信息技术相关法律法规，合理合法的开展数据收集行为；遵守职业道德，在进行数据分析时不弄虚作假；具备数据保密意识，尊重公民隐私，遵守职业道德；具备良好的数据安全意识，以及较强的数据判断能力。</w:t>
            </w:r>
          </w:p>
        </w:tc>
      </w:tr>
      <w:tr w:rsidR="000D44F3" w14:paraId="6ECAE3A5" w14:textId="77777777" w:rsidTr="0055296B">
        <w:trPr>
          <w:trHeight w:val="419"/>
          <w:jc w:val="center"/>
        </w:trPr>
        <w:tc>
          <w:tcPr>
            <w:tcW w:w="1403" w:type="dxa"/>
            <w:vAlign w:val="center"/>
          </w:tcPr>
          <w:p w14:paraId="3841EEA4" w14:textId="77777777" w:rsidR="000D44F3" w:rsidRDefault="000D44F3" w:rsidP="0055296B">
            <w:pPr>
              <w:pStyle w:val="19"/>
              <w:spacing w:line="240" w:lineRule="atLeast"/>
              <w:jc w:val="center"/>
              <w:rPr>
                <w:rFonts w:ascii="仿宋" w:eastAsia="仿宋" w:hAnsi="仿宋"/>
                <w:color w:val="000000"/>
                <w:szCs w:val="21"/>
              </w:rPr>
            </w:pPr>
            <w:r>
              <w:rPr>
                <w:rFonts w:ascii="仿宋" w:eastAsia="仿宋" w:hAnsi="仿宋" w:hint="eastAsia"/>
                <w:color w:val="000000"/>
                <w:szCs w:val="21"/>
              </w:rPr>
              <w:t>学习方法</w:t>
            </w:r>
          </w:p>
        </w:tc>
        <w:tc>
          <w:tcPr>
            <w:tcW w:w="8204" w:type="dxa"/>
            <w:gridSpan w:val="2"/>
          </w:tcPr>
          <w:p w14:paraId="546CD8ED" w14:textId="77777777" w:rsidR="000D44F3" w:rsidRDefault="000D44F3" w:rsidP="0055296B">
            <w:pPr>
              <w:pStyle w:val="19"/>
              <w:spacing w:line="240" w:lineRule="atLeast"/>
              <w:rPr>
                <w:rFonts w:ascii="仿宋" w:eastAsia="仿宋" w:hAnsi="仿宋"/>
                <w:color w:val="000000"/>
                <w:szCs w:val="21"/>
              </w:rPr>
            </w:pPr>
            <w:r>
              <w:rPr>
                <w:rFonts w:ascii="仿宋" w:eastAsia="仿宋" w:hAnsi="仿宋" w:hint="eastAsia"/>
                <w:color w:val="000000"/>
                <w:szCs w:val="21"/>
              </w:rPr>
              <w:t>任务驱动+情景教学+案例分析+讨论</w:t>
            </w:r>
          </w:p>
        </w:tc>
      </w:tr>
      <w:tr w:rsidR="000D44F3" w14:paraId="67D48172" w14:textId="77777777" w:rsidTr="007265E7">
        <w:trPr>
          <w:trHeight w:val="2100"/>
          <w:jc w:val="center"/>
        </w:trPr>
        <w:tc>
          <w:tcPr>
            <w:tcW w:w="1403" w:type="dxa"/>
            <w:vAlign w:val="center"/>
          </w:tcPr>
          <w:p w14:paraId="788C3231" w14:textId="77777777" w:rsidR="000D44F3" w:rsidRDefault="000D44F3" w:rsidP="0055296B">
            <w:pPr>
              <w:pStyle w:val="19"/>
              <w:spacing w:line="240" w:lineRule="atLeast"/>
              <w:jc w:val="center"/>
              <w:rPr>
                <w:rFonts w:ascii="仿宋" w:eastAsia="仿宋" w:hAnsi="仿宋"/>
                <w:color w:val="000000"/>
                <w:szCs w:val="21"/>
              </w:rPr>
            </w:pPr>
            <w:r>
              <w:rPr>
                <w:rFonts w:ascii="仿宋" w:eastAsia="仿宋" w:hAnsi="仿宋" w:hint="eastAsia"/>
                <w:color w:val="000000"/>
                <w:szCs w:val="21"/>
              </w:rPr>
              <w:t>学习材料</w:t>
            </w:r>
          </w:p>
        </w:tc>
        <w:tc>
          <w:tcPr>
            <w:tcW w:w="8204" w:type="dxa"/>
            <w:gridSpan w:val="2"/>
          </w:tcPr>
          <w:p w14:paraId="356E6861" w14:textId="77777777" w:rsidR="000D44F3" w:rsidRDefault="000D44F3" w:rsidP="0055296B">
            <w:pPr>
              <w:spacing w:line="240" w:lineRule="atLeast"/>
              <w:jc w:val="left"/>
              <w:rPr>
                <w:rFonts w:ascii="仿宋" w:eastAsia="仿宋" w:hAnsi="仿宋"/>
                <w:color w:val="000000"/>
                <w:szCs w:val="21"/>
              </w:rPr>
            </w:pPr>
            <w:r>
              <w:rPr>
                <w:rFonts w:ascii="仿宋" w:eastAsia="仿宋" w:hAnsi="仿宋" w:hint="eastAsia"/>
                <w:color w:val="000000"/>
                <w:szCs w:val="21"/>
              </w:rPr>
              <w:t>教材：《电子商务数据分析概论》和《电子商务数据分析实践（中级）》。</w:t>
            </w:r>
          </w:p>
          <w:p w14:paraId="67A71E56" w14:textId="77777777" w:rsidR="000D44F3" w:rsidRDefault="000D44F3" w:rsidP="0055296B">
            <w:pPr>
              <w:spacing w:line="240" w:lineRule="atLeast"/>
              <w:jc w:val="left"/>
              <w:rPr>
                <w:rFonts w:ascii="仿宋" w:eastAsia="仿宋" w:hAnsi="仿宋"/>
                <w:color w:val="000000"/>
                <w:szCs w:val="21"/>
              </w:rPr>
            </w:pPr>
            <w:r>
              <w:rPr>
                <w:rFonts w:ascii="仿宋" w:eastAsia="仿宋" w:hAnsi="仿宋" w:hint="eastAsia"/>
                <w:color w:val="000000"/>
                <w:szCs w:val="21"/>
              </w:rPr>
              <w:t>参考书：</w:t>
            </w:r>
          </w:p>
          <w:p w14:paraId="1143C5ED" w14:textId="77777777" w:rsidR="000D44F3" w:rsidRDefault="000D44F3" w:rsidP="0055296B">
            <w:pPr>
              <w:spacing w:line="240" w:lineRule="atLeast"/>
              <w:jc w:val="left"/>
              <w:rPr>
                <w:rFonts w:ascii="仿宋" w:eastAsia="仿宋" w:hAnsi="仿宋"/>
                <w:color w:val="000000"/>
                <w:szCs w:val="21"/>
              </w:rPr>
            </w:pPr>
            <w:r>
              <w:rPr>
                <w:rFonts w:ascii="仿宋" w:eastAsia="仿宋" w:hAnsi="仿宋" w:hint="eastAsia"/>
                <w:color w:val="000000"/>
                <w:szCs w:val="21"/>
              </w:rPr>
              <w:t>《电子商务数据分析与应用（活页）（电子商务专业校企双元育人教材系列）》复旦大学出版社，2020，王翠敏；</w:t>
            </w:r>
          </w:p>
          <w:p w14:paraId="700CD229" w14:textId="77777777" w:rsidR="000D44F3" w:rsidRDefault="000D44F3" w:rsidP="0055296B">
            <w:pPr>
              <w:spacing w:line="240" w:lineRule="atLeast"/>
              <w:jc w:val="left"/>
              <w:rPr>
                <w:rFonts w:ascii="仿宋" w:eastAsia="仿宋" w:hAnsi="仿宋"/>
                <w:color w:val="000000"/>
                <w:szCs w:val="21"/>
              </w:rPr>
            </w:pPr>
            <w:r>
              <w:rPr>
                <w:rFonts w:ascii="仿宋" w:eastAsia="仿宋" w:hAnsi="仿宋" w:hint="eastAsia"/>
                <w:color w:val="000000"/>
                <w:szCs w:val="21"/>
              </w:rPr>
              <w:t>网络</w:t>
            </w:r>
            <w:r>
              <w:rPr>
                <w:rFonts w:ascii="仿宋" w:eastAsia="仿宋" w:hAnsi="仿宋"/>
                <w:color w:val="000000"/>
                <w:szCs w:val="21"/>
              </w:rPr>
              <w:t>资源：</w:t>
            </w:r>
            <w:proofErr w:type="spellStart"/>
            <w:r>
              <w:rPr>
                <w:rFonts w:ascii="仿宋" w:eastAsia="仿宋" w:hAnsi="仿宋" w:hint="eastAsia"/>
                <w:color w:val="000000"/>
                <w:szCs w:val="21"/>
              </w:rPr>
              <w:t>i</w:t>
            </w:r>
            <w:proofErr w:type="spellEnd"/>
            <w:r>
              <w:rPr>
                <w:rFonts w:ascii="仿宋" w:eastAsia="仿宋" w:hAnsi="仿宋" w:hint="eastAsia"/>
                <w:color w:val="000000"/>
                <w:szCs w:val="21"/>
              </w:rPr>
              <w:t>博导班级“1+X电子商务数据分析中级”：</w:t>
            </w:r>
          </w:p>
          <w:p w14:paraId="36E77085" w14:textId="77777777" w:rsidR="000D44F3" w:rsidRDefault="00304805" w:rsidP="0055296B">
            <w:pPr>
              <w:spacing w:line="240" w:lineRule="atLeast"/>
              <w:jc w:val="left"/>
              <w:rPr>
                <w:rFonts w:ascii="仿宋" w:eastAsia="仿宋" w:hAnsi="仿宋"/>
                <w:color w:val="000000"/>
                <w:szCs w:val="21"/>
              </w:rPr>
            </w:pPr>
            <w:hyperlink r:id="rId9" w:history="1">
              <w:r w:rsidR="000D44F3">
                <w:rPr>
                  <w:rFonts w:ascii="仿宋" w:eastAsia="仿宋" w:hAnsi="仿宋" w:hint="eastAsia"/>
                  <w:color w:val="000000"/>
                  <w:szCs w:val="21"/>
                </w:rPr>
                <w:t>http://www.ibodao.com/Classes/video_list/classes_id/52333.html</w:t>
              </w:r>
            </w:hyperlink>
          </w:p>
        </w:tc>
      </w:tr>
      <w:tr w:rsidR="000D44F3" w14:paraId="5D21AD86" w14:textId="77777777" w:rsidTr="0055296B">
        <w:trPr>
          <w:trHeight w:val="3559"/>
          <w:jc w:val="center"/>
        </w:trPr>
        <w:tc>
          <w:tcPr>
            <w:tcW w:w="1403" w:type="dxa"/>
            <w:vAlign w:val="center"/>
          </w:tcPr>
          <w:p w14:paraId="5E76D82A" w14:textId="77777777" w:rsidR="000D44F3" w:rsidRDefault="000D44F3" w:rsidP="0055296B">
            <w:pPr>
              <w:pStyle w:val="19"/>
              <w:spacing w:line="240" w:lineRule="atLeast"/>
              <w:jc w:val="center"/>
              <w:rPr>
                <w:rFonts w:ascii="仿宋" w:eastAsia="仿宋" w:hAnsi="仿宋"/>
                <w:color w:val="000000"/>
                <w:szCs w:val="21"/>
              </w:rPr>
            </w:pPr>
            <w:r>
              <w:rPr>
                <w:rFonts w:ascii="仿宋" w:eastAsia="仿宋" w:hAnsi="仿宋" w:hint="eastAsia"/>
                <w:color w:val="000000"/>
                <w:szCs w:val="21"/>
              </w:rPr>
              <w:t>知识技能</w:t>
            </w:r>
          </w:p>
        </w:tc>
        <w:tc>
          <w:tcPr>
            <w:tcW w:w="8204" w:type="dxa"/>
            <w:gridSpan w:val="2"/>
          </w:tcPr>
          <w:p w14:paraId="104FB6BA" w14:textId="77777777" w:rsidR="000D44F3" w:rsidRDefault="000D44F3" w:rsidP="0055296B">
            <w:pPr>
              <w:spacing w:line="240" w:lineRule="atLeast"/>
              <w:jc w:val="left"/>
              <w:rPr>
                <w:rFonts w:ascii="仿宋" w:eastAsia="仿宋" w:hAnsi="仿宋"/>
                <w:color w:val="000000"/>
                <w:szCs w:val="21"/>
              </w:rPr>
            </w:pPr>
            <w:r>
              <w:rPr>
                <w:rFonts w:ascii="仿宋" w:eastAsia="仿宋" w:hAnsi="仿宋" w:hint="eastAsia"/>
                <w:color w:val="000000"/>
                <w:szCs w:val="21"/>
              </w:rPr>
              <w:t>掌握电子商务数据化运营的工作流程，能够制定数据分析目标；能够合理选择数据采集工具及确定数据渠道，能够撰写数据采集与处理方案及数据采集表；能够根据获取的数据进行行业集中度分析；能够进行市场容量分析及预测；能够分析市场需求量变化趋势以及客户对品牌、价格、属性的偏好；掌握识别竞争对手的方法，能够</w:t>
            </w:r>
            <w:proofErr w:type="gramStart"/>
            <w:r>
              <w:rPr>
                <w:rFonts w:ascii="仿宋" w:eastAsia="仿宋" w:hAnsi="仿宋" w:hint="eastAsia"/>
                <w:color w:val="000000"/>
                <w:szCs w:val="21"/>
              </w:rPr>
              <w:t>进行竞店和竞品</w:t>
            </w:r>
            <w:proofErr w:type="gramEnd"/>
            <w:r>
              <w:rPr>
                <w:rFonts w:ascii="仿宋" w:eastAsia="仿宋" w:hAnsi="仿宋" w:hint="eastAsia"/>
                <w:color w:val="000000"/>
                <w:szCs w:val="21"/>
              </w:rPr>
              <w:t>分析；能够进行客户数据分析，包括客户特征分析、客户忠诚度分析、客户行为分析；能够进行推广数据分析，包括推广渠道分析、关键词推广分析、活动推广效果分析、内容运营分析；能够进行销售数据分析，包括交易数据分析、服务数据分析；能够进行供应链数据分析，包括采购数据分析、物流数据分析、仓储数据分析；能独立完成产品搜索指数分析和产品交易指数分析；能独立完成</w:t>
            </w:r>
            <w:proofErr w:type="gramStart"/>
            <w:r>
              <w:rPr>
                <w:rFonts w:ascii="仿宋" w:eastAsia="仿宋" w:hAnsi="仿宋" w:hint="eastAsia"/>
                <w:color w:val="000000"/>
                <w:szCs w:val="21"/>
              </w:rPr>
              <w:t>产品获客能力</w:t>
            </w:r>
            <w:proofErr w:type="gramEnd"/>
            <w:r>
              <w:rPr>
                <w:rFonts w:ascii="仿宋" w:eastAsia="仿宋" w:hAnsi="仿宋" w:hint="eastAsia"/>
                <w:color w:val="000000"/>
                <w:szCs w:val="21"/>
              </w:rPr>
              <w:t>分析和产品盈利能力分析；能使用生意参谋工具完成产品数据分析；能够完成数据监控报表的制作及异常数据的鉴别与分析；能设计数据分析报告框架，并完成数据分析报告的撰写。</w:t>
            </w:r>
          </w:p>
        </w:tc>
      </w:tr>
      <w:tr w:rsidR="000D44F3" w14:paraId="5C085774" w14:textId="77777777" w:rsidTr="007265E7">
        <w:trPr>
          <w:trHeight w:val="849"/>
          <w:jc w:val="center"/>
        </w:trPr>
        <w:tc>
          <w:tcPr>
            <w:tcW w:w="1403" w:type="dxa"/>
            <w:vAlign w:val="center"/>
          </w:tcPr>
          <w:p w14:paraId="700AD11B" w14:textId="77777777" w:rsidR="000D44F3" w:rsidRDefault="000D44F3" w:rsidP="0055296B">
            <w:pPr>
              <w:pStyle w:val="19"/>
              <w:spacing w:line="240" w:lineRule="atLeast"/>
              <w:jc w:val="center"/>
              <w:rPr>
                <w:rFonts w:ascii="仿宋" w:eastAsia="仿宋" w:hAnsi="仿宋"/>
                <w:color w:val="000000"/>
                <w:szCs w:val="21"/>
              </w:rPr>
            </w:pPr>
            <w:r>
              <w:rPr>
                <w:rFonts w:ascii="仿宋" w:eastAsia="仿宋" w:hAnsi="仿宋" w:hint="eastAsia"/>
                <w:color w:val="000000"/>
                <w:szCs w:val="21"/>
              </w:rPr>
              <w:t>相关证书或对应赛项</w:t>
            </w:r>
          </w:p>
        </w:tc>
        <w:tc>
          <w:tcPr>
            <w:tcW w:w="8204" w:type="dxa"/>
            <w:gridSpan w:val="2"/>
            <w:vAlign w:val="center"/>
          </w:tcPr>
          <w:p w14:paraId="6A04FA6F" w14:textId="77777777" w:rsidR="000D44F3" w:rsidRDefault="000D44F3" w:rsidP="0055296B">
            <w:pPr>
              <w:pStyle w:val="19"/>
              <w:spacing w:line="240" w:lineRule="atLeast"/>
              <w:rPr>
                <w:rFonts w:ascii="仿宋" w:eastAsia="仿宋" w:hAnsi="仿宋"/>
                <w:color w:val="000000"/>
                <w:szCs w:val="21"/>
              </w:rPr>
            </w:pPr>
            <w:r>
              <w:rPr>
                <w:rFonts w:ascii="仿宋" w:eastAsia="仿宋" w:hAnsi="仿宋" w:hint="eastAsia"/>
                <w:color w:val="000000"/>
                <w:szCs w:val="21"/>
              </w:rPr>
              <w:t>1+X电子商务数据分析职业技能等级证书</w:t>
            </w:r>
          </w:p>
        </w:tc>
      </w:tr>
    </w:tbl>
    <w:p w14:paraId="470FE2E5" w14:textId="77777777" w:rsidR="000D44F3" w:rsidRPr="000D44F3" w:rsidRDefault="000D44F3" w:rsidP="001B3AC1">
      <w:pPr>
        <w:spacing w:line="360" w:lineRule="auto"/>
        <w:jc w:val="center"/>
        <w:rPr>
          <w:rFonts w:ascii="仿宋" w:eastAsia="仿宋" w:hAnsi="仿宋"/>
          <w:b/>
          <w:bCs/>
          <w:color w:val="000000"/>
          <w:sz w:val="24"/>
        </w:rPr>
      </w:pPr>
    </w:p>
    <w:p w14:paraId="4780384B" w14:textId="77777777" w:rsidR="001B3AC1" w:rsidRPr="00090176" w:rsidRDefault="001B3AC1" w:rsidP="001B3AC1">
      <w:pPr>
        <w:spacing w:line="360" w:lineRule="auto"/>
        <w:jc w:val="center"/>
        <w:rPr>
          <w:rFonts w:ascii="仿宋" w:eastAsia="仿宋" w:hAnsi="仿宋"/>
          <w:b/>
          <w:bCs/>
          <w:color w:val="000000"/>
          <w:sz w:val="24"/>
        </w:rPr>
      </w:pPr>
      <w:r w:rsidRPr="00090176">
        <w:rPr>
          <w:rFonts w:ascii="仿宋" w:eastAsia="仿宋" w:hAnsi="仿宋" w:hint="eastAsia"/>
          <w:b/>
          <w:bCs/>
          <w:color w:val="000000"/>
          <w:sz w:val="24"/>
        </w:rPr>
        <w:t>《</w:t>
      </w:r>
      <w:r w:rsidRPr="005B7EF1">
        <w:rPr>
          <w:rFonts w:ascii="仿宋" w:eastAsia="仿宋" w:hAnsi="仿宋" w:hint="eastAsia"/>
          <w:b/>
          <w:bCs/>
          <w:color w:val="000000"/>
          <w:sz w:val="24"/>
        </w:rPr>
        <w:t>数字营销</w:t>
      </w:r>
      <w:r w:rsidRPr="00090176">
        <w:rPr>
          <w:rFonts w:ascii="仿宋" w:eastAsia="仿宋" w:hAnsi="仿宋" w:hint="eastAsia"/>
          <w:b/>
          <w:bCs/>
          <w:color w:val="000000"/>
          <w:sz w:val="24"/>
        </w:rPr>
        <w:t>》课程教学要求</w:t>
      </w:r>
    </w:p>
    <w:tbl>
      <w:tblPr>
        <w:tblW w:w="960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403"/>
        <w:gridCol w:w="284"/>
        <w:gridCol w:w="7920"/>
      </w:tblGrid>
      <w:tr w:rsidR="001B3AC1" w:rsidRPr="00090176" w14:paraId="0687924A" w14:textId="77777777" w:rsidTr="005B7D24">
        <w:trPr>
          <w:trHeight w:val="283"/>
          <w:jc w:val="center"/>
        </w:trPr>
        <w:tc>
          <w:tcPr>
            <w:tcW w:w="1687" w:type="dxa"/>
            <w:gridSpan w:val="2"/>
            <w:vAlign w:val="center"/>
          </w:tcPr>
          <w:p w14:paraId="1CFC6B91" w14:textId="77777777" w:rsidR="001B3AC1" w:rsidRPr="00090176" w:rsidRDefault="001B3AC1" w:rsidP="002F043C">
            <w:pPr>
              <w:pStyle w:val="19"/>
              <w:spacing w:line="240" w:lineRule="atLeast"/>
              <w:jc w:val="center"/>
              <w:rPr>
                <w:rFonts w:ascii="仿宋" w:eastAsia="仿宋" w:hAnsi="仿宋"/>
                <w:color w:val="000000"/>
                <w:szCs w:val="21"/>
              </w:rPr>
            </w:pPr>
            <w:r w:rsidRPr="00090176">
              <w:rPr>
                <w:rFonts w:ascii="仿宋" w:eastAsia="仿宋" w:hAnsi="仿宋" w:hint="eastAsia"/>
                <w:color w:val="000000"/>
                <w:szCs w:val="21"/>
              </w:rPr>
              <w:t>课程名称</w:t>
            </w:r>
          </w:p>
        </w:tc>
        <w:tc>
          <w:tcPr>
            <w:tcW w:w="7920" w:type="dxa"/>
            <w:vAlign w:val="center"/>
          </w:tcPr>
          <w:p w14:paraId="1AB756BF" w14:textId="77777777" w:rsidR="001B3AC1" w:rsidRPr="00090176" w:rsidRDefault="001B3AC1" w:rsidP="002F043C">
            <w:pPr>
              <w:pStyle w:val="19"/>
              <w:spacing w:line="240" w:lineRule="atLeast"/>
              <w:jc w:val="center"/>
              <w:rPr>
                <w:rFonts w:ascii="仿宋" w:eastAsia="仿宋" w:hAnsi="仿宋"/>
                <w:color w:val="000000"/>
                <w:szCs w:val="21"/>
              </w:rPr>
            </w:pPr>
            <w:r w:rsidRPr="005B7EF1">
              <w:rPr>
                <w:rFonts w:ascii="仿宋" w:eastAsia="仿宋" w:hAnsi="仿宋" w:hint="eastAsia"/>
                <w:color w:val="000000"/>
                <w:szCs w:val="21"/>
              </w:rPr>
              <w:t>数字营销</w:t>
            </w:r>
          </w:p>
        </w:tc>
      </w:tr>
      <w:tr w:rsidR="001B3AC1" w:rsidRPr="00090176" w14:paraId="21554F51" w14:textId="77777777" w:rsidTr="005B7D24">
        <w:trPr>
          <w:trHeight w:val="460"/>
          <w:jc w:val="center"/>
        </w:trPr>
        <w:tc>
          <w:tcPr>
            <w:tcW w:w="9607" w:type="dxa"/>
            <w:gridSpan w:val="3"/>
          </w:tcPr>
          <w:p w14:paraId="1A03DD81" w14:textId="77777777" w:rsidR="001B3AC1" w:rsidRPr="00090176" w:rsidRDefault="001B3AC1" w:rsidP="000D44F3">
            <w:pPr>
              <w:pStyle w:val="19"/>
              <w:spacing w:line="240" w:lineRule="atLeast"/>
              <w:rPr>
                <w:rFonts w:ascii="仿宋" w:eastAsia="仿宋" w:hAnsi="仿宋"/>
                <w:color w:val="000000"/>
                <w:szCs w:val="21"/>
              </w:rPr>
            </w:pPr>
            <w:r w:rsidRPr="00090176">
              <w:rPr>
                <w:rFonts w:ascii="仿宋" w:eastAsia="仿宋" w:hAnsi="仿宋" w:hint="eastAsia"/>
                <w:color w:val="000000"/>
                <w:szCs w:val="21"/>
              </w:rPr>
              <w:lastRenderedPageBreak/>
              <w:t>安排第</w:t>
            </w:r>
            <w:r w:rsidR="000D44F3">
              <w:rPr>
                <w:rFonts w:ascii="仿宋" w:eastAsia="仿宋" w:hAnsi="仿宋" w:hint="eastAsia"/>
                <w:color w:val="000000"/>
                <w:szCs w:val="21"/>
              </w:rPr>
              <w:t>4</w:t>
            </w:r>
            <w:r w:rsidRPr="00090176">
              <w:rPr>
                <w:rFonts w:ascii="仿宋" w:eastAsia="仿宋" w:hAnsi="仿宋" w:hint="eastAsia"/>
                <w:color w:val="000000"/>
                <w:szCs w:val="21"/>
              </w:rPr>
              <w:t>学期，总学时</w:t>
            </w:r>
            <w:r>
              <w:rPr>
                <w:rFonts w:ascii="仿宋" w:eastAsia="仿宋" w:hAnsi="仿宋" w:hint="eastAsia"/>
                <w:color w:val="000000"/>
                <w:szCs w:val="21"/>
              </w:rPr>
              <w:t>64</w:t>
            </w:r>
            <w:r w:rsidRPr="00090176">
              <w:rPr>
                <w:rFonts w:ascii="仿宋" w:eastAsia="仿宋" w:hAnsi="仿宋" w:hint="eastAsia"/>
                <w:color w:val="000000"/>
                <w:szCs w:val="21"/>
              </w:rPr>
              <w:t>学时，其中理论</w:t>
            </w:r>
            <w:r>
              <w:rPr>
                <w:rFonts w:ascii="仿宋" w:eastAsia="仿宋" w:hAnsi="仿宋" w:hint="eastAsia"/>
                <w:color w:val="000000"/>
                <w:szCs w:val="21"/>
              </w:rPr>
              <w:t>32</w:t>
            </w:r>
            <w:r w:rsidRPr="00090176">
              <w:rPr>
                <w:rFonts w:ascii="仿宋" w:eastAsia="仿宋" w:hAnsi="仿宋" w:hint="eastAsia"/>
                <w:color w:val="000000"/>
                <w:szCs w:val="21"/>
              </w:rPr>
              <w:t>学时，实践</w:t>
            </w:r>
            <w:r>
              <w:rPr>
                <w:rFonts w:ascii="仿宋" w:eastAsia="仿宋" w:hAnsi="仿宋" w:hint="eastAsia"/>
                <w:color w:val="000000"/>
                <w:szCs w:val="21"/>
              </w:rPr>
              <w:t>32</w:t>
            </w:r>
            <w:r w:rsidRPr="00090176">
              <w:rPr>
                <w:rFonts w:ascii="仿宋" w:eastAsia="仿宋" w:hAnsi="仿宋" w:hint="eastAsia"/>
                <w:color w:val="000000"/>
                <w:szCs w:val="21"/>
              </w:rPr>
              <w:t>学时。</w:t>
            </w:r>
          </w:p>
        </w:tc>
      </w:tr>
      <w:tr w:rsidR="001B3AC1" w:rsidRPr="00090176" w14:paraId="6A0C54D3" w14:textId="77777777" w:rsidTr="00F76DDC">
        <w:trPr>
          <w:trHeight w:val="2739"/>
          <w:jc w:val="center"/>
        </w:trPr>
        <w:tc>
          <w:tcPr>
            <w:tcW w:w="1403" w:type="dxa"/>
            <w:vAlign w:val="center"/>
          </w:tcPr>
          <w:p w14:paraId="60D0ABC4" w14:textId="77777777" w:rsidR="001B3AC1" w:rsidRPr="00090176" w:rsidRDefault="001B3AC1" w:rsidP="002F043C">
            <w:pPr>
              <w:pStyle w:val="19"/>
              <w:spacing w:line="240" w:lineRule="atLeast"/>
              <w:jc w:val="center"/>
              <w:rPr>
                <w:rFonts w:ascii="仿宋" w:eastAsia="仿宋" w:hAnsi="仿宋"/>
                <w:color w:val="000000"/>
                <w:szCs w:val="21"/>
              </w:rPr>
            </w:pPr>
            <w:r w:rsidRPr="00090176">
              <w:rPr>
                <w:rFonts w:ascii="仿宋" w:eastAsia="仿宋" w:hAnsi="仿宋" w:hint="eastAsia"/>
                <w:color w:val="000000"/>
                <w:szCs w:val="21"/>
              </w:rPr>
              <w:t>职业能力</w:t>
            </w:r>
          </w:p>
        </w:tc>
        <w:tc>
          <w:tcPr>
            <w:tcW w:w="8204" w:type="dxa"/>
            <w:gridSpan w:val="2"/>
          </w:tcPr>
          <w:p w14:paraId="405A7A23" w14:textId="77777777" w:rsidR="001B3AC1" w:rsidRPr="00090176" w:rsidRDefault="001B3AC1" w:rsidP="002F043C">
            <w:pPr>
              <w:pStyle w:val="19"/>
              <w:spacing w:line="240" w:lineRule="atLeast"/>
              <w:rPr>
                <w:rFonts w:ascii="仿宋" w:eastAsia="仿宋" w:hAnsi="仿宋"/>
                <w:color w:val="000000"/>
                <w:szCs w:val="21"/>
              </w:rPr>
            </w:pPr>
            <w:r w:rsidRPr="008E41F3">
              <w:rPr>
                <w:rFonts w:ascii="仿宋" w:eastAsia="仿宋" w:hAnsi="仿宋" w:hint="eastAsia"/>
                <w:color w:val="000000"/>
                <w:szCs w:val="21"/>
              </w:rPr>
              <w:t>通过对本门课程的学习使学生掌握</w:t>
            </w:r>
            <w:r>
              <w:rPr>
                <w:rFonts w:ascii="仿宋" w:eastAsia="仿宋" w:hAnsi="仿宋" w:hint="eastAsia"/>
                <w:color w:val="000000"/>
                <w:szCs w:val="21"/>
              </w:rPr>
              <w:t>数字化营销相关的</w:t>
            </w:r>
            <w:r w:rsidRPr="008E41F3">
              <w:rPr>
                <w:rFonts w:ascii="仿宋" w:eastAsia="仿宋" w:hAnsi="仿宋" w:hint="eastAsia"/>
                <w:color w:val="000000"/>
                <w:szCs w:val="21"/>
              </w:rPr>
              <w:t>基础知识和基本技能；</w:t>
            </w:r>
            <w:r w:rsidRPr="00893C3E">
              <w:rPr>
                <w:rFonts w:ascii="仿宋" w:eastAsia="仿宋" w:hAnsi="仿宋" w:hint="eastAsia"/>
                <w:color w:val="000000"/>
                <w:szCs w:val="21"/>
              </w:rPr>
              <w:t>针对未知受众，进行传播品牌。主要面向营销推广、品牌推广、网络</w:t>
            </w:r>
            <w:r>
              <w:rPr>
                <w:rFonts w:ascii="仿宋" w:eastAsia="仿宋" w:hAnsi="仿宋" w:hint="eastAsia"/>
                <w:color w:val="000000"/>
                <w:szCs w:val="21"/>
              </w:rPr>
              <w:t xml:space="preserve"> </w:t>
            </w:r>
            <w:r w:rsidRPr="00893C3E">
              <w:rPr>
                <w:rFonts w:ascii="仿宋" w:eastAsia="仿宋" w:hAnsi="仿宋" w:hint="eastAsia"/>
                <w:color w:val="000000"/>
                <w:szCs w:val="21"/>
              </w:rPr>
              <w:t>推广、网站推广、网络渠道推广、 SEO 优化、SEM 推广、信息流优化、品牌营销、品牌宣传等岗位(群)，依托搜索引擎与推荐引擎，针对未知受众，完成关键词挖掘、网页信息优化、网页优化分析、网页竞价推广、品牌营销推广、搜索竞价营销分析，推荐引擎推广、推荐引擎推广数据分析、推荐引擎推广优化等品牌传播工作，提升目标消费者的</w:t>
            </w:r>
            <w:proofErr w:type="gramStart"/>
            <w:r w:rsidRPr="00893C3E">
              <w:rPr>
                <w:rFonts w:ascii="仿宋" w:eastAsia="仿宋" w:hAnsi="仿宋" w:hint="eastAsia"/>
                <w:color w:val="000000"/>
                <w:szCs w:val="21"/>
              </w:rPr>
              <w:t>信息触达覆盖率</w:t>
            </w:r>
            <w:proofErr w:type="gramEnd"/>
            <w:r>
              <w:rPr>
                <w:rFonts w:ascii="仿宋" w:eastAsia="仿宋" w:hAnsi="仿宋" w:hint="eastAsia"/>
                <w:color w:val="000000"/>
                <w:szCs w:val="21"/>
              </w:rPr>
              <w:t>，</w:t>
            </w:r>
            <w:r w:rsidRPr="008E41F3">
              <w:rPr>
                <w:rFonts w:ascii="仿宋" w:eastAsia="仿宋" w:hAnsi="仿宋" w:hint="eastAsia"/>
                <w:color w:val="000000"/>
                <w:szCs w:val="21"/>
              </w:rPr>
              <w:t>同时</w:t>
            </w:r>
            <w:r>
              <w:rPr>
                <w:rFonts w:ascii="仿宋" w:eastAsia="仿宋" w:hAnsi="仿宋" w:hint="eastAsia"/>
                <w:color w:val="000000"/>
                <w:szCs w:val="21"/>
              </w:rPr>
              <w:t>培养学生</w:t>
            </w:r>
            <w:r w:rsidRPr="008E41F3">
              <w:rPr>
                <w:rFonts w:ascii="仿宋" w:eastAsia="仿宋" w:hAnsi="仿宋" w:hint="eastAsia"/>
                <w:color w:val="000000"/>
                <w:szCs w:val="21"/>
              </w:rPr>
              <w:t>具有团队意识，能进行良好的团队合作，并能具有应用能力、再学习的能力、创新能力、职业岗位竞争能力、创业能力</w:t>
            </w:r>
            <w:r>
              <w:rPr>
                <w:rFonts w:ascii="仿宋" w:eastAsia="仿宋" w:hAnsi="仿宋" w:hint="eastAsia"/>
                <w:color w:val="000000"/>
                <w:szCs w:val="21"/>
              </w:rPr>
              <w:t>等</w:t>
            </w:r>
            <w:r w:rsidRPr="008E41F3">
              <w:rPr>
                <w:rFonts w:ascii="仿宋" w:eastAsia="仿宋" w:hAnsi="仿宋" w:hint="eastAsia"/>
                <w:color w:val="000000"/>
                <w:szCs w:val="21"/>
              </w:rPr>
              <w:t>。</w:t>
            </w:r>
          </w:p>
        </w:tc>
      </w:tr>
      <w:tr w:rsidR="001B3AC1" w:rsidRPr="00090176" w14:paraId="5A4165A5" w14:textId="77777777" w:rsidTr="007265E7">
        <w:trPr>
          <w:trHeight w:val="1805"/>
          <w:jc w:val="center"/>
        </w:trPr>
        <w:tc>
          <w:tcPr>
            <w:tcW w:w="1403" w:type="dxa"/>
            <w:vAlign w:val="center"/>
          </w:tcPr>
          <w:p w14:paraId="761F00C2" w14:textId="77777777" w:rsidR="001B3AC1" w:rsidRPr="00090176" w:rsidRDefault="001B3AC1" w:rsidP="002F043C">
            <w:pPr>
              <w:pStyle w:val="19"/>
              <w:spacing w:line="240" w:lineRule="atLeast"/>
              <w:jc w:val="center"/>
              <w:rPr>
                <w:rFonts w:ascii="仿宋" w:eastAsia="仿宋" w:hAnsi="仿宋"/>
                <w:color w:val="000000"/>
                <w:szCs w:val="21"/>
              </w:rPr>
            </w:pPr>
            <w:r w:rsidRPr="00090176">
              <w:rPr>
                <w:rFonts w:ascii="仿宋" w:eastAsia="仿宋" w:hAnsi="仿宋" w:hint="eastAsia"/>
                <w:color w:val="000000"/>
                <w:szCs w:val="21"/>
              </w:rPr>
              <w:t>学习目标</w:t>
            </w:r>
          </w:p>
        </w:tc>
        <w:tc>
          <w:tcPr>
            <w:tcW w:w="8204" w:type="dxa"/>
            <w:gridSpan w:val="2"/>
          </w:tcPr>
          <w:p w14:paraId="1E6D1813" w14:textId="77777777" w:rsidR="001B3AC1" w:rsidRPr="00090176" w:rsidRDefault="001B3AC1" w:rsidP="002F043C">
            <w:pPr>
              <w:pStyle w:val="19"/>
              <w:spacing w:line="240" w:lineRule="atLeast"/>
              <w:rPr>
                <w:rFonts w:ascii="仿宋" w:eastAsia="仿宋" w:hAnsi="仿宋"/>
                <w:color w:val="000000"/>
                <w:szCs w:val="21"/>
              </w:rPr>
            </w:pPr>
            <w:r w:rsidRPr="00CB7F6B">
              <w:rPr>
                <w:rFonts w:ascii="仿宋" w:eastAsia="仿宋" w:hAnsi="仿宋" w:hint="eastAsia"/>
                <w:color w:val="000000"/>
                <w:szCs w:val="21"/>
              </w:rPr>
              <w:t>在大数据时代的当下，数据营销已成为网站运营和互联网营销从业者的必备知识。通过本课程的学习，学生不但要掌握基础理论知识，还需要具有通晓数字营销的基本操作能力和实际应用能力，使学生掌握数字营销的基本原则、基本技能，对数字营销相关概念以及基础深刻认知,并对数字广告营销策划、搜索排名优化、搜索竞价营销、推荐引擎营销、数字广告营销效果分析等技能进行熟练的掌握。</w:t>
            </w:r>
          </w:p>
        </w:tc>
      </w:tr>
      <w:tr w:rsidR="001B3AC1" w:rsidRPr="00090176" w14:paraId="08A02BAB" w14:textId="77777777" w:rsidTr="007265E7">
        <w:trPr>
          <w:trHeight w:val="2128"/>
          <w:jc w:val="center"/>
        </w:trPr>
        <w:tc>
          <w:tcPr>
            <w:tcW w:w="1403" w:type="dxa"/>
            <w:vAlign w:val="center"/>
          </w:tcPr>
          <w:p w14:paraId="19E5557E" w14:textId="77777777" w:rsidR="001B3AC1" w:rsidRPr="00090176" w:rsidRDefault="001B3AC1" w:rsidP="002F043C">
            <w:pPr>
              <w:pStyle w:val="19"/>
              <w:spacing w:line="240" w:lineRule="atLeast"/>
              <w:jc w:val="center"/>
              <w:rPr>
                <w:rFonts w:ascii="仿宋" w:eastAsia="仿宋" w:hAnsi="仿宋"/>
                <w:color w:val="000000"/>
                <w:szCs w:val="21"/>
              </w:rPr>
            </w:pPr>
            <w:r w:rsidRPr="00090176">
              <w:rPr>
                <w:rFonts w:ascii="仿宋" w:eastAsia="仿宋" w:hAnsi="仿宋" w:hint="eastAsia"/>
                <w:color w:val="000000"/>
                <w:szCs w:val="21"/>
              </w:rPr>
              <w:t>学习内容</w:t>
            </w:r>
          </w:p>
        </w:tc>
        <w:tc>
          <w:tcPr>
            <w:tcW w:w="8204" w:type="dxa"/>
            <w:gridSpan w:val="2"/>
          </w:tcPr>
          <w:p w14:paraId="0E0D817E" w14:textId="77777777" w:rsidR="001B3AC1" w:rsidRDefault="001B3AC1" w:rsidP="002F043C">
            <w:pPr>
              <w:pStyle w:val="19"/>
              <w:numPr>
                <w:ilvl w:val="0"/>
                <w:numId w:val="13"/>
              </w:numPr>
              <w:spacing w:line="240" w:lineRule="atLeast"/>
              <w:ind w:left="357" w:hanging="357"/>
              <w:rPr>
                <w:rFonts w:ascii="仿宋" w:eastAsia="仿宋" w:hAnsi="仿宋"/>
                <w:color w:val="000000"/>
                <w:szCs w:val="21"/>
              </w:rPr>
            </w:pPr>
            <w:r w:rsidRPr="00CB7F6B">
              <w:rPr>
                <w:rFonts w:ascii="仿宋" w:eastAsia="仿宋" w:hAnsi="仿宋" w:hint="eastAsia"/>
                <w:color w:val="000000"/>
                <w:szCs w:val="21"/>
              </w:rPr>
              <w:t>数字营销基础认知</w:t>
            </w:r>
            <w:r>
              <w:rPr>
                <w:rFonts w:ascii="仿宋" w:eastAsia="仿宋" w:hAnsi="仿宋" w:hint="eastAsia"/>
                <w:color w:val="000000"/>
                <w:szCs w:val="21"/>
              </w:rPr>
              <w:t>；</w:t>
            </w:r>
          </w:p>
          <w:p w14:paraId="372D7386" w14:textId="77777777" w:rsidR="001B3AC1" w:rsidRDefault="001B3AC1" w:rsidP="002F043C">
            <w:pPr>
              <w:pStyle w:val="19"/>
              <w:numPr>
                <w:ilvl w:val="0"/>
                <w:numId w:val="13"/>
              </w:numPr>
              <w:spacing w:line="240" w:lineRule="atLeast"/>
              <w:ind w:left="357" w:hanging="357"/>
              <w:rPr>
                <w:rFonts w:ascii="仿宋" w:eastAsia="仿宋" w:hAnsi="仿宋"/>
                <w:color w:val="000000"/>
                <w:szCs w:val="21"/>
              </w:rPr>
            </w:pPr>
            <w:r w:rsidRPr="00CB7F6B">
              <w:rPr>
                <w:rFonts w:ascii="仿宋" w:eastAsia="仿宋" w:hAnsi="仿宋" w:hint="eastAsia"/>
                <w:color w:val="000000"/>
                <w:szCs w:val="21"/>
              </w:rPr>
              <w:t>数字广告营销策划</w:t>
            </w:r>
            <w:r>
              <w:rPr>
                <w:rFonts w:ascii="仿宋" w:eastAsia="仿宋" w:hAnsi="仿宋" w:hint="eastAsia"/>
                <w:color w:val="000000"/>
                <w:szCs w:val="21"/>
              </w:rPr>
              <w:t>；</w:t>
            </w:r>
          </w:p>
          <w:p w14:paraId="65B5B0B9" w14:textId="77777777" w:rsidR="001B3AC1" w:rsidRDefault="001B3AC1" w:rsidP="002F043C">
            <w:pPr>
              <w:pStyle w:val="19"/>
              <w:numPr>
                <w:ilvl w:val="0"/>
                <w:numId w:val="13"/>
              </w:numPr>
              <w:spacing w:line="240" w:lineRule="atLeast"/>
              <w:ind w:left="357" w:hanging="357"/>
              <w:rPr>
                <w:rFonts w:ascii="仿宋" w:eastAsia="仿宋" w:hAnsi="仿宋"/>
                <w:color w:val="000000"/>
                <w:szCs w:val="21"/>
              </w:rPr>
            </w:pPr>
            <w:r w:rsidRPr="00CB7F6B">
              <w:rPr>
                <w:rFonts w:ascii="仿宋" w:eastAsia="仿宋" w:hAnsi="仿宋" w:hint="eastAsia"/>
                <w:color w:val="000000"/>
                <w:szCs w:val="21"/>
              </w:rPr>
              <w:t>搜索排名优化</w:t>
            </w:r>
            <w:r>
              <w:rPr>
                <w:rFonts w:ascii="仿宋" w:eastAsia="仿宋" w:hAnsi="仿宋" w:hint="eastAsia"/>
                <w:color w:val="000000"/>
                <w:szCs w:val="21"/>
              </w:rPr>
              <w:t>；</w:t>
            </w:r>
          </w:p>
          <w:p w14:paraId="06498945" w14:textId="77777777" w:rsidR="001B3AC1" w:rsidRDefault="001B3AC1" w:rsidP="002F043C">
            <w:pPr>
              <w:pStyle w:val="19"/>
              <w:numPr>
                <w:ilvl w:val="0"/>
                <w:numId w:val="13"/>
              </w:numPr>
              <w:spacing w:line="240" w:lineRule="atLeast"/>
              <w:ind w:left="357" w:hanging="357"/>
              <w:rPr>
                <w:rFonts w:ascii="仿宋" w:eastAsia="仿宋" w:hAnsi="仿宋"/>
                <w:color w:val="000000"/>
                <w:szCs w:val="21"/>
              </w:rPr>
            </w:pPr>
            <w:r w:rsidRPr="00CB7F6B">
              <w:rPr>
                <w:rFonts w:ascii="仿宋" w:eastAsia="仿宋" w:hAnsi="仿宋" w:hint="eastAsia"/>
                <w:color w:val="000000"/>
                <w:szCs w:val="21"/>
              </w:rPr>
              <w:t>搜索竞价营销</w:t>
            </w:r>
            <w:r>
              <w:rPr>
                <w:rFonts w:ascii="仿宋" w:eastAsia="仿宋" w:hAnsi="仿宋" w:hint="eastAsia"/>
                <w:color w:val="000000"/>
                <w:szCs w:val="21"/>
              </w:rPr>
              <w:t>；</w:t>
            </w:r>
          </w:p>
          <w:p w14:paraId="4E23CA4C" w14:textId="77777777" w:rsidR="001B3AC1" w:rsidRDefault="001B3AC1" w:rsidP="002F043C">
            <w:pPr>
              <w:pStyle w:val="19"/>
              <w:numPr>
                <w:ilvl w:val="0"/>
                <w:numId w:val="13"/>
              </w:numPr>
              <w:spacing w:line="240" w:lineRule="atLeast"/>
              <w:ind w:left="357" w:hanging="357"/>
              <w:rPr>
                <w:rFonts w:ascii="仿宋" w:eastAsia="仿宋" w:hAnsi="仿宋"/>
                <w:color w:val="000000"/>
                <w:szCs w:val="21"/>
              </w:rPr>
            </w:pPr>
            <w:r w:rsidRPr="00CB7F6B">
              <w:rPr>
                <w:rFonts w:ascii="仿宋" w:eastAsia="仿宋" w:hAnsi="仿宋" w:hint="eastAsia"/>
                <w:color w:val="000000"/>
                <w:szCs w:val="21"/>
              </w:rPr>
              <w:t>推荐引擎营销</w:t>
            </w:r>
            <w:r>
              <w:rPr>
                <w:rFonts w:ascii="仿宋" w:eastAsia="仿宋" w:hAnsi="仿宋" w:hint="eastAsia"/>
                <w:color w:val="000000"/>
                <w:szCs w:val="21"/>
              </w:rPr>
              <w:t>；</w:t>
            </w:r>
          </w:p>
          <w:p w14:paraId="4E14A238" w14:textId="77777777" w:rsidR="001B3AC1" w:rsidRPr="00356BA8" w:rsidRDefault="001B3AC1" w:rsidP="002F043C">
            <w:pPr>
              <w:pStyle w:val="19"/>
              <w:numPr>
                <w:ilvl w:val="0"/>
                <w:numId w:val="13"/>
              </w:numPr>
              <w:spacing w:line="240" w:lineRule="atLeast"/>
              <w:ind w:left="357" w:hanging="357"/>
              <w:rPr>
                <w:rFonts w:ascii="仿宋" w:eastAsia="仿宋" w:hAnsi="仿宋"/>
                <w:color w:val="000000"/>
                <w:szCs w:val="21"/>
              </w:rPr>
            </w:pPr>
            <w:r w:rsidRPr="00356BA8">
              <w:rPr>
                <w:rFonts w:ascii="仿宋" w:eastAsia="仿宋" w:hAnsi="仿宋" w:hint="eastAsia"/>
                <w:color w:val="000000"/>
                <w:szCs w:val="21"/>
              </w:rPr>
              <w:t>数字广告营销效果分析。</w:t>
            </w:r>
          </w:p>
        </w:tc>
      </w:tr>
      <w:tr w:rsidR="001B3AC1" w:rsidRPr="00090176" w14:paraId="1070E13E" w14:textId="77777777" w:rsidTr="007265E7">
        <w:trPr>
          <w:trHeight w:val="1549"/>
          <w:jc w:val="center"/>
        </w:trPr>
        <w:tc>
          <w:tcPr>
            <w:tcW w:w="1403" w:type="dxa"/>
            <w:vAlign w:val="center"/>
          </w:tcPr>
          <w:p w14:paraId="03B7F320" w14:textId="77777777" w:rsidR="001B3AC1" w:rsidRPr="00090176" w:rsidRDefault="001B3AC1" w:rsidP="002F043C">
            <w:pPr>
              <w:pStyle w:val="19"/>
              <w:spacing w:line="240" w:lineRule="atLeast"/>
              <w:jc w:val="center"/>
              <w:rPr>
                <w:rFonts w:ascii="仿宋" w:eastAsia="仿宋" w:hAnsi="仿宋"/>
                <w:color w:val="000000"/>
                <w:szCs w:val="21"/>
              </w:rPr>
            </w:pPr>
            <w:proofErr w:type="gramStart"/>
            <w:r w:rsidRPr="00090176">
              <w:rPr>
                <w:rFonts w:ascii="仿宋" w:eastAsia="仿宋" w:hAnsi="仿宋" w:hint="eastAsia"/>
                <w:color w:val="000000"/>
                <w:szCs w:val="21"/>
              </w:rPr>
              <w:t>思政元素</w:t>
            </w:r>
            <w:proofErr w:type="gramEnd"/>
          </w:p>
        </w:tc>
        <w:tc>
          <w:tcPr>
            <w:tcW w:w="8204" w:type="dxa"/>
            <w:gridSpan w:val="2"/>
          </w:tcPr>
          <w:p w14:paraId="42F6C859" w14:textId="77777777" w:rsidR="001B3AC1" w:rsidRPr="00090176" w:rsidRDefault="001B3AC1" w:rsidP="002F043C">
            <w:pPr>
              <w:pStyle w:val="19"/>
              <w:spacing w:line="240" w:lineRule="atLeast"/>
              <w:rPr>
                <w:rFonts w:ascii="仿宋" w:eastAsia="仿宋" w:hAnsi="仿宋"/>
                <w:color w:val="000000"/>
                <w:szCs w:val="21"/>
              </w:rPr>
            </w:pPr>
            <w:r>
              <w:rPr>
                <w:rFonts w:ascii="仿宋" w:eastAsia="仿宋" w:hAnsi="仿宋" w:hint="eastAsia"/>
                <w:color w:val="000000"/>
                <w:szCs w:val="21"/>
              </w:rPr>
              <w:t xml:space="preserve">    </w:t>
            </w:r>
            <w:r w:rsidRPr="0025132B">
              <w:rPr>
                <w:rFonts w:ascii="仿宋" w:eastAsia="仿宋" w:hAnsi="仿宋" w:hint="eastAsia"/>
                <w:color w:val="000000"/>
                <w:szCs w:val="21"/>
              </w:rPr>
              <w:t>重视法治意识，了解专业性职业伦理操守和职业道德的重要性，引导学生树立正确的职业道德以及社会责任</w:t>
            </w:r>
            <w:r>
              <w:rPr>
                <w:rFonts w:ascii="仿宋" w:eastAsia="仿宋" w:hAnsi="仿宋" w:hint="eastAsia"/>
                <w:color w:val="000000"/>
                <w:szCs w:val="21"/>
              </w:rPr>
              <w:t>；</w:t>
            </w:r>
            <w:r w:rsidRPr="0025132B">
              <w:rPr>
                <w:rFonts w:ascii="仿宋" w:eastAsia="仿宋" w:hAnsi="仿宋" w:hint="eastAsia"/>
                <w:color w:val="000000"/>
                <w:szCs w:val="21"/>
              </w:rPr>
              <w:t>让学生了解侵权问题的严重性，以及如何在制作营销方案时提前避免，提高法制意识，并加强数字素养建设</w:t>
            </w:r>
            <w:r>
              <w:rPr>
                <w:rFonts w:ascii="仿宋" w:eastAsia="仿宋" w:hAnsi="仿宋" w:hint="eastAsia"/>
                <w:color w:val="000000"/>
                <w:szCs w:val="21"/>
              </w:rPr>
              <w:t>；</w:t>
            </w:r>
            <w:r w:rsidRPr="0025132B">
              <w:rPr>
                <w:rFonts w:ascii="仿宋" w:eastAsia="仿宋" w:hAnsi="仿宋" w:hint="eastAsia"/>
                <w:color w:val="000000"/>
                <w:szCs w:val="21"/>
              </w:rPr>
              <w:t>引导学生具备良好的沟通能力，具有强烈的团队合作意识。</w:t>
            </w:r>
          </w:p>
        </w:tc>
      </w:tr>
      <w:tr w:rsidR="001B3AC1" w:rsidRPr="00090176" w14:paraId="1C99BCFF" w14:textId="77777777" w:rsidTr="005B7D24">
        <w:trPr>
          <w:trHeight w:val="1419"/>
          <w:jc w:val="center"/>
        </w:trPr>
        <w:tc>
          <w:tcPr>
            <w:tcW w:w="1403" w:type="dxa"/>
            <w:vAlign w:val="center"/>
          </w:tcPr>
          <w:p w14:paraId="557DB202" w14:textId="77777777" w:rsidR="001B3AC1" w:rsidRPr="00090176" w:rsidRDefault="001B3AC1" w:rsidP="002F043C">
            <w:pPr>
              <w:pStyle w:val="19"/>
              <w:spacing w:line="240" w:lineRule="atLeast"/>
              <w:jc w:val="center"/>
              <w:rPr>
                <w:rFonts w:ascii="仿宋" w:eastAsia="仿宋" w:hAnsi="仿宋"/>
                <w:color w:val="000000"/>
                <w:szCs w:val="21"/>
              </w:rPr>
            </w:pPr>
            <w:r w:rsidRPr="00090176">
              <w:rPr>
                <w:rFonts w:ascii="仿宋" w:eastAsia="仿宋" w:hAnsi="仿宋" w:hint="eastAsia"/>
                <w:color w:val="000000"/>
                <w:szCs w:val="21"/>
              </w:rPr>
              <w:t>学习方法</w:t>
            </w:r>
          </w:p>
        </w:tc>
        <w:tc>
          <w:tcPr>
            <w:tcW w:w="8204" w:type="dxa"/>
            <w:gridSpan w:val="2"/>
          </w:tcPr>
          <w:p w14:paraId="5222D031" w14:textId="77777777" w:rsidR="001B3AC1" w:rsidRPr="0008394E" w:rsidRDefault="001B3AC1" w:rsidP="002F043C">
            <w:pPr>
              <w:pStyle w:val="19"/>
              <w:spacing w:line="240" w:lineRule="atLeast"/>
              <w:rPr>
                <w:rFonts w:ascii="仿宋" w:eastAsia="仿宋" w:hAnsi="仿宋"/>
                <w:color w:val="000000"/>
                <w:szCs w:val="21"/>
              </w:rPr>
            </w:pPr>
            <w:r w:rsidRPr="0008394E">
              <w:rPr>
                <w:rFonts w:ascii="仿宋" w:eastAsia="仿宋" w:hAnsi="仿宋" w:hint="eastAsia"/>
                <w:color w:val="000000"/>
                <w:szCs w:val="21"/>
              </w:rPr>
              <w:t>课程的总体教学方法是“做中学，学中做”的方法，即：在实践中学习，实践中教学，达到“教、学、做”合一。本课程学习可以采取以下几种方法结合进行：采取任务驱动、情境教学、案例教学、讨论等方法，注重启发学生的思维。</w:t>
            </w:r>
          </w:p>
        </w:tc>
      </w:tr>
      <w:tr w:rsidR="001B3AC1" w:rsidRPr="00090176" w14:paraId="5F59BEB0" w14:textId="77777777" w:rsidTr="005B7D24">
        <w:trPr>
          <w:trHeight w:val="1553"/>
          <w:jc w:val="center"/>
        </w:trPr>
        <w:tc>
          <w:tcPr>
            <w:tcW w:w="1403" w:type="dxa"/>
            <w:vAlign w:val="center"/>
          </w:tcPr>
          <w:p w14:paraId="50F44A44" w14:textId="77777777" w:rsidR="001B3AC1" w:rsidRPr="00090176" w:rsidRDefault="001B3AC1" w:rsidP="002F043C">
            <w:pPr>
              <w:pStyle w:val="19"/>
              <w:spacing w:line="240" w:lineRule="atLeast"/>
              <w:jc w:val="center"/>
              <w:rPr>
                <w:rFonts w:ascii="仿宋" w:eastAsia="仿宋" w:hAnsi="仿宋"/>
                <w:color w:val="000000"/>
                <w:szCs w:val="21"/>
              </w:rPr>
            </w:pPr>
            <w:r w:rsidRPr="00090176">
              <w:rPr>
                <w:rFonts w:ascii="仿宋" w:eastAsia="仿宋" w:hAnsi="仿宋" w:hint="eastAsia"/>
                <w:color w:val="000000"/>
                <w:szCs w:val="21"/>
              </w:rPr>
              <w:t>学习材料</w:t>
            </w:r>
          </w:p>
        </w:tc>
        <w:tc>
          <w:tcPr>
            <w:tcW w:w="8204" w:type="dxa"/>
            <w:gridSpan w:val="2"/>
          </w:tcPr>
          <w:p w14:paraId="46D2056B" w14:textId="77777777" w:rsidR="001B3AC1" w:rsidRPr="0008394E" w:rsidRDefault="001B3AC1" w:rsidP="002F043C">
            <w:pPr>
              <w:pStyle w:val="19"/>
              <w:spacing w:line="240" w:lineRule="atLeast"/>
              <w:rPr>
                <w:rFonts w:ascii="仿宋" w:eastAsia="仿宋" w:hAnsi="仿宋"/>
                <w:color w:val="000000"/>
                <w:szCs w:val="21"/>
              </w:rPr>
            </w:pPr>
            <w:r w:rsidRPr="0008394E">
              <w:rPr>
                <w:rFonts w:ascii="仿宋" w:eastAsia="仿宋" w:hAnsi="仿宋" w:hint="eastAsia"/>
                <w:color w:val="000000"/>
                <w:szCs w:val="21"/>
              </w:rPr>
              <w:t xml:space="preserve">教材：数字广告营销——数字营销技术应用（中级） 徐汉文 高等教育出版社 2022.01 </w:t>
            </w:r>
          </w:p>
          <w:p w14:paraId="0226B73C" w14:textId="77777777" w:rsidR="001B3AC1" w:rsidRPr="0008394E" w:rsidRDefault="001B3AC1" w:rsidP="002F043C">
            <w:pPr>
              <w:pStyle w:val="19"/>
              <w:spacing w:line="240" w:lineRule="atLeast"/>
              <w:rPr>
                <w:rFonts w:ascii="仿宋" w:eastAsia="仿宋" w:hAnsi="仿宋"/>
                <w:color w:val="000000"/>
                <w:szCs w:val="21"/>
              </w:rPr>
            </w:pPr>
            <w:r w:rsidRPr="0008394E">
              <w:rPr>
                <w:rFonts w:ascii="仿宋" w:eastAsia="仿宋" w:hAnsi="仿宋" w:hint="eastAsia"/>
                <w:color w:val="000000"/>
                <w:szCs w:val="21"/>
              </w:rPr>
              <w:t>参考书：《数字营销》清华大学出版社，2021.08，李永平；</w:t>
            </w:r>
          </w:p>
          <w:p w14:paraId="225038B6" w14:textId="77777777" w:rsidR="001B3AC1" w:rsidRDefault="001B3AC1" w:rsidP="002F043C">
            <w:pPr>
              <w:pStyle w:val="19"/>
              <w:spacing w:line="240" w:lineRule="atLeast"/>
              <w:rPr>
                <w:rFonts w:ascii="仿宋" w:eastAsia="仿宋" w:hAnsi="仿宋"/>
                <w:color w:val="000000"/>
                <w:szCs w:val="21"/>
              </w:rPr>
            </w:pPr>
            <w:r w:rsidRPr="0008394E">
              <w:rPr>
                <w:rFonts w:ascii="仿宋" w:eastAsia="仿宋" w:hAnsi="仿宋" w:hint="eastAsia"/>
                <w:color w:val="000000"/>
                <w:szCs w:val="21"/>
              </w:rPr>
              <w:t>网络资源：</w:t>
            </w:r>
            <w:r w:rsidRPr="0008394E">
              <w:rPr>
                <w:rFonts w:ascii="仿宋" w:eastAsia="仿宋" w:hAnsi="仿宋"/>
                <w:color w:val="000000"/>
                <w:szCs w:val="21"/>
              </w:rPr>
              <w:t xml:space="preserve">https://m.shuziyingxiao.net/ </w:t>
            </w:r>
          </w:p>
          <w:p w14:paraId="7A9C75A2" w14:textId="77777777" w:rsidR="001B3AC1" w:rsidRPr="00090176" w:rsidRDefault="001B3AC1" w:rsidP="002F043C">
            <w:pPr>
              <w:pStyle w:val="19"/>
              <w:spacing w:line="240" w:lineRule="atLeast"/>
              <w:rPr>
                <w:rFonts w:ascii="仿宋" w:eastAsia="仿宋" w:hAnsi="仿宋"/>
                <w:color w:val="000000"/>
                <w:szCs w:val="21"/>
              </w:rPr>
            </w:pPr>
            <w:r>
              <w:rPr>
                <w:rFonts w:ascii="仿宋" w:eastAsia="仿宋" w:hAnsi="仿宋" w:hint="eastAsia"/>
                <w:color w:val="000000"/>
                <w:szCs w:val="21"/>
              </w:rPr>
              <w:t xml:space="preserve">          </w:t>
            </w:r>
            <w:r w:rsidRPr="0008394E">
              <w:rPr>
                <w:rFonts w:ascii="仿宋" w:eastAsia="仿宋" w:hAnsi="仿宋"/>
                <w:color w:val="000000"/>
                <w:szCs w:val="21"/>
              </w:rPr>
              <w:t>https://www.fxiaoke.com/crm/information-16692.html</w:t>
            </w:r>
          </w:p>
        </w:tc>
      </w:tr>
      <w:tr w:rsidR="001B3AC1" w:rsidRPr="00090176" w14:paraId="230CBE50" w14:textId="77777777" w:rsidTr="007265E7">
        <w:trPr>
          <w:trHeight w:val="2833"/>
          <w:jc w:val="center"/>
        </w:trPr>
        <w:tc>
          <w:tcPr>
            <w:tcW w:w="1403" w:type="dxa"/>
            <w:vAlign w:val="center"/>
          </w:tcPr>
          <w:p w14:paraId="10F54314" w14:textId="77777777" w:rsidR="001B3AC1" w:rsidRPr="00090176" w:rsidRDefault="001B3AC1" w:rsidP="002F043C">
            <w:pPr>
              <w:pStyle w:val="19"/>
              <w:spacing w:line="240" w:lineRule="atLeast"/>
              <w:jc w:val="center"/>
              <w:rPr>
                <w:rFonts w:ascii="仿宋" w:eastAsia="仿宋" w:hAnsi="仿宋"/>
                <w:color w:val="000000"/>
                <w:szCs w:val="21"/>
              </w:rPr>
            </w:pPr>
            <w:r w:rsidRPr="00090176">
              <w:rPr>
                <w:rFonts w:ascii="仿宋" w:eastAsia="仿宋" w:hAnsi="仿宋" w:hint="eastAsia"/>
                <w:color w:val="000000"/>
                <w:szCs w:val="21"/>
              </w:rPr>
              <w:lastRenderedPageBreak/>
              <w:t>知识技能</w:t>
            </w:r>
          </w:p>
        </w:tc>
        <w:tc>
          <w:tcPr>
            <w:tcW w:w="8204" w:type="dxa"/>
            <w:gridSpan w:val="2"/>
          </w:tcPr>
          <w:p w14:paraId="2C1B0147" w14:textId="77777777" w:rsidR="001B3AC1" w:rsidRPr="00090176" w:rsidRDefault="001B3AC1" w:rsidP="002F043C">
            <w:pPr>
              <w:pStyle w:val="19"/>
              <w:spacing w:line="240" w:lineRule="atLeast"/>
              <w:rPr>
                <w:rFonts w:ascii="仿宋" w:eastAsia="仿宋" w:hAnsi="仿宋"/>
                <w:color w:val="000000"/>
                <w:szCs w:val="21"/>
              </w:rPr>
            </w:pPr>
            <w:r w:rsidRPr="0008394E">
              <w:rPr>
                <w:rFonts w:ascii="仿宋" w:eastAsia="仿宋" w:hAnsi="仿宋" w:hint="eastAsia"/>
                <w:color w:val="000000"/>
                <w:szCs w:val="21"/>
              </w:rPr>
              <w:t>掌握数字营销的构成要素</w:t>
            </w:r>
            <w:r>
              <w:rPr>
                <w:rFonts w:ascii="仿宋" w:eastAsia="仿宋" w:hAnsi="仿宋" w:hint="eastAsia"/>
                <w:color w:val="000000"/>
                <w:szCs w:val="21"/>
              </w:rPr>
              <w:t>；</w:t>
            </w:r>
            <w:r w:rsidRPr="0008394E">
              <w:rPr>
                <w:rFonts w:ascii="仿宋" w:eastAsia="仿宋" w:hAnsi="仿宋" w:hint="eastAsia"/>
                <w:color w:val="000000"/>
                <w:szCs w:val="21"/>
              </w:rPr>
              <w:t>掌握营销理论的演变过程并掌握数字营销 4R 营销理念的要素</w:t>
            </w:r>
            <w:r>
              <w:rPr>
                <w:rFonts w:ascii="仿宋" w:eastAsia="仿宋" w:hAnsi="仿宋" w:hint="eastAsia"/>
                <w:color w:val="000000"/>
                <w:szCs w:val="21"/>
              </w:rPr>
              <w:t>；</w:t>
            </w:r>
            <w:r w:rsidRPr="0008394E">
              <w:rPr>
                <w:rFonts w:ascii="仿宋" w:eastAsia="仿宋" w:hAnsi="仿宋" w:hint="eastAsia"/>
                <w:color w:val="000000"/>
                <w:szCs w:val="21"/>
              </w:rPr>
              <w:t>掌握并应用各类数字营销技术</w:t>
            </w:r>
            <w:r>
              <w:rPr>
                <w:rFonts w:ascii="仿宋" w:eastAsia="仿宋" w:hAnsi="仿宋" w:hint="eastAsia"/>
                <w:color w:val="000000"/>
                <w:szCs w:val="21"/>
              </w:rPr>
              <w:t>；</w:t>
            </w:r>
            <w:r w:rsidRPr="0008394E">
              <w:rPr>
                <w:rFonts w:ascii="仿宋" w:eastAsia="仿宋" w:hAnsi="仿宋" w:hint="eastAsia"/>
                <w:color w:val="000000"/>
                <w:szCs w:val="21"/>
              </w:rPr>
              <w:t>能完成企业数字营销策划</w:t>
            </w:r>
            <w:r>
              <w:rPr>
                <w:rFonts w:ascii="仿宋" w:eastAsia="仿宋" w:hAnsi="仿宋" w:hint="eastAsia"/>
                <w:color w:val="000000"/>
                <w:szCs w:val="21"/>
              </w:rPr>
              <w:t>；</w:t>
            </w:r>
            <w:r w:rsidRPr="0008394E">
              <w:rPr>
                <w:rFonts w:ascii="仿宋" w:eastAsia="仿宋" w:hAnsi="仿宋" w:hint="eastAsia"/>
                <w:color w:val="000000"/>
                <w:szCs w:val="21"/>
              </w:rPr>
              <w:t>能掌握搜索引擎、推荐引擎营销推广的关键步骤</w:t>
            </w:r>
            <w:r>
              <w:rPr>
                <w:rFonts w:ascii="仿宋" w:eastAsia="仿宋" w:hAnsi="仿宋" w:hint="eastAsia"/>
                <w:color w:val="000000"/>
                <w:szCs w:val="21"/>
              </w:rPr>
              <w:t>；掌握数字互动营销客户分析方法；</w:t>
            </w:r>
            <w:r w:rsidRPr="0008394E">
              <w:rPr>
                <w:rFonts w:ascii="仿宋" w:eastAsia="仿宋" w:hAnsi="仿宋" w:hint="eastAsia"/>
                <w:color w:val="000000"/>
                <w:szCs w:val="21"/>
              </w:rPr>
              <w:t>掌握数字营销渠道与数字营销实施的关键步骤</w:t>
            </w:r>
            <w:r>
              <w:rPr>
                <w:rFonts w:ascii="仿宋" w:eastAsia="仿宋" w:hAnsi="仿宋" w:hint="eastAsia"/>
                <w:color w:val="000000"/>
                <w:szCs w:val="21"/>
              </w:rPr>
              <w:t>；</w:t>
            </w:r>
            <w:r w:rsidRPr="0008394E">
              <w:rPr>
                <w:rFonts w:ascii="仿宋" w:eastAsia="仿宋" w:hAnsi="仿宋" w:hint="eastAsia"/>
                <w:color w:val="000000"/>
                <w:szCs w:val="21"/>
              </w:rPr>
              <w:t>能对企业进行品牌定位、完成企业产品结构、产品生命周期、产品价值分析</w:t>
            </w:r>
            <w:r>
              <w:rPr>
                <w:rFonts w:ascii="仿宋" w:eastAsia="仿宋" w:hAnsi="仿宋" w:hint="eastAsia"/>
                <w:color w:val="000000"/>
                <w:szCs w:val="21"/>
              </w:rPr>
              <w:t>；</w:t>
            </w:r>
            <w:r w:rsidRPr="0008394E">
              <w:rPr>
                <w:rFonts w:ascii="仿宋" w:eastAsia="仿宋" w:hAnsi="仿宋" w:hint="eastAsia"/>
                <w:color w:val="000000"/>
                <w:szCs w:val="21"/>
              </w:rPr>
              <w:t>能熟练分析目标受众的基本属性、地域属性、心理属性和行为属性，掌握目标受众分析</w:t>
            </w:r>
            <w:r>
              <w:rPr>
                <w:rFonts w:ascii="仿宋" w:eastAsia="仿宋" w:hAnsi="仿宋" w:hint="eastAsia"/>
                <w:color w:val="000000"/>
                <w:szCs w:val="21"/>
              </w:rPr>
              <w:t>；</w:t>
            </w:r>
            <w:r w:rsidRPr="0008394E">
              <w:rPr>
                <w:rFonts w:ascii="仿宋" w:eastAsia="仿宋" w:hAnsi="仿宋" w:hint="eastAsia"/>
                <w:color w:val="000000"/>
                <w:szCs w:val="21"/>
              </w:rPr>
              <w:t>能对企业的竞争对手进行分析、能掌握搜索竞价广告排名</w:t>
            </w:r>
            <w:proofErr w:type="gramStart"/>
            <w:r w:rsidRPr="0008394E">
              <w:rPr>
                <w:rFonts w:ascii="仿宋" w:eastAsia="仿宋" w:hAnsi="仿宋" w:hint="eastAsia"/>
                <w:color w:val="000000"/>
                <w:szCs w:val="21"/>
              </w:rPr>
              <w:t>和扣费规则</w:t>
            </w:r>
            <w:proofErr w:type="gramEnd"/>
            <w:r w:rsidRPr="0008394E">
              <w:rPr>
                <w:rFonts w:ascii="仿宋" w:eastAsia="仿宋" w:hAnsi="仿宋" w:hint="eastAsia"/>
                <w:color w:val="000000"/>
                <w:szCs w:val="21"/>
              </w:rPr>
              <w:t>、能完成关键词添加以及匹配方式和出价的设置</w:t>
            </w:r>
            <w:r>
              <w:rPr>
                <w:rFonts w:ascii="仿宋" w:eastAsia="仿宋" w:hAnsi="仿宋" w:hint="eastAsia"/>
                <w:color w:val="000000"/>
                <w:szCs w:val="21"/>
              </w:rPr>
              <w:t>；</w:t>
            </w:r>
            <w:r w:rsidRPr="0008394E">
              <w:rPr>
                <w:rFonts w:ascii="仿宋" w:eastAsia="仿宋" w:hAnsi="仿宋" w:hint="eastAsia"/>
                <w:color w:val="000000"/>
                <w:szCs w:val="21"/>
              </w:rPr>
              <w:t>能完成创意编辑、搜索引擎目标受众精准定向等</w:t>
            </w:r>
          </w:p>
        </w:tc>
      </w:tr>
      <w:tr w:rsidR="001B3AC1" w:rsidRPr="00090176" w14:paraId="7D13A41D" w14:textId="77777777" w:rsidTr="007265E7">
        <w:trPr>
          <w:trHeight w:val="804"/>
          <w:jc w:val="center"/>
        </w:trPr>
        <w:tc>
          <w:tcPr>
            <w:tcW w:w="1403" w:type="dxa"/>
            <w:vAlign w:val="center"/>
          </w:tcPr>
          <w:p w14:paraId="3AEDBB69" w14:textId="77777777" w:rsidR="001B3AC1" w:rsidRPr="00090176" w:rsidRDefault="001B3AC1" w:rsidP="002F043C">
            <w:pPr>
              <w:pStyle w:val="19"/>
              <w:spacing w:line="240" w:lineRule="atLeast"/>
              <w:jc w:val="center"/>
              <w:rPr>
                <w:rFonts w:ascii="仿宋" w:eastAsia="仿宋" w:hAnsi="仿宋"/>
                <w:color w:val="000000"/>
                <w:szCs w:val="21"/>
              </w:rPr>
            </w:pPr>
            <w:r w:rsidRPr="00090176">
              <w:rPr>
                <w:rFonts w:ascii="仿宋" w:eastAsia="仿宋" w:hAnsi="仿宋" w:hint="eastAsia"/>
                <w:color w:val="000000"/>
                <w:szCs w:val="21"/>
              </w:rPr>
              <w:t>相关证书或对应赛项</w:t>
            </w:r>
          </w:p>
        </w:tc>
        <w:tc>
          <w:tcPr>
            <w:tcW w:w="8204" w:type="dxa"/>
            <w:gridSpan w:val="2"/>
            <w:vAlign w:val="center"/>
          </w:tcPr>
          <w:p w14:paraId="4D3B7566" w14:textId="77777777" w:rsidR="001B3AC1" w:rsidRPr="00090176" w:rsidRDefault="001B3AC1" w:rsidP="00DD50ED">
            <w:pPr>
              <w:pStyle w:val="19"/>
              <w:spacing w:line="240" w:lineRule="atLeast"/>
              <w:rPr>
                <w:rFonts w:ascii="仿宋" w:eastAsia="仿宋" w:hAnsi="仿宋"/>
                <w:color w:val="000000"/>
                <w:szCs w:val="21"/>
              </w:rPr>
            </w:pPr>
            <w:r>
              <w:rPr>
                <w:rFonts w:ascii="仿宋" w:eastAsia="仿宋" w:hAnsi="仿宋" w:hint="eastAsia"/>
                <w:color w:val="000000"/>
                <w:szCs w:val="21"/>
              </w:rPr>
              <w:t>1+X数字营销技能等级证书、数字营销大赛</w:t>
            </w:r>
          </w:p>
        </w:tc>
      </w:tr>
    </w:tbl>
    <w:p w14:paraId="758BF979" w14:textId="77777777" w:rsidR="00F37744" w:rsidRPr="00090176" w:rsidRDefault="00F37744" w:rsidP="004015F7">
      <w:pPr>
        <w:spacing w:line="440" w:lineRule="exact"/>
        <w:ind w:firstLineChars="200" w:firstLine="562"/>
        <w:rPr>
          <w:rFonts w:ascii="仿宋" w:eastAsia="仿宋" w:hAnsi="仿宋"/>
          <w:b/>
          <w:color w:val="000000"/>
          <w:sz w:val="28"/>
          <w:szCs w:val="28"/>
        </w:rPr>
      </w:pPr>
    </w:p>
    <w:p w14:paraId="15EE8A6D" w14:textId="77777777" w:rsidR="00DC7B80" w:rsidRPr="00090176" w:rsidRDefault="004979AF" w:rsidP="004015F7">
      <w:pPr>
        <w:spacing w:line="440" w:lineRule="exact"/>
        <w:ind w:firstLineChars="200" w:firstLine="562"/>
        <w:rPr>
          <w:rFonts w:ascii="仿宋" w:eastAsia="仿宋" w:hAnsi="仿宋"/>
          <w:b/>
          <w:color w:val="000000"/>
          <w:sz w:val="28"/>
          <w:szCs w:val="28"/>
        </w:rPr>
      </w:pPr>
      <w:r w:rsidRPr="00090176">
        <w:rPr>
          <w:rFonts w:ascii="仿宋" w:eastAsia="仿宋" w:hAnsi="仿宋" w:hint="eastAsia"/>
          <w:b/>
          <w:color w:val="000000"/>
          <w:sz w:val="28"/>
          <w:szCs w:val="28"/>
        </w:rPr>
        <w:t>七</w:t>
      </w:r>
      <w:r w:rsidR="00DC7B80" w:rsidRPr="00090176">
        <w:rPr>
          <w:rFonts w:ascii="仿宋" w:eastAsia="仿宋" w:hAnsi="仿宋" w:hint="eastAsia"/>
          <w:b/>
          <w:color w:val="000000"/>
          <w:sz w:val="28"/>
          <w:szCs w:val="28"/>
        </w:rPr>
        <w:t>、</w:t>
      </w:r>
      <w:r w:rsidRPr="00090176">
        <w:rPr>
          <w:rFonts w:ascii="仿宋" w:eastAsia="仿宋" w:hAnsi="仿宋" w:hint="eastAsia"/>
          <w:b/>
          <w:color w:val="000000"/>
          <w:sz w:val="28"/>
          <w:szCs w:val="28"/>
        </w:rPr>
        <w:t>教学进程总体</w:t>
      </w:r>
      <w:r w:rsidR="00DC7B80" w:rsidRPr="00090176">
        <w:rPr>
          <w:rFonts w:ascii="仿宋" w:eastAsia="仿宋" w:hAnsi="仿宋" w:hint="eastAsia"/>
          <w:b/>
          <w:color w:val="000000"/>
          <w:sz w:val="28"/>
          <w:szCs w:val="28"/>
        </w:rPr>
        <w:t>安排</w:t>
      </w:r>
    </w:p>
    <w:p w14:paraId="7B4127A0" w14:textId="77777777" w:rsidR="00DC7B80" w:rsidRPr="00090176" w:rsidRDefault="00DC7B80" w:rsidP="0078647E">
      <w:pPr>
        <w:topLinePunct/>
        <w:spacing w:line="440" w:lineRule="exact"/>
        <w:ind w:firstLineChars="200" w:firstLine="480"/>
        <w:rPr>
          <w:rFonts w:ascii="仿宋" w:eastAsia="仿宋" w:hAnsi="仿宋"/>
          <w:color w:val="000000"/>
          <w:sz w:val="24"/>
        </w:rPr>
      </w:pPr>
      <w:r w:rsidRPr="00090176">
        <w:rPr>
          <w:rFonts w:ascii="仿宋" w:eastAsia="仿宋" w:hAnsi="仿宋" w:hint="eastAsia"/>
          <w:color w:val="000000"/>
          <w:sz w:val="24"/>
        </w:rPr>
        <w:t>（一）教学环节时间分配表</w:t>
      </w:r>
    </w:p>
    <w:tbl>
      <w:tblPr>
        <w:tblW w:w="8568" w:type="dxa"/>
        <w:tblInd w:w="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6"/>
        <w:gridCol w:w="876"/>
        <w:gridCol w:w="876"/>
        <w:gridCol w:w="1440"/>
        <w:gridCol w:w="900"/>
        <w:gridCol w:w="900"/>
        <w:gridCol w:w="900"/>
        <w:gridCol w:w="900"/>
        <w:gridCol w:w="900"/>
      </w:tblGrid>
      <w:tr w:rsidR="002F031B" w:rsidRPr="00090176" w14:paraId="6BDCC3F9" w14:textId="77777777" w:rsidTr="002F031B">
        <w:trPr>
          <w:cantSplit/>
          <w:trHeight w:val="301"/>
        </w:trPr>
        <w:tc>
          <w:tcPr>
            <w:tcW w:w="876" w:type="dxa"/>
            <w:vMerge w:val="restart"/>
            <w:tcBorders>
              <w:top w:val="single" w:sz="12" w:space="0" w:color="auto"/>
              <w:left w:val="single" w:sz="12" w:space="0" w:color="auto"/>
            </w:tcBorders>
            <w:vAlign w:val="center"/>
          </w:tcPr>
          <w:p w14:paraId="0D9A0F87" w14:textId="77777777" w:rsidR="007F437A" w:rsidRPr="00090176" w:rsidRDefault="007F437A" w:rsidP="00096672">
            <w:pPr>
              <w:spacing w:line="360" w:lineRule="exact"/>
              <w:jc w:val="center"/>
              <w:rPr>
                <w:rFonts w:ascii="仿宋_GB2312" w:eastAsia="仿宋_GB2312"/>
                <w:color w:val="000000"/>
                <w:szCs w:val="21"/>
              </w:rPr>
            </w:pPr>
            <w:r w:rsidRPr="00090176">
              <w:rPr>
                <w:rFonts w:ascii="仿宋_GB2312" w:eastAsia="仿宋_GB2312" w:hint="eastAsia"/>
                <w:color w:val="000000"/>
                <w:szCs w:val="21"/>
              </w:rPr>
              <w:t>学年</w:t>
            </w:r>
          </w:p>
        </w:tc>
        <w:tc>
          <w:tcPr>
            <w:tcW w:w="876" w:type="dxa"/>
            <w:vMerge w:val="restart"/>
            <w:tcBorders>
              <w:top w:val="single" w:sz="12" w:space="0" w:color="auto"/>
            </w:tcBorders>
            <w:vAlign w:val="center"/>
          </w:tcPr>
          <w:p w14:paraId="6A525ED2" w14:textId="77777777" w:rsidR="007F437A" w:rsidRPr="00090176" w:rsidRDefault="007F437A" w:rsidP="00096672">
            <w:pPr>
              <w:spacing w:line="360" w:lineRule="exact"/>
              <w:jc w:val="center"/>
              <w:rPr>
                <w:rFonts w:ascii="仿宋_GB2312" w:eastAsia="仿宋_GB2312"/>
                <w:color w:val="000000"/>
                <w:szCs w:val="21"/>
              </w:rPr>
            </w:pPr>
            <w:r w:rsidRPr="00090176">
              <w:rPr>
                <w:rFonts w:ascii="仿宋_GB2312" w:eastAsia="仿宋_GB2312" w:hint="eastAsia"/>
                <w:color w:val="000000"/>
                <w:szCs w:val="21"/>
              </w:rPr>
              <w:t>学期</w:t>
            </w:r>
          </w:p>
        </w:tc>
        <w:tc>
          <w:tcPr>
            <w:tcW w:w="876" w:type="dxa"/>
            <w:vMerge w:val="restart"/>
            <w:tcBorders>
              <w:top w:val="single" w:sz="12" w:space="0" w:color="auto"/>
            </w:tcBorders>
            <w:vAlign w:val="center"/>
          </w:tcPr>
          <w:p w14:paraId="750C81A4" w14:textId="77777777" w:rsidR="007F437A" w:rsidRPr="00090176" w:rsidRDefault="007F437A" w:rsidP="00096672">
            <w:pPr>
              <w:spacing w:line="360" w:lineRule="exact"/>
              <w:jc w:val="center"/>
              <w:rPr>
                <w:rFonts w:ascii="仿宋_GB2312" w:eastAsia="仿宋_GB2312"/>
                <w:color w:val="000000"/>
                <w:szCs w:val="21"/>
              </w:rPr>
            </w:pPr>
            <w:r w:rsidRPr="00090176">
              <w:rPr>
                <w:rFonts w:ascii="仿宋_GB2312" w:eastAsia="仿宋_GB2312" w:hint="eastAsia"/>
                <w:color w:val="000000"/>
                <w:szCs w:val="21"/>
              </w:rPr>
              <w:t>周数</w:t>
            </w:r>
          </w:p>
        </w:tc>
        <w:tc>
          <w:tcPr>
            <w:tcW w:w="5940" w:type="dxa"/>
            <w:gridSpan w:val="6"/>
            <w:tcBorders>
              <w:top w:val="single" w:sz="12" w:space="0" w:color="auto"/>
              <w:right w:val="single" w:sz="12" w:space="0" w:color="auto"/>
            </w:tcBorders>
            <w:vAlign w:val="center"/>
          </w:tcPr>
          <w:p w14:paraId="7BD66B3B" w14:textId="77777777" w:rsidR="007F437A" w:rsidRPr="00090176" w:rsidRDefault="007F437A" w:rsidP="00096672">
            <w:pPr>
              <w:spacing w:line="360" w:lineRule="exact"/>
              <w:jc w:val="center"/>
              <w:rPr>
                <w:rFonts w:ascii="仿宋_GB2312" w:eastAsia="仿宋_GB2312"/>
                <w:color w:val="000000"/>
                <w:szCs w:val="21"/>
              </w:rPr>
            </w:pPr>
            <w:r w:rsidRPr="00090176">
              <w:rPr>
                <w:rFonts w:ascii="仿宋_GB2312" w:eastAsia="仿宋_GB2312" w:hint="eastAsia"/>
                <w:color w:val="000000"/>
                <w:szCs w:val="21"/>
              </w:rPr>
              <w:t>周        数       分       配</w:t>
            </w:r>
          </w:p>
        </w:tc>
      </w:tr>
      <w:tr w:rsidR="002F031B" w:rsidRPr="00090176" w14:paraId="4A74234D" w14:textId="77777777" w:rsidTr="002F031B">
        <w:trPr>
          <w:cantSplit/>
          <w:trHeight w:val="647"/>
        </w:trPr>
        <w:tc>
          <w:tcPr>
            <w:tcW w:w="876" w:type="dxa"/>
            <w:vMerge/>
            <w:tcBorders>
              <w:left w:val="single" w:sz="12" w:space="0" w:color="auto"/>
            </w:tcBorders>
            <w:vAlign w:val="center"/>
          </w:tcPr>
          <w:p w14:paraId="0F5705F2" w14:textId="77777777" w:rsidR="007F437A" w:rsidRPr="00090176" w:rsidRDefault="007F437A" w:rsidP="00096672">
            <w:pPr>
              <w:spacing w:line="360" w:lineRule="exact"/>
              <w:jc w:val="center"/>
              <w:rPr>
                <w:rFonts w:ascii="仿宋_GB2312" w:eastAsia="仿宋_GB2312"/>
                <w:color w:val="000000"/>
                <w:szCs w:val="21"/>
              </w:rPr>
            </w:pPr>
          </w:p>
        </w:tc>
        <w:tc>
          <w:tcPr>
            <w:tcW w:w="876" w:type="dxa"/>
            <w:vMerge/>
            <w:vAlign w:val="center"/>
          </w:tcPr>
          <w:p w14:paraId="188BCA57" w14:textId="77777777" w:rsidR="007F437A" w:rsidRPr="00090176" w:rsidRDefault="007F437A" w:rsidP="00096672">
            <w:pPr>
              <w:spacing w:line="360" w:lineRule="exact"/>
              <w:jc w:val="center"/>
              <w:rPr>
                <w:rFonts w:ascii="仿宋_GB2312" w:eastAsia="仿宋_GB2312"/>
                <w:color w:val="000000"/>
                <w:szCs w:val="21"/>
              </w:rPr>
            </w:pPr>
          </w:p>
        </w:tc>
        <w:tc>
          <w:tcPr>
            <w:tcW w:w="876" w:type="dxa"/>
            <w:vMerge/>
            <w:vAlign w:val="center"/>
          </w:tcPr>
          <w:p w14:paraId="45DE32A3" w14:textId="77777777" w:rsidR="007F437A" w:rsidRPr="00090176" w:rsidRDefault="007F437A" w:rsidP="00096672">
            <w:pPr>
              <w:spacing w:line="360" w:lineRule="exact"/>
              <w:jc w:val="center"/>
              <w:rPr>
                <w:rFonts w:ascii="仿宋_GB2312" w:eastAsia="仿宋_GB2312"/>
                <w:color w:val="000000"/>
                <w:szCs w:val="21"/>
              </w:rPr>
            </w:pPr>
          </w:p>
        </w:tc>
        <w:tc>
          <w:tcPr>
            <w:tcW w:w="1440" w:type="dxa"/>
            <w:vAlign w:val="center"/>
          </w:tcPr>
          <w:p w14:paraId="7849788B" w14:textId="77777777" w:rsidR="00F147D5" w:rsidRPr="00090176" w:rsidRDefault="007F437A" w:rsidP="00F147D5">
            <w:pPr>
              <w:spacing w:line="260" w:lineRule="exact"/>
              <w:jc w:val="center"/>
              <w:rPr>
                <w:rFonts w:ascii="仿宋_GB2312" w:eastAsia="仿宋_GB2312"/>
                <w:color w:val="000000"/>
                <w:szCs w:val="21"/>
              </w:rPr>
            </w:pPr>
            <w:r w:rsidRPr="00090176">
              <w:rPr>
                <w:rFonts w:ascii="仿宋_GB2312" w:eastAsia="仿宋_GB2312" w:hint="eastAsia"/>
                <w:color w:val="000000"/>
                <w:szCs w:val="21"/>
              </w:rPr>
              <w:t>军训</w:t>
            </w:r>
          </w:p>
          <w:p w14:paraId="35A26AD3" w14:textId="77777777" w:rsidR="007F437A" w:rsidRPr="00090176" w:rsidRDefault="007F437A" w:rsidP="00F147D5">
            <w:pPr>
              <w:spacing w:line="260" w:lineRule="exact"/>
              <w:jc w:val="center"/>
              <w:rPr>
                <w:rFonts w:ascii="仿宋_GB2312" w:eastAsia="仿宋_GB2312"/>
                <w:color w:val="000000"/>
                <w:szCs w:val="21"/>
              </w:rPr>
            </w:pPr>
            <w:r w:rsidRPr="00090176">
              <w:rPr>
                <w:rFonts w:ascii="仿宋_GB2312" w:eastAsia="仿宋_GB2312" w:hint="eastAsia"/>
                <w:color w:val="000000"/>
                <w:szCs w:val="21"/>
              </w:rPr>
              <w:t>入学教育</w:t>
            </w:r>
          </w:p>
        </w:tc>
        <w:tc>
          <w:tcPr>
            <w:tcW w:w="900" w:type="dxa"/>
            <w:vAlign w:val="center"/>
          </w:tcPr>
          <w:p w14:paraId="32E90415" w14:textId="77777777" w:rsidR="007F437A" w:rsidRPr="00090176" w:rsidRDefault="007F437A" w:rsidP="00096672">
            <w:pPr>
              <w:spacing w:line="260" w:lineRule="exact"/>
              <w:jc w:val="center"/>
              <w:rPr>
                <w:rFonts w:ascii="仿宋_GB2312" w:eastAsia="仿宋_GB2312"/>
                <w:color w:val="000000"/>
                <w:szCs w:val="21"/>
              </w:rPr>
            </w:pPr>
            <w:r w:rsidRPr="00090176">
              <w:rPr>
                <w:rFonts w:ascii="仿宋_GB2312" w:eastAsia="仿宋_GB2312" w:hint="eastAsia"/>
                <w:color w:val="000000"/>
                <w:szCs w:val="21"/>
              </w:rPr>
              <w:t>课堂</w:t>
            </w:r>
          </w:p>
          <w:p w14:paraId="304E74E5" w14:textId="77777777" w:rsidR="007F437A" w:rsidRPr="00090176" w:rsidRDefault="007F437A" w:rsidP="00096672">
            <w:pPr>
              <w:spacing w:line="260" w:lineRule="exact"/>
              <w:jc w:val="center"/>
              <w:rPr>
                <w:rFonts w:ascii="仿宋_GB2312" w:eastAsia="仿宋_GB2312"/>
                <w:color w:val="000000"/>
                <w:szCs w:val="21"/>
              </w:rPr>
            </w:pPr>
            <w:r w:rsidRPr="00090176">
              <w:rPr>
                <w:rFonts w:ascii="仿宋_GB2312" w:eastAsia="仿宋_GB2312" w:hint="eastAsia"/>
                <w:color w:val="000000"/>
                <w:szCs w:val="21"/>
              </w:rPr>
              <w:t>教学</w:t>
            </w:r>
          </w:p>
        </w:tc>
        <w:tc>
          <w:tcPr>
            <w:tcW w:w="900" w:type="dxa"/>
            <w:vAlign w:val="center"/>
          </w:tcPr>
          <w:p w14:paraId="4CE731CF" w14:textId="77777777" w:rsidR="00F147D5" w:rsidRPr="00090176" w:rsidRDefault="007F437A" w:rsidP="00096672">
            <w:pPr>
              <w:spacing w:line="260" w:lineRule="exact"/>
              <w:jc w:val="center"/>
              <w:rPr>
                <w:rFonts w:ascii="仿宋_GB2312" w:eastAsia="仿宋_GB2312"/>
                <w:color w:val="000000"/>
                <w:szCs w:val="21"/>
              </w:rPr>
            </w:pPr>
            <w:r w:rsidRPr="00090176">
              <w:rPr>
                <w:rFonts w:ascii="仿宋_GB2312" w:eastAsia="仿宋_GB2312" w:hint="eastAsia"/>
                <w:color w:val="000000"/>
                <w:szCs w:val="21"/>
              </w:rPr>
              <w:t>技能</w:t>
            </w:r>
          </w:p>
          <w:p w14:paraId="5C6EAA04" w14:textId="77777777" w:rsidR="007F437A" w:rsidRPr="00090176" w:rsidRDefault="007F437A" w:rsidP="00096672">
            <w:pPr>
              <w:spacing w:line="260" w:lineRule="exact"/>
              <w:jc w:val="center"/>
              <w:rPr>
                <w:rFonts w:ascii="仿宋_GB2312" w:eastAsia="仿宋_GB2312"/>
                <w:color w:val="000000"/>
                <w:szCs w:val="21"/>
              </w:rPr>
            </w:pPr>
            <w:r w:rsidRPr="00090176">
              <w:rPr>
                <w:rFonts w:ascii="仿宋_GB2312" w:eastAsia="仿宋_GB2312" w:hint="eastAsia"/>
                <w:color w:val="000000"/>
                <w:szCs w:val="21"/>
              </w:rPr>
              <w:t>实训</w:t>
            </w:r>
          </w:p>
        </w:tc>
        <w:tc>
          <w:tcPr>
            <w:tcW w:w="900" w:type="dxa"/>
            <w:vAlign w:val="center"/>
          </w:tcPr>
          <w:p w14:paraId="1C7D30CD" w14:textId="77777777" w:rsidR="00F147D5" w:rsidRPr="00090176" w:rsidRDefault="007F437A" w:rsidP="00096672">
            <w:pPr>
              <w:spacing w:line="260" w:lineRule="exact"/>
              <w:jc w:val="center"/>
              <w:rPr>
                <w:rFonts w:ascii="仿宋_GB2312" w:eastAsia="仿宋_GB2312"/>
                <w:color w:val="000000"/>
                <w:szCs w:val="21"/>
              </w:rPr>
            </w:pPr>
            <w:r w:rsidRPr="00090176">
              <w:rPr>
                <w:rFonts w:ascii="仿宋_GB2312" w:eastAsia="仿宋_GB2312" w:hint="eastAsia"/>
                <w:color w:val="000000"/>
                <w:szCs w:val="21"/>
              </w:rPr>
              <w:t>岗位</w:t>
            </w:r>
          </w:p>
          <w:p w14:paraId="09C5D7AE" w14:textId="77777777" w:rsidR="007F437A" w:rsidRPr="00090176" w:rsidRDefault="007F437A" w:rsidP="00096672">
            <w:pPr>
              <w:spacing w:line="260" w:lineRule="exact"/>
              <w:jc w:val="center"/>
              <w:rPr>
                <w:rFonts w:ascii="仿宋_GB2312" w:eastAsia="仿宋_GB2312"/>
                <w:color w:val="000000"/>
                <w:szCs w:val="21"/>
              </w:rPr>
            </w:pPr>
            <w:r w:rsidRPr="00090176">
              <w:rPr>
                <w:rFonts w:ascii="仿宋_GB2312" w:eastAsia="仿宋_GB2312" w:hint="eastAsia"/>
                <w:color w:val="000000"/>
                <w:szCs w:val="21"/>
              </w:rPr>
              <w:t>实习</w:t>
            </w:r>
          </w:p>
        </w:tc>
        <w:tc>
          <w:tcPr>
            <w:tcW w:w="900" w:type="dxa"/>
            <w:vAlign w:val="center"/>
          </w:tcPr>
          <w:p w14:paraId="05EFF253" w14:textId="77777777" w:rsidR="007F437A" w:rsidRPr="00090176" w:rsidRDefault="007F437A" w:rsidP="00096672">
            <w:pPr>
              <w:spacing w:line="260" w:lineRule="exact"/>
              <w:jc w:val="center"/>
              <w:rPr>
                <w:rFonts w:ascii="仿宋_GB2312" w:eastAsia="仿宋_GB2312"/>
                <w:color w:val="000000"/>
                <w:szCs w:val="21"/>
              </w:rPr>
            </w:pPr>
            <w:r w:rsidRPr="00090176">
              <w:rPr>
                <w:rFonts w:ascii="仿宋_GB2312" w:eastAsia="仿宋_GB2312" w:hint="eastAsia"/>
                <w:color w:val="000000"/>
                <w:szCs w:val="21"/>
              </w:rPr>
              <w:t>答疑</w:t>
            </w:r>
          </w:p>
          <w:p w14:paraId="613011E6" w14:textId="77777777" w:rsidR="007F437A" w:rsidRPr="00090176" w:rsidRDefault="007F437A" w:rsidP="00096672">
            <w:pPr>
              <w:spacing w:line="260" w:lineRule="exact"/>
              <w:jc w:val="center"/>
              <w:rPr>
                <w:rFonts w:ascii="仿宋_GB2312" w:eastAsia="仿宋_GB2312"/>
                <w:color w:val="000000"/>
                <w:szCs w:val="21"/>
              </w:rPr>
            </w:pPr>
            <w:r w:rsidRPr="00090176">
              <w:rPr>
                <w:rFonts w:ascii="仿宋_GB2312" w:eastAsia="仿宋_GB2312" w:hint="eastAsia"/>
                <w:color w:val="000000"/>
                <w:szCs w:val="21"/>
              </w:rPr>
              <w:t>考试</w:t>
            </w:r>
          </w:p>
        </w:tc>
        <w:tc>
          <w:tcPr>
            <w:tcW w:w="900" w:type="dxa"/>
            <w:tcBorders>
              <w:right w:val="single" w:sz="12" w:space="0" w:color="auto"/>
            </w:tcBorders>
            <w:vAlign w:val="center"/>
          </w:tcPr>
          <w:p w14:paraId="0C2B83CB" w14:textId="77777777" w:rsidR="00F147D5" w:rsidRPr="00090176" w:rsidRDefault="007F437A" w:rsidP="00096672">
            <w:pPr>
              <w:spacing w:line="260" w:lineRule="exact"/>
              <w:jc w:val="center"/>
              <w:rPr>
                <w:rFonts w:ascii="仿宋_GB2312" w:eastAsia="仿宋_GB2312"/>
                <w:color w:val="000000"/>
                <w:szCs w:val="21"/>
              </w:rPr>
            </w:pPr>
            <w:r w:rsidRPr="00090176">
              <w:rPr>
                <w:rFonts w:ascii="仿宋_GB2312" w:eastAsia="仿宋_GB2312" w:hint="eastAsia"/>
                <w:color w:val="000000"/>
                <w:szCs w:val="21"/>
              </w:rPr>
              <w:t>毕业</w:t>
            </w:r>
          </w:p>
          <w:p w14:paraId="7C6BB10C" w14:textId="77777777" w:rsidR="007F437A" w:rsidRPr="00090176" w:rsidRDefault="007F437A" w:rsidP="00096672">
            <w:pPr>
              <w:spacing w:line="260" w:lineRule="exact"/>
              <w:jc w:val="center"/>
              <w:rPr>
                <w:rFonts w:ascii="仿宋_GB2312" w:eastAsia="仿宋_GB2312"/>
                <w:color w:val="000000"/>
                <w:szCs w:val="21"/>
              </w:rPr>
            </w:pPr>
            <w:r w:rsidRPr="00090176">
              <w:rPr>
                <w:rFonts w:ascii="仿宋_GB2312" w:eastAsia="仿宋_GB2312" w:hint="eastAsia"/>
                <w:color w:val="000000"/>
                <w:szCs w:val="21"/>
              </w:rPr>
              <w:t>教育</w:t>
            </w:r>
          </w:p>
        </w:tc>
      </w:tr>
      <w:tr w:rsidR="002F031B" w:rsidRPr="00090176" w14:paraId="52F61CA1" w14:textId="77777777" w:rsidTr="002F031B">
        <w:trPr>
          <w:cantSplit/>
          <w:trHeight w:val="373"/>
        </w:trPr>
        <w:tc>
          <w:tcPr>
            <w:tcW w:w="876" w:type="dxa"/>
            <w:vMerge w:val="restart"/>
            <w:tcBorders>
              <w:left w:val="single" w:sz="12" w:space="0" w:color="auto"/>
            </w:tcBorders>
            <w:vAlign w:val="center"/>
          </w:tcPr>
          <w:p w14:paraId="647B2A3F" w14:textId="77777777" w:rsidR="007F437A" w:rsidRPr="00090176" w:rsidRDefault="007F437A" w:rsidP="00096672">
            <w:pPr>
              <w:spacing w:line="360" w:lineRule="exact"/>
              <w:jc w:val="center"/>
              <w:rPr>
                <w:rFonts w:ascii="仿宋_GB2312" w:eastAsia="仿宋_GB2312"/>
                <w:color w:val="000000"/>
                <w:szCs w:val="21"/>
              </w:rPr>
            </w:pPr>
            <w:r w:rsidRPr="00090176">
              <w:rPr>
                <w:rFonts w:ascii="仿宋_GB2312" w:eastAsia="仿宋_GB2312" w:hint="eastAsia"/>
                <w:color w:val="000000"/>
                <w:szCs w:val="21"/>
              </w:rPr>
              <w:t>第一</w:t>
            </w:r>
          </w:p>
          <w:p w14:paraId="64109497" w14:textId="77777777" w:rsidR="007F437A" w:rsidRPr="00090176" w:rsidRDefault="007F437A" w:rsidP="00096672">
            <w:pPr>
              <w:spacing w:line="360" w:lineRule="exact"/>
              <w:jc w:val="center"/>
              <w:rPr>
                <w:rFonts w:ascii="仿宋_GB2312" w:eastAsia="仿宋_GB2312"/>
                <w:color w:val="000000"/>
                <w:szCs w:val="21"/>
              </w:rPr>
            </w:pPr>
            <w:r w:rsidRPr="00090176">
              <w:rPr>
                <w:rFonts w:ascii="仿宋_GB2312" w:eastAsia="仿宋_GB2312" w:hint="eastAsia"/>
                <w:color w:val="000000"/>
                <w:szCs w:val="21"/>
              </w:rPr>
              <w:t>学年</w:t>
            </w:r>
          </w:p>
        </w:tc>
        <w:tc>
          <w:tcPr>
            <w:tcW w:w="876" w:type="dxa"/>
            <w:vAlign w:val="center"/>
          </w:tcPr>
          <w:p w14:paraId="6B215FA9" w14:textId="77777777" w:rsidR="007F437A" w:rsidRPr="00090176" w:rsidRDefault="007F437A" w:rsidP="00096672">
            <w:pPr>
              <w:spacing w:line="360" w:lineRule="exact"/>
              <w:jc w:val="center"/>
              <w:rPr>
                <w:rFonts w:ascii="仿宋_GB2312" w:eastAsia="仿宋_GB2312"/>
                <w:color w:val="000000"/>
                <w:szCs w:val="21"/>
              </w:rPr>
            </w:pPr>
            <w:proofErr w:type="gramStart"/>
            <w:r w:rsidRPr="00090176">
              <w:rPr>
                <w:rFonts w:ascii="仿宋_GB2312" w:eastAsia="仿宋_GB2312" w:hint="eastAsia"/>
                <w:color w:val="000000"/>
                <w:szCs w:val="21"/>
              </w:rPr>
              <w:t>一</w:t>
            </w:r>
            <w:proofErr w:type="gramEnd"/>
          </w:p>
        </w:tc>
        <w:tc>
          <w:tcPr>
            <w:tcW w:w="876" w:type="dxa"/>
            <w:vAlign w:val="center"/>
          </w:tcPr>
          <w:p w14:paraId="7A5FCB6E" w14:textId="77777777" w:rsidR="007F437A" w:rsidRPr="00090176" w:rsidRDefault="007F437A" w:rsidP="00096672">
            <w:pPr>
              <w:spacing w:line="360" w:lineRule="exact"/>
              <w:jc w:val="center"/>
              <w:rPr>
                <w:rFonts w:ascii="仿宋_GB2312" w:eastAsia="仿宋_GB2312"/>
                <w:color w:val="000000"/>
                <w:szCs w:val="21"/>
              </w:rPr>
            </w:pPr>
            <w:r w:rsidRPr="00090176">
              <w:rPr>
                <w:rFonts w:ascii="仿宋_GB2312" w:eastAsia="仿宋_GB2312"/>
                <w:color w:val="000000"/>
                <w:szCs w:val="21"/>
              </w:rPr>
              <w:t>20</w:t>
            </w:r>
          </w:p>
        </w:tc>
        <w:tc>
          <w:tcPr>
            <w:tcW w:w="1440" w:type="dxa"/>
            <w:vAlign w:val="center"/>
          </w:tcPr>
          <w:p w14:paraId="480C30AC" w14:textId="77777777" w:rsidR="007F437A" w:rsidRPr="00090176" w:rsidRDefault="007F437A" w:rsidP="00096672">
            <w:pPr>
              <w:spacing w:line="360" w:lineRule="exact"/>
              <w:jc w:val="center"/>
              <w:rPr>
                <w:rFonts w:ascii="仿宋_GB2312" w:eastAsia="仿宋_GB2312"/>
                <w:color w:val="000000"/>
                <w:szCs w:val="21"/>
              </w:rPr>
            </w:pPr>
            <w:r w:rsidRPr="00090176">
              <w:rPr>
                <w:rFonts w:ascii="仿宋_GB2312" w:eastAsia="仿宋_GB2312" w:hint="eastAsia"/>
                <w:color w:val="000000"/>
                <w:szCs w:val="21"/>
              </w:rPr>
              <w:t>2</w:t>
            </w:r>
          </w:p>
        </w:tc>
        <w:tc>
          <w:tcPr>
            <w:tcW w:w="900" w:type="dxa"/>
            <w:vAlign w:val="center"/>
          </w:tcPr>
          <w:p w14:paraId="16B41E1D" w14:textId="77777777" w:rsidR="007F437A" w:rsidRPr="00090176" w:rsidRDefault="007F437A" w:rsidP="00096672">
            <w:pPr>
              <w:spacing w:line="360" w:lineRule="exact"/>
              <w:jc w:val="center"/>
              <w:rPr>
                <w:rFonts w:ascii="仿宋_GB2312" w:eastAsia="仿宋_GB2312"/>
                <w:color w:val="000000"/>
                <w:szCs w:val="21"/>
              </w:rPr>
            </w:pPr>
            <w:r w:rsidRPr="00090176">
              <w:rPr>
                <w:rFonts w:ascii="仿宋_GB2312" w:eastAsia="仿宋_GB2312" w:hint="eastAsia"/>
                <w:color w:val="000000"/>
                <w:szCs w:val="21"/>
              </w:rPr>
              <w:t>1</w:t>
            </w:r>
            <w:r w:rsidRPr="00090176">
              <w:rPr>
                <w:rFonts w:ascii="仿宋_GB2312" w:eastAsia="仿宋_GB2312"/>
                <w:color w:val="000000"/>
                <w:szCs w:val="21"/>
              </w:rPr>
              <w:t>6</w:t>
            </w:r>
          </w:p>
        </w:tc>
        <w:tc>
          <w:tcPr>
            <w:tcW w:w="900" w:type="dxa"/>
            <w:vAlign w:val="center"/>
          </w:tcPr>
          <w:p w14:paraId="16F3FA08" w14:textId="77777777" w:rsidR="007F437A" w:rsidRPr="00090176" w:rsidRDefault="007F437A" w:rsidP="00096672">
            <w:pPr>
              <w:spacing w:line="360" w:lineRule="exact"/>
              <w:jc w:val="center"/>
              <w:rPr>
                <w:rFonts w:ascii="仿宋_GB2312" w:eastAsia="仿宋_GB2312"/>
                <w:color w:val="000000"/>
                <w:szCs w:val="21"/>
              </w:rPr>
            </w:pPr>
          </w:p>
        </w:tc>
        <w:tc>
          <w:tcPr>
            <w:tcW w:w="900" w:type="dxa"/>
            <w:vAlign w:val="center"/>
          </w:tcPr>
          <w:p w14:paraId="28CBC0ED" w14:textId="77777777" w:rsidR="007F437A" w:rsidRPr="00090176" w:rsidRDefault="007F437A" w:rsidP="00096672">
            <w:pPr>
              <w:spacing w:line="360" w:lineRule="exact"/>
              <w:jc w:val="center"/>
              <w:rPr>
                <w:rFonts w:ascii="仿宋_GB2312" w:eastAsia="仿宋_GB2312"/>
                <w:color w:val="000000"/>
                <w:szCs w:val="21"/>
              </w:rPr>
            </w:pPr>
          </w:p>
        </w:tc>
        <w:tc>
          <w:tcPr>
            <w:tcW w:w="900" w:type="dxa"/>
            <w:vAlign w:val="center"/>
          </w:tcPr>
          <w:p w14:paraId="2BB50A88" w14:textId="77777777" w:rsidR="007F437A" w:rsidRPr="00090176" w:rsidRDefault="007F437A" w:rsidP="00096672">
            <w:pPr>
              <w:spacing w:line="360" w:lineRule="exact"/>
              <w:jc w:val="center"/>
              <w:rPr>
                <w:rFonts w:ascii="仿宋_GB2312" w:eastAsia="仿宋_GB2312"/>
                <w:color w:val="000000"/>
                <w:szCs w:val="21"/>
              </w:rPr>
            </w:pPr>
            <w:r w:rsidRPr="00090176">
              <w:rPr>
                <w:rFonts w:ascii="仿宋_GB2312" w:eastAsia="仿宋_GB2312"/>
                <w:color w:val="000000"/>
                <w:szCs w:val="21"/>
              </w:rPr>
              <w:t>2</w:t>
            </w:r>
          </w:p>
        </w:tc>
        <w:tc>
          <w:tcPr>
            <w:tcW w:w="900" w:type="dxa"/>
            <w:tcBorders>
              <w:right w:val="single" w:sz="12" w:space="0" w:color="auto"/>
            </w:tcBorders>
            <w:vAlign w:val="center"/>
          </w:tcPr>
          <w:p w14:paraId="5B61D35A" w14:textId="77777777" w:rsidR="007F437A" w:rsidRPr="00090176" w:rsidRDefault="007F437A" w:rsidP="00096672">
            <w:pPr>
              <w:spacing w:line="360" w:lineRule="exact"/>
              <w:jc w:val="center"/>
              <w:rPr>
                <w:rFonts w:ascii="仿宋_GB2312" w:eastAsia="仿宋_GB2312"/>
                <w:color w:val="000000"/>
                <w:szCs w:val="21"/>
              </w:rPr>
            </w:pPr>
          </w:p>
        </w:tc>
      </w:tr>
      <w:tr w:rsidR="002F031B" w:rsidRPr="00090176" w14:paraId="67CC5C51" w14:textId="77777777" w:rsidTr="002F031B">
        <w:trPr>
          <w:cantSplit/>
          <w:trHeight w:val="293"/>
        </w:trPr>
        <w:tc>
          <w:tcPr>
            <w:tcW w:w="876" w:type="dxa"/>
            <w:vMerge/>
            <w:tcBorders>
              <w:left w:val="single" w:sz="12" w:space="0" w:color="auto"/>
            </w:tcBorders>
            <w:vAlign w:val="center"/>
          </w:tcPr>
          <w:p w14:paraId="46B52CC5" w14:textId="77777777" w:rsidR="007F437A" w:rsidRPr="00090176" w:rsidRDefault="007F437A" w:rsidP="00096672">
            <w:pPr>
              <w:spacing w:line="360" w:lineRule="exact"/>
              <w:jc w:val="center"/>
              <w:rPr>
                <w:rFonts w:ascii="仿宋_GB2312" w:eastAsia="仿宋_GB2312"/>
                <w:color w:val="000000"/>
                <w:szCs w:val="21"/>
              </w:rPr>
            </w:pPr>
          </w:p>
        </w:tc>
        <w:tc>
          <w:tcPr>
            <w:tcW w:w="876" w:type="dxa"/>
            <w:vAlign w:val="center"/>
          </w:tcPr>
          <w:p w14:paraId="2F836B11" w14:textId="77777777" w:rsidR="007F437A" w:rsidRPr="00090176" w:rsidRDefault="007F437A" w:rsidP="00096672">
            <w:pPr>
              <w:spacing w:line="360" w:lineRule="exact"/>
              <w:jc w:val="center"/>
              <w:rPr>
                <w:rFonts w:ascii="仿宋_GB2312" w:eastAsia="仿宋_GB2312"/>
                <w:color w:val="000000"/>
                <w:szCs w:val="21"/>
              </w:rPr>
            </w:pPr>
            <w:r w:rsidRPr="00090176">
              <w:rPr>
                <w:rFonts w:ascii="仿宋_GB2312" w:eastAsia="仿宋_GB2312" w:hint="eastAsia"/>
                <w:color w:val="000000"/>
                <w:szCs w:val="21"/>
              </w:rPr>
              <w:t>二</w:t>
            </w:r>
          </w:p>
        </w:tc>
        <w:tc>
          <w:tcPr>
            <w:tcW w:w="876" w:type="dxa"/>
            <w:vAlign w:val="center"/>
          </w:tcPr>
          <w:p w14:paraId="5FAF3B6C" w14:textId="77777777" w:rsidR="007F437A" w:rsidRPr="00090176" w:rsidRDefault="007F437A" w:rsidP="00096672">
            <w:pPr>
              <w:spacing w:line="360" w:lineRule="exact"/>
              <w:jc w:val="center"/>
              <w:rPr>
                <w:rFonts w:ascii="仿宋_GB2312" w:eastAsia="仿宋_GB2312"/>
                <w:color w:val="000000"/>
                <w:szCs w:val="21"/>
              </w:rPr>
            </w:pPr>
            <w:r w:rsidRPr="00090176">
              <w:rPr>
                <w:rFonts w:ascii="仿宋_GB2312" w:eastAsia="仿宋_GB2312"/>
                <w:color w:val="000000"/>
                <w:szCs w:val="21"/>
              </w:rPr>
              <w:t>20</w:t>
            </w:r>
          </w:p>
        </w:tc>
        <w:tc>
          <w:tcPr>
            <w:tcW w:w="1440" w:type="dxa"/>
            <w:vAlign w:val="center"/>
          </w:tcPr>
          <w:p w14:paraId="60878CAD" w14:textId="77777777" w:rsidR="007F437A" w:rsidRPr="00090176" w:rsidRDefault="007F437A" w:rsidP="00096672">
            <w:pPr>
              <w:spacing w:line="360" w:lineRule="exact"/>
              <w:jc w:val="center"/>
              <w:rPr>
                <w:rFonts w:ascii="仿宋_GB2312" w:eastAsia="仿宋_GB2312"/>
                <w:color w:val="000000"/>
                <w:szCs w:val="21"/>
              </w:rPr>
            </w:pPr>
          </w:p>
        </w:tc>
        <w:tc>
          <w:tcPr>
            <w:tcW w:w="900" w:type="dxa"/>
            <w:vAlign w:val="center"/>
          </w:tcPr>
          <w:p w14:paraId="4B2CBF02" w14:textId="77777777" w:rsidR="007F437A" w:rsidRPr="00090176" w:rsidRDefault="001A28C8" w:rsidP="00096672">
            <w:pPr>
              <w:spacing w:line="360" w:lineRule="exact"/>
              <w:jc w:val="center"/>
              <w:rPr>
                <w:rFonts w:ascii="仿宋_GB2312" w:eastAsia="仿宋_GB2312"/>
                <w:color w:val="000000"/>
                <w:szCs w:val="21"/>
              </w:rPr>
            </w:pPr>
            <w:r>
              <w:rPr>
                <w:rFonts w:ascii="仿宋_GB2312" w:eastAsia="仿宋_GB2312" w:hint="eastAsia"/>
                <w:color w:val="000000"/>
                <w:szCs w:val="21"/>
              </w:rPr>
              <w:t>16</w:t>
            </w:r>
          </w:p>
        </w:tc>
        <w:tc>
          <w:tcPr>
            <w:tcW w:w="900" w:type="dxa"/>
            <w:vAlign w:val="center"/>
          </w:tcPr>
          <w:p w14:paraId="0EA89ABA" w14:textId="77777777" w:rsidR="007F437A" w:rsidRPr="00090176" w:rsidRDefault="001A28C8" w:rsidP="00096672">
            <w:pPr>
              <w:spacing w:line="360" w:lineRule="exact"/>
              <w:jc w:val="center"/>
              <w:rPr>
                <w:rFonts w:ascii="仿宋_GB2312" w:eastAsia="仿宋_GB2312"/>
                <w:color w:val="000000"/>
                <w:szCs w:val="21"/>
              </w:rPr>
            </w:pPr>
            <w:r>
              <w:rPr>
                <w:rFonts w:ascii="仿宋_GB2312" w:eastAsia="仿宋_GB2312" w:hint="eastAsia"/>
                <w:color w:val="000000"/>
                <w:szCs w:val="21"/>
              </w:rPr>
              <w:t>2</w:t>
            </w:r>
          </w:p>
        </w:tc>
        <w:tc>
          <w:tcPr>
            <w:tcW w:w="900" w:type="dxa"/>
            <w:vAlign w:val="center"/>
          </w:tcPr>
          <w:p w14:paraId="754493BB" w14:textId="77777777" w:rsidR="007F437A" w:rsidRPr="00090176" w:rsidRDefault="007F437A" w:rsidP="00096672">
            <w:pPr>
              <w:spacing w:line="360" w:lineRule="exact"/>
              <w:jc w:val="center"/>
              <w:rPr>
                <w:rFonts w:ascii="仿宋_GB2312" w:eastAsia="仿宋_GB2312"/>
                <w:color w:val="000000"/>
                <w:szCs w:val="21"/>
              </w:rPr>
            </w:pPr>
          </w:p>
        </w:tc>
        <w:tc>
          <w:tcPr>
            <w:tcW w:w="900" w:type="dxa"/>
            <w:vAlign w:val="center"/>
          </w:tcPr>
          <w:p w14:paraId="62E455AE" w14:textId="77777777" w:rsidR="007F437A" w:rsidRPr="00090176" w:rsidRDefault="007F437A" w:rsidP="00096672">
            <w:pPr>
              <w:spacing w:line="360" w:lineRule="exact"/>
              <w:jc w:val="center"/>
              <w:rPr>
                <w:rFonts w:ascii="仿宋_GB2312" w:eastAsia="仿宋_GB2312"/>
                <w:color w:val="000000"/>
                <w:szCs w:val="21"/>
              </w:rPr>
            </w:pPr>
            <w:r w:rsidRPr="00090176">
              <w:rPr>
                <w:rFonts w:ascii="仿宋_GB2312" w:eastAsia="仿宋_GB2312"/>
                <w:color w:val="000000"/>
                <w:szCs w:val="21"/>
              </w:rPr>
              <w:t>2</w:t>
            </w:r>
          </w:p>
        </w:tc>
        <w:tc>
          <w:tcPr>
            <w:tcW w:w="900" w:type="dxa"/>
            <w:tcBorders>
              <w:right w:val="single" w:sz="12" w:space="0" w:color="auto"/>
            </w:tcBorders>
            <w:vAlign w:val="center"/>
          </w:tcPr>
          <w:p w14:paraId="6CB7F203" w14:textId="77777777" w:rsidR="007F437A" w:rsidRPr="00090176" w:rsidRDefault="007F437A" w:rsidP="00096672">
            <w:pPr>
              <w:spacing w:line="360" w:lineRule="exact"/>
              <w:jc w:val="center"/>
              <w:rPr>
                <w:rFonts w:ascii="仿宋_GB2312" w:eastAsia="仿宋_GB2312"/>
                <w:color w:val="000000"/>
                <w:szCs w:val="21"/>
              </w:rPr>
            </w:pPr>
          </w:p>
        </w:tc>
      </w:tr>
      <w:tr w:rsidR="002F031B" w:rsidRPr="00090176" w14:paraId="3C689815" w14:textId="77777777" w:rsidTr="002F031B">
        <w:trPr>
          <w:cantSplit/>
          <w:trHeight w:val="311"/>
        </w:trPr>
        <w:tc>
          <w:tcPr>
            <w:tcW w:w="876" w:type="dxa"/>
            <w:vMerge w:val="restart"/>
            <w:tcBorders>
              <w:left w:val="single" w:sz="12" w:space="0" w:color="auto"/>
            </w:tcBorders>
            <w:vAlign w:val="center"/>
          </w:tcPr>
          <w:p w14:paraId="25FE79C0" w14:textId="77777777" w:rsidR="007F437A" w:rsidRPr="00090176" w:rsidRDefault="007F437A" w:rsidP="00096672">
            <w:pPr>
              <w:spacing w:line="360" w:lineRule="exact"/>
              <w:jc w:val="center"/>
              <w:rPr>
                <w:rFonts w:ascii="仿宋_GB2312" w:eastAsia="仿宋_GB2312"/>
                <w:color w:val="000000"/>
                <w:szCs w:val="21"/>
              </w:rPr>
            </w:pPr>
            <w:r w:rsidRPr="00090176">
              <w:rPr>
                <w:rFonts w:ascii="仿宋_GB2312" w:eastAsia="仿宋_GB2312" w:hint="eastAsia"/>
                <w:color w:val="000000"/>
                <w:szCs w:val="21"/>
              </w:rPr>
              <w:t>第二</w:t>
            </w:r>
          </w:p>
          <w:p w14:paraId="2E918AED" w14:textId="77777777" w:rsidR="007F437A" w:rsidRPr="00090176" w:rsidRDefault="007F437A" w:rsidP="00096672">
            <w:pPr>
              <w:spacing w:line="360" w:lineRule="exact"/>
              <w:jc w:val="center"/>
              <w:rPr>
                <w:rFonts w:ascii="仿宋_GB2312" w:eastAsia="仿宋_GB2312"/>
                <w:color w:val="000000"/>
                <w:szCs w:val="21"/>
              </w:rPr>
            </w:pPr>
            <w:r w:rsidRPr="00090176">
              <w:rPr>
                <w:rFonts w:ascii="仿宋_GB2312" w:eastAsia="仿宋_GB2312" w:hint="eastAsia"/>
                <w:color w:val="000000"/>
                <w:szCs w:val="21"/>
              </w:rPr>
              <w:t>学年</w:t>
            </w:r>
          </w:p>
        </w:tc>
        <w:tc>
          <w:tcPr>
            <w:tcW w:w="876" w:type="dxa"/>
            <w:vAlign w:val="center"/>
          </w:tcPr>
          <w:p w14:paraId="208B6736" w14:textId="77777777" w:rsidR="007F437A" w:rsidRPr="00090176" w:rsidRDefault="007F437A" w:rsidP="00096672">
            <w:pPr>
              <w:spacing w:line="360" w:lineRule="exact"/>
              <w:jc w:val="center"/>
              <w:rPr>
                <w:rFonts w:ascii="仿宋_GB2312" w:eastAsia="仿宋_GB2312"/>
                <w:color w:val="000000"/>
                <w:szCs w:val="21"/>
              </w:rPr>
            </w:pPr>
            <w:r w:rsidRPr="00090176">
              <w:rPr>
                <w:rFonts w:ascii="仿宋_GB2312" w:eastAsia="仿宋_GB2312" w:hint="eastAsia"/>
                <w:color w:val="000000"/>
                <w:szCs w:val="21"/>
              </w:rPr>
              <w:t>三</w:t>
            </w:r>
          </w:p>
        </w:tc>
        <w:tc>
          <w:tcPr>
            <w:tcW w:w="876" w:type="dxa"/>
            <w:vAlign w:val="center"/>
          </w:tcPr>
          <w:p w14:paraId="1F03568A" w14:textId="77777777" w:rsidR="007F437A" w:rsidRPr="00090176" w:rsidRDefault="007F437A" w:rsidP="00096672">
            <w:pPr>
              <w:spacing w:line="360" w:lineRule="exact"/>
              <w:jc w:val="center"/>
              <w:rPr>
                <w:rFonts w:ascii="仿宋_GB2312" w:eastAsia="仿宋_GB2312"/>
                <w:color w:val="000000"/>
                <w:szCs w:val="21"/>
              </w:rPr>
            </w:pPr>
            <w:r w:rsidRPr="00090176">
              <w:rPr>
                <w:rFonts w:ascii="仿宋_GB2312" w:eastAsia="仿宋_GB2312"/>
                <w:color w:val="000000"/>
                <w:szCs w:val="21"/>
              </w:rPr>
              <w:t>20</w:t>
            </w:r>
          </w:p>
        </w:tc>
        <w:tc>
          <w:tcPr>
            <w:tcW w:w="1440" w:type="dxa"/>
            <w:vAlign w:val="center"/>
          </w:tcPr>
          <w:p w14:paraId="5E1BB064" w14:textId="77777777" w:rsidR="007F437A" w:rsidRPr="00090176" w:rsidRDefault="007F437A" w:rsidP="00096672">
            <w:pPr>
              <w:spacing w:line="360" w:lineRule="exact"/>
              <w:jc w:val="center"/>
              <w:rPr>
                <w:rFonts w:ascii="仿宋_GB2312" w:eastAsia="仿宋_GB2312"/>
                <w:color w:val="000000"/>
                <w:szCs w:val="21"/>
              </w:rPr>
            </w:pPr>
          </w:p>
        </w:tc>
        <w:tc>
          <w:tcPr>
            <w:tcW w:w="900" w:type="dxa"/>
            <w:vAlign w:val="center"/>
          </w:tcPr>
          <w:p w14:paraId="674AD85F" w14:textId="77777777" w:rsidR="007F437A" w:rsidRPr="00090176" w:rsidRDefault="001A28C8" w:rsidP="00096672">
            <w:pPr>
              <w:spacing w:line="360" w:lineRule="exact"/>
              <w:jc w:val="center"/>
              <w:rPr>
                <w:rFonts w:ascii="仿宋_GB2312" w:eastAsia="仿宋_GB2312"/>
                <w:color w:val="000000"/>
                <w:szCs w:val="21"/>
              </w:rPr>
            </w:pPr>
            <w:r>
              <w:rPr>
                <w:rFonts w:ascii="仿宋_GB2312" w:eastAsia="仿宋_GB2312" w:hint="eastAsia"/>
                <w:color w:val="000000"/>
                <w:szCs w:val="21"/>
              </w:rPr>
              <w:t>16</w:t>
            </w:r>
          </w:p>
        </w:tc>
        <w:tc>
          <w:tcPr>
            <w:tcW w:w="900" w:type="dxa"/>
            <w:vAlign w:val="center"/>
          </w:tcPr>
          <w:p w14:paraId="3D5BB1DE" w14:textId="77777777" w:rsidR="007F437A" w:rsidRPr="00090176" w:rsidRDefault="001A28C8" w:rsidP="00096672">
            <w:pPr>
              <w:spacing w:line="360" w:lineRule="exact"/>
              <w:jc w:val="center"/>
              <w:rPr>
                <w:rFonts w:ascii="仿宋_GB2312" w:eastAsia="仿宋_GB2312"/>
                <w:color w:val="000000"/>
                <w:szCs w:val="21"/>
              </w:rPr>
            </w:pPr>
            <w:r>
              <w:rPr>
                <w:rFonts w:ascii="仿宋_GB2312" w:eastAsia="仿宋_GB2312" w:hint="eastAsia"/>
                <w:color w:val="000000"/>
                <w:szCs w:val="21"/>
              </w:rPr>
              <w:t>2</w:t>
            </w:r>
          </w:p>
        </w:tc>
        <w:tc>
          <w:tcPr>
            <w:tcW w:w="900" w:type="dxa"/>
            <w:vAlign w:val="center"/>
          </w:tcPr>
          <w:p w14:paraId="01C36712" w14:textId="77777777" w:rsidR="007F437A" w:rsidRPr="00090176" w:rsidRDefault="007F437A" w:rsidP="00096672">
            <w:pPr>
              <w:spacing w:line="360" w:lineRule="exact"/>
              <w:jc w:val="center"/>
              <w:rPr>
                <w:rFonts w:ascii="仿宋_GB2312" w:eastAsia="仿宋_GB2312"/>
                <w:color w:val="000000"/>
                <w:szCs w:val="21"/>
              </w:rPr>
            </w:pPr>
          </w:p>
        </w:tc>
        <w:tc>
          <w:tcPr>
            <w:tcW w:w="900" w:type="dxa"/>
            <w:vAlign w:val="center"/>
          </w:tcPr>
          <w:p w14:paraId="4055D3B6" w14:textId="77777777" w:rsidR="007F437A" w:rsidRPr="00090176" w:rsidRDefault="007F437A" w:rsidP="00096672">
            <w:pPr>
              <w:spacing w:line="360" w:lineRule="exact"/>
              <w:jc w:val="center"/>
              <w:rPr>
                <w:rFonts w:ascii="仿宋_GB2312" w:eastAsia="仿宋_GB2312"/>
                <w:color w:val="000000"/>
                <w:szCs w:val="21"/>
              </w:rPr>
            </w:pPr>
            <w:r w:rsidRPr="00090176">
              <w:rPr>
                <w:rFonts w:ascii="仿宋_GB2312" w:eastAsia="仿宋_GB2312"/>
                <w:color w:val="000000"/>
                <w:szCs w:val="21"/>
              </w:rPr>
              <w:t>2</w:t>
            </w:r>
          </w:p>
        </w:tc>
        <w:tc>
          <w:tcPr>
            <w:tcW w:w="900" w:type="dxa"/>
            <w:tcBorders>
              <w:right w:val="single" w:sz="12" w:space="0" w:color="auto"/>
            </w:tcBorders>
            <w:vAlign w:val="center"/>
          </w:tcPr>
          <w:p w14:paraId="37A7D379" w14:textId="77777777" w:rsidR="007F437A" w:rsidRPr="00090176" w:rsidRDefault="007F437A" w:rsidP="00096672">
            <w:pPr>
              <w:spacing w:line="360" w:lineRule="exact"/>
              <w:jc w:val="center"/>
              <w:rPr>
                <w:rFonts w:ascii="仿宋_GB2312" w:eastAsia="仿宋_GB2312"/>
                <w:color w:val="000000"/>
                <w:szCs w:val="21"/>
              </w:rPr>
            </w:pPr>
          </w:p>
        </w:tc>
      </w:tr>
      <w:tr w:rsidR="002F031B" w:rsidRPr="00090176" w14:paraId="7BCD6684" w14:textId="77777777" w:rsidTr="002F031B">
        <w:trPr>
          <w:cantSplit/>
          <w:trHeight w:val="259"/>
        </w:trPr>
        <w:tc>
          <w:tcPr>
            <w:tcW w:w="876" w:type="dxa"/>
            <w:vMerge/>
            <w:tcBorders>
              <w:left w:val="single" w:sz="12" w:space="0" w:color="auto"/>
            </w:tcBorders>
            <w:vAlign w:val="center"/>
          </w:tcPr>
          <w:p w14:paraId="139F3047" w14:textId="77777777" w:rsidR="007F437A" w:rsidRPr="00090176" w:rsidRDefault="007F437A" w:rsidP="00096672">
            <w:pPr>
              <w:spacing w:line="360" w:lineRule="exact"/>
              <w:jc w:val="center"/>
              <w:rPr>
                <w:rFonts w:ascii="仿宋_GB2312" w:eastAsia="仿宋_GB2312"/>
                <w:color w:val="000000"/>
                <w:szCs w:val="21"/>
              </w:rPr>
            </w:pPr>
          </w:p>
        </w:tc>
        <w:tc>
          <w:tcPr>
            <w:tcW w:w="876" w:type="dxa"/>
            <w:vAlign w:val="center"/>
          </w:tcPr>
          <w:p w14:paraId="5D0BD4AE" w14:textId="77777777" w:rsidR="007F437A" w:rsidRPr="00090176" w:rsidRDefault="007F437A" w:rsidP="00096672">
            <w:pPr>
              <w:spacing w:line="360" w:lineRule="exact"/>
              <w:jc w:val="center"/>
              <w:rPr>
                <w:rFonts w:ascii="仿宋_GB2312" w:eastAsia="仿宋_GB2312"/>
                <w:color w:val="000000"/>
                <w:szCs w:val="21"/>
              </w:rPr>
            </w:pPr>
            <w:r w:rsidRPr="00090176">
              <w:rPr>
                <w:rFonts w:ascii="仿宋_GB2312" w:eastAsia="仿宋_GB2312" w:hint="eastAsia"/>
                <w:color w:val="000000"/>
                <w:szCs w:val="21"/>
              </w:rPr>
              <w:t>四</w:t>
            </w:r>
          </w:p>
        </w:tc>
        <w:tc>
          <w:tcPr>
            <w:tcW w:w="876" w:type="dxa"/>
            <w:vAlign w:val="center"/>
          </w:tcPr>
          <w:p w14:paraId="29EAFC97" w14:textId="77777777" w:rsidR="007F437A" w:rsidRPr="00090176" w:rsidRDefault="007F437A" w:rsidP="00096672">
            <w:pPr>
              <w:spacing w:line="360" w:lineRule="exact"/>
              <w:jc w:val="center"/>
              <w:rPr>
                <w:rFonts w:ascii="仿宋_GB2312" w:eastAsia="仿宋_GB2312"/>
                <w:color w:val="000000"/>
                <w:szCs w:val="21"/>
              </w:rPr>
            </w:pPr>
            <w:r w:rsidRPr="00090176">
              <w:rPr>
                <w:rFonts w:ascii="仿宋_GB2312" w:eastAsia="仿宋_GB2312"/>
                <w:color w:val="000000"/>
                <w:szCs w:val="21"/>
              </w:rPr>
              <w:t>20</w:t>
            </w:r>
          </w:p>
        </w:tc>
        <w:tc>
          <w:tcPr>
            <w:tcW w:w="1440" w:type="dxa"/>
            <w:vAlign w:val="center"/>
          </w:tcPr>
          <w:p w14:paraId="36E8FD7B" w14:textId="77777777" w:rsidR="007F437A" w:rsidRPr="00090176" w:rsidRDefault="007F437A" w:rsidP="00096672">
            <w:pPr>
              <w:spacing w:line="360" w:lineRule="exact"/>
              <w:jc w:val="center"/>
              <w:rPr>
                <w:rFonts w:ascii="仿宋_GB2312" w:eastAsia="仿宋_GB2312"/>
                <w:color w:val="000000"/>
                <w:szCs w:val="21"/>
              </w:rPr>
            </w:pPr>
          </w:p>
        </w:tc>
        <w:tc>
          <w:tcPr>
            <w:tcW w:w="900" w:type="dxa"/>
            <w:vAlign w:val="center"/>
          </w:tcPr>
          <w:p w14:paraId="23511C3F" w14:textId="77777777" w:rsidR="007F437A" w:rsidRPr="00090176" w:rsidRDefault="001A28C8" w:rsidP="00096672">
            <w:pPr>
              <w:spacing w:line="360" w:lineRule="exact"/>
              <w:jc w:val="center"/>
              <w:rPr>
                <w:rFonts w:ascii="仿宋_GB2312" w:eastAsia="仿宋_GB2312"/>
                <w:color w:val="000000"/>
                <w:szCs w:val="21"/>
              </w:rPr>
            </w:pPr>
            <w:r>
              <w:rPr>
                <w:rFonts w:ascii="仿宋_GB2312" w:eastAsia="仿宋_GB2312" w:hint="eastAsia"/>
                <w:color w:val="000000"/>
                <w:szCs w:val="21"/>
              </w:rPr>
              <w:t>16</w:t>
            </w:r>
          </w:p>
        </w:tc>
        <w:tc>
          <w:tcPr>
            <w:tcW w:w="900" w:type="dxa"/>
            <w:vAlign w:val="center"/>
          </w:tcPr>
          <w:p w14:paraId="79B55814" w14:textId="77777777" w:rsidR="007F437A" w:rsidRPr="00090176" w:rsidRDefault="001A28C8" w:rsidP="00096672">
            <w:pPr>
              <w:spacing w:line="360" w:lineRule="exact"/>
              <w:jc w:val="center"/>
              <w:rPr>
                <w:rFonts w:ascii="仿宋_GB2312" w:eastAsia="仿宋_GB2312"/>
                <w:color w:val="000000"/>
                <w:szCs w:val="21"/>
              </w:rPr>
            </w:pPr>
            <w:r>
              <w:rPr>
                <w:rFonts w:ascii="仿宋_GB2312" w:eastAsia="仿宋_GB2312" w:hint="eastAsia"/>
                <w:color w:val="000000"/>
                <w:szCs w:val="21"/>
              </w:rPr>
              <w:t>2</w:t>
            </w:r>
          </w:p>
        </w:tc>
        <w:tc>
          <w:tcPr>
            <w:tcW w:w="900" w:type="dxa"/>
            <w:vAlign w:val="center"/>
          </w:tcPr>
          <w:p w14:paraId="3D00E423" w14:textId="77777777" w:rsidR="007F437A" w:rsidRPr="00090176" w:rsidRDefault="007F437A" w:rsidP="00096672">
            <w:pPr>
              <w:spacing w:line="360" w:lineRule="exact"/>
              <w:jc w:val="center"/>
              <w:rPr>
                <w:rFonts w:ascii="仿宋_GB2312" w:eastAsia="仿宋_GB2312"/>
                <w:color w:val="000000"/>
                <w:szCs w:val="21"/>
              </w:rPr>
            </w:pPr>
          </w:p>
        </w:tc>
        <w:tc>
          <w:tcPr>
            <w:tcW w:w="900" w:type="dxa"/>
            <w:vAlign w:val="center"/>
          </w:tcPr>
          <w:p w14:paraId="663CE9B4" w14:textId="77777777" w:rsidR="007F437A" w:rsidRPr="00090176" w:rsidRDefault="007F437A" w:rsidP="00096672">
            <w:pPr>
              <w:spacing w:line="360" w:lineRule="exact"/>
              <w:jc w:val="center"/>
              <w:rPr>
                <w:rFonts w:ascii="仿宋_GB2312" w:eastAsia="仿宋_GB2312"/>
                <w:color w:val="000000"/>
                <w:szCs w:val="21"/>
              </w:rPr>
            </w:pPr>
            <w:r w:rsidRPr="00090176">
              <w:rPr>
                <w:rFonts w:ascii="仿宋_GB2312" w:eastAsia="仿宋_GB2312"/>
                <w:color w:val="000000"/>
                <w:szCs w:val="21"/>
              </w:rPr>
              <w:t>2</w:t>
            </w:r>
          </w:p>
        </w:tc>
        <w:tc>
          <w:tcPr>
            <w:tcW w:w="900" w:type="dxa"/>
            <w:tcBorders>
              <w:right w:val="single" w:sz="12" w:space="0" w:color="auto"/>
            </w:tcBorders>
            <w:vAlign w:val="center"/>
          </w:tcPr>
          <w:p w14:paraId="49DE9A2C" w14:textId="77777777" w:rsidR="007F437A" w:rsidRPr="00090176" w:rsidRDefault="007F437A" w:rsidP="00096672">
            <w:pPr>
              <w:spacing w:line="360" w:lineRule="exact"/>
              <w:jc w:val="center"/>
              <w:rPr>
                <w:rFonts w:ascii="仿宋_GB2312" w:eastAsia="仿宋_GB2312"/>
                <w:color w:val="000000"/>
                <w:szCs w:val="21"/>
              </w:rPr>
            </w:pPr>
          </w:p>
        </w:tc>
      </w:tr>
      <w:tr w:rsidR="002F031B" w:rsidRPr="00090176" w14:paraId="0CA1E2DD" w14:textId="77777777" w:rsidTr="002F031B">
        <w:trPr>
          <w:cantSplit/>
          <w:trHeight w:val="349"/>
        </w:trPr>
        <w:tc>
          <w:tcPr>
            <w:tcW w:w="876" w:type="dxa"/>
            <w:vMerge w:val="restart"/>
            <w:tcBorders>
              <w:left w:val="single" w:sz="12" w:space="0" w:color="auto"/>
            </w:tcBorders>
            <w:vAlign w:val="center"/>
          </w:tcPr>
          <w:p w14:paraId="11E2E2AC" w14:textId="77777777" w:rsidR="007F437A" w:rsidRPr="00090176" w:rsidRDefault="007F437A" w:rsidP="00096672">
            <w:pPr>
              <w:spacing w:line="360" w:lineRule="exact"/>
              <w:jc w:val="center"/>
              <w:rPr>
                <w:rFonts w:ascii="仿宋_GB2312" w:eastAsia="仿宋_GB2312"/>
                <w:color w:val="000000"/>
                <w:szCs w:val="21"/>
              </w:rPr>
            </w:pPr>
            <w:r w:rsidRPr="00090176">
              <w:rPr>
                <w:rFonts w:ascii="仿宋_GB2312" w:eastAsia="仿宋_GB2312" w:hint="eastAsia"/>
                <w:color w:val="000000"/>
                <w:szCs w:val="21"/>
              </w:rPr>
              <w:t>第三</w:t>
            </w:r>
          </w:p>
          <w:p w14:paraId="481E98C1" w14:textId="77777777" w:rsidR="007F437A" w:rsidRPr="00090176" w:rsidRDefault="007F437A" w:rsidP="00096672">
            <w:pPr>
              <w:spacing w:line="360" w:lineRule="exact"/>
              <w:jc w:val="center"/>
              <w:rPr>
                <w:rFonts w:ascii="仿宋_GB2312" w:eastAsia="仿宋_GB2312"/>
                <w:color w:val="000000"/>
                <w:szCs w:val="21"/>
              </w:rPr>
            </w:pPr>
            <w:r w:rsidRPr="00090176">
              <w:rPr>
                <w:rFonts w:ascii="仿宋_GB2312" w:eastAsia="仿宋_GB2312" w:hint="eastAsia"/>
                <w:color w:val="000000"/>
                <w:szCs w:val="21"/>
              </w:rPr>
              <w:t>学年</w:t>
            </w:r>
          </w:p>
        </w:tc>
        <w:tc>
          <w:tcPr>
            <w:tcW w:w="876" w:type="dxa"/>
            <w:vAlign w:val="center"/>
          </w:tcPr>
          <w:p w14:paraId="58D70DC3" w14:textId="77777777" w:rsidR="007F437A" w:rsidRPr="00090176" w:rsidRDefault="007F437A" w:rsidP="00096672">
            <w:pPr>
              <w:spacing w:line="360" w:lineRule="exact"/>
              <w:jc w:val="center"/>
              <w:rPr>
                <w:rFonts w:ascii="仿宋_GB2312" w:eastAsia="仿宋_GB2312"/>
                <w:color w:val="000000"/>
                <w:szCs w:val="21"/>
              </w:rPr>
            </w:pPr>
            <w:r w:rsidRPr="00090176">
              <w:rPr>
                <w:rFonts w:ascii="仿宋_GB2312" w:eastAsia="仿宋_GB2312" w:hint="eastAsia"/>
                <w:color w:val="000000"/>
                <w:szCs w:val="21"/>
              </w:rPr>
              <w:t>五</w:t>
            </w:r>
          </w:p>
        </w:tc>
        <w:tc>
          <w:tcPr>
            <w:tcW w:w="876" w:type="dxa"/>
            <w:vAlign w:val="center"/>
          </w:tcPr>
          <w:p w14:paraId="4D37D006" w14:textId="77777777" w:rsidR="007F437A" w:rsidRPr="00090176" w:rsidRDefault="007F437A" w:rsidP="00096672">
            <w:pPr>
              <w:spacing w:line="360" w:lineRule="exact"/>
              <w:jc w:val="center"/>
              <w:rPr>
                <w:rFonts w:ascii="仿宋_GB2312" w:eastAsia="仿宋_GB2312"/>
                <w:color w:val="000000"/>
                <w:szCs w:val="21"/>
              </w:rPr>
            </w:pPr>
            <w:r w:rsidRPr="00090176">
              <w:rPr>
                <w:rFonts w:ascii="仿宋_GB2312" w:eastAsia="仿宋_GB2312"/>
                <w:color w:val="000000"/>
                <w:szCs w:val="21"/>
              </w:rPr>
              <w:t>20</w:t>
            </w:r>
          </w:p>
        </w:tc>
        <w:tc>
          <w:tcPr>
            <w:tcW w:w="1440" w:type="dxa"/>
            <w:vAlign w:val="center"/>
          </w:tcPr>
          <w:p w14:paraId="71345C61" w14:textId="77777777" w:rsidR="007F437A" w:rsidRPr="00090176" w:rsidRDefault="007F437A" w:rsidP="00096672">
            <w:pPr>
              <w:spacing w:line="360" w:lineRule="exact"/>
              <w:jc w:val="center"/>
              <w:rPr>
                <w:rFonts w:ascii="仿宋_GB2312" w:eastAsia="仿宋_GB2312"/>
                <w:color w:val="000000"/>
                <w:szCs w:val="21"/>
              </w:rPr>
            </w:pPr>
          </w:p>
        </w:tc>
        <w:tc>
          <w:tcPr>
            <w:tcW w:w="900" w:type="dxa"/>
            <w:vAlign w:val="center"/>
          </w:tcPr>
          <w:p w14:paraId="00C8EC27" w14:textId="77777777" w:rsidR="007F437A" w:rsidRPr="00090176" w:rsidRDefault="007F437A" w:rsidP="00096672">
            <w:pPr>
              <w:spacing w:line="360" w:lineRule="exact"/>
              <w:jc w:val="center"/>
              <w:rPr>
                <w:rFonts w:ascii="仿宋_GB2312" w:eastAsia="仿宋_GB2312"/>
                <w:color w:val="000000"/>
                <w:szCs w:val="21"/>
              </w:rPr>
            </w:pPr>
          </w:p>
        </w:tc>
        <w:tc>
          <w:tcPr>
            <w:tcW w:w="900" w:type="dxa"/>
            <w:vAlign w:val="center"/>
          </w:tcPr>
          <w:p w14:paraId="371851D6" w14:textId="77777777" w:rsidR="007F437A" w:rsidRPr="00090176" w:rsidRDefault="00C61EED" w:rsidP="00096672">
            <w:pPr>
              <w:spacing w:line="360" w:lineRule="exact"/>
              <w:jc w:val="center"/>
              <w:rPr>
                <w:rFonts w:ascii="仿宋_GB2312" w:eastAsia="仿宋_GB2312"/>
                <w:color w:val="000000"/>
                <w:szCs w:val="21"/>
              </w:rPr>
            </w:pPr>
            <w:r>
              <w:rPr>
                <w:rFonts w:ascii="仿宋_GB2312" w:eastAsia="仿宋_GB2312" w:hint="eastAsia"/>
                <w:color w:val="000000"/>
                <w:szCs w:val="21"/>
              </w:rPr>
              <w:t>16</w:t>
            </w:r>
          </w:p>
        </w:tc>
        <w:tc>
          <w:tcPr>
            <w:tcW w:w="900" w:type="dxa"/>
            <w:vAlign w:val="center"/>
          </w:tcPr>
          <w:p w14:paraId="3B084507" w14:textId="77777777" w:rsidR="007F437A" w:rsidRPr="00090176" w:rsidRDefault="007F437A" w:rsidP="00096672">
            <w:pPr>
              <w:spacing w:line="360" w:lineRule="exact"/>
              <w:jc w:val="center"/>
              <w:rPr>
                <w:rFonts w:ascii="仿宋_GB2312" w:eastAsia="仿宋_GB2312"/>
                <w:color w:val="000000"/>
                <w:szCs w:val="21"/>
              </w:rPr>
            </w:pPr>
            <w:r w:rsidRPr="00090176">
              <w:rPr>
                <w:rFonts w:ascii="仿宋_GB2312" w:eastAsia="仿宋_GB2312" w:hint="eastAsia"/>
                <w:color w:val="000000"/>
                <w:szCs w:val="21"/>
              </w:rPr>
              <w:t>2</w:t>
            </w:r>
          </w:p>
        </w:tc>
        <w:tc>
          <w:tcPr>
            <w:tcW w:w="900" w:type="dxa"/>
            <w:vAlign w:val="center"/>
          </w:tcPr>
          <w:p w14:paraId="474CEB05" w14:textId="77777777" w:rsidR="007F437A" w:rsidRPr="00090176" w:rsidRDefault="007F437A" w:rsidP="00096672">
            <w:pPr>
              <w:spacing w:line="360" w:lineRule="exact"/>
              <w:jc w:val="center"/>
              <w:rPr>
                <w:rFonts w:ascii="仿宋_GB2312" w:eastAsia="仿宋_GB2312"/>
                <w:color w:val="000000"/>
                <w:szCs w:val="21"/>
              </w:rPr>
            </w:pPr>
            <w:r w:rsidRPr="00090176">
              <w:rPr>
                <w:rFonts w:ascii="仿宋_GB2312" w:eastAsia="仿宋_GB2312"/>
                <w:color w:val="000000"/>
                <w:szCs w:val="21"/>
              </w:rPr>
              <w:t>2</w:t>
            </w:r>
          </w:p>
        </w:tc>
        <w:tc>
          <w:tcPr>
            <w:tcW w:w="900" w:type="dxa"/>
            <w:tcBorders>
              <w:right w:val="single" w:sz="12" w:space="0" w:color="auto"/>
            </w:tcBorders>
            <w:vAlign w:val="center"/>
          </w:tcPr>
          <w:p w14:paraId="6CE0F19C" w14:textId="77777777" w:rsidR="007F437A" w:rsidRPr="00090176" w:rsidRDefault="007F437A" w:rsidP="00096672">
            <w:pPr>
              <w:spacing w:line="360" w:lineRule="exact"/>
              <w:jc w:val="center"/>
              <w:rPr>
                <w:rFonts w:ascii="仿宋_GB2312" w:eastAsia="仿宋_GB2312"/>
                <w:color w:val="000000"/>
                <w:szCs w:val="21"/>
              </w:rPr>
            </w:pPr>
          </w:p>
        </w:tc>
      </w:tr>
      <w:tr w:rsidR="002F031B" w:rsidRPr="00090176" w14:paraId="244A8762" w14:textId="77777777" w:rsidTr="002F031B">
        <w:trPr>
          <w:cantSplit/>
          <w:trHeight w:val="127"/>
        </w:trPr>
        <w:tc>
          <w:tcPr>
            <w:tcW w:w="876" w:type="dxa"/>
            <w:vMerge/>
            <w:tcBorders>
              <w:left w:val="single" w:sz="12" w:space="0" w:color="auto"/>
            </w:tcBorders>
            <w:vAlign w:val="center"/>
          </w:tcPr>
          <w:p w14:paraId="3988EF0F" w14:textId="77777777" w:rsidR="007F437A" w:rsidRPr="00090176" w:rsidRDefault="007F437A" w:rsidP="00096672">
            <w:pPr>
              <w:spacing w:line="360" w:lineRule="exact"/>
              <w:jc w:val="center"/>
              <w:rPr>
                <w:rFonts w:ascii="仿宋_GB2312" w:eastAsia="仿宋_GB2312"/>
                <w:color w:val="000000"/>
                <w:szCs w:val="21"/>
              </w:rPr>
            </w:pPr>
          </w:p>
        </w:tc>
        <w:tc>
          <w:tcPr>
            <w:tcW w:w="876" w:type="dxa"/>
            <w:vAlign w:val="center"/>
          </w:tcPr>
          <w:p w14:paraId="5547E3D2" w14:textId="77777777" w:rsidR="007F437A" w:rsidRPr="00090176" w:rsidRDefault="007F437A" w:rsidP="00096672">
            <w:pPr>
              <w:spacing w:line="360" w:lineRule="exact"/>
              <w:jc w:val="center"/>
              <w:rPr>
                <w:rFonts w:ascii="仿宋_GB2312" w:eastAsia="仿宋_GB2312"/>
                <w:color w:val="000000"/>
                <w:szCs w:val="21"/>
              </w:rPr>
            </w:pPr>
            <w:r w:rsidRPr="00090176">
              <w:rPr>
                <w:rFonts w:ascii="仿宋_GB2312" w:eastAsia="仿宋_GB2312" w:hint="eastAsia"/>
                <w:color w:val="000000"/>
                <w:szCs w:val="21"/>
              </w:rPr>
              <w:t>六</w:t>
            </w:r>
          </w:p>
        </w:tc>
        <w:tc>
          <w:tcPr>
            <w:tcW w:w="876" w:type="dxa"/>
            <w:vAlign w:val="center"/>
          </w:tcPr>
          <w:p w14:paraId="41FBD32B" w14:textId="77777777" w:rsidR="007F437A" w:rsidRPr="00090176" w:rsidRDefault="007F437A" w:rsidP="00096672">
            <w:pPr>
              <w:spacing w:line="360" w:lineRule="exact"/>
              <w:jc w:val="center"/>
              <w:rPr>
                <w:rFonts w:ascii="仿宋_GB2312" w:eastAsia="仿宋_GB2312"/>
                <w:color w:val="000000"/>
                <w:szCs w:val="21"/>
              </w:rPr>
            </w:pPr>
            <w:r w:rsidRPr="00090176">
              <w:rPr>
                <w:rFonts w:ascii="仿宋_GB2312" w:eastAsia="仿宋_GB2312"/>
                <w:color w:val="000000"/>
                <w:szCs w:val="21"/>
              </w:rPr>
              <w:t>20</w:t>
            </w:r>
          </w:p>
        </w:tc>
        <w:tc>
          <w:tcPr>
            <w:tcW w:w="1440" w:type="dxa"/>
            <w:vAlign w:val="center"/>
          </w:tcPr>
          <w:p w14:paraId="74E0F754" w14:textId="77777777" w:rsidR="007F437A" w:rsidRPr="00090176" w:rsidRDefault="007F437A" w:rsidP="00096672">
            <w:pPr>
              <w:spacing w:line="360" w:lineRule="exact"/>
              <w:jc w:val="center"/>
              <w:rPr>
                <w:rFonts w:ascii="仿宋_GB2312" w:eastAsia="仿宋_GB2312"/>
                <w:color w:val="000000"/>
                <w:szCs w:val="21"/>
              </w:rPr>
            </w:pPr>
          </w:p>
        </w:tc>
        <w:tc>
          <w:tcPr>
            <w:tcW w:w="900" w:type="dxa"/>
            <w:vAlign w:val="center"/>
          </w:tcPr>
          <w:p w14:paraId="757D4221" w14:textId="77777777" w:rsidR="007F437A" w:rsidRPr="00090176" w:rsidRDefault="007F437A" w:rsidP="00096672">
            <w:pPr>
              <w:spacing w:line="360" w:lineRule="exact"/>
              <w:jc w:val="center"/>
              <w:rPr>
                <w:rFonts w:ascii="仿宋_GB2312" w:eastAsia="仿宋_GB2312"/>
                <w:color w:val="000000"/>
                <w:szCs w:val="21"/>
              </w:rPr>
            </w:pPr>
          </w:p>
        </w:tc>
        <w:tc>
          <w:tcPr>
            <w:tcW w:w="900" w:type="dxa"/>
            <w:vAlign w:val="center"/>
          </w:tcPr>
          <w:p w14:paraId="615EEC7D" w14:textId="77777777" w:rsidR="007F437A" w:rsidRPr="00090176" w:rsidRDefault="007F437A" w:rsidP="00096672">
            <w:pPr>
              <w:spacing w:line="360" w:lineRule="exact"/>
              <w:jc w:val="center"/>
              <w:rPr>
                <w:rFonts w:ascii="仿宋_GB2312" w:eastAsia="仿宋_GB2312"/>
                <w:color w:val="000000"/>
                <w:szCs w:val="21"/>
              </w:rPr>
            </w:pPr>
          </w:p>
        </w:tc>
        <w:tc>
          <w:tcPr>
            <w:tcW w:w="900" w:type="dxa"/>
            <w:vAlign w:val="center"/>
          </w:tcPr>
          <w:p w14:paraId="11A36509" w14:textId="77777777" w:rsidR="007F437A" w:rsidRPr="00090176" w:rsidRDefault="000F73DD" w:rsidP="00096672">
            <w:pPr>
              <w:spacing w:line="360" w:lineRule="exact"/>
              <w:jc w:val="center"/>
              <w:rPr>
                <w:rFonts w:ascii="仿宋_GB2312" w:eastAsia="仿宋_GB2312"/>
                <w:color w:val="000000"/>
                <w:szCs w:val="21"/>
              </w:rPr>
            </w:pPr>
            <w:r w:rsidRPr="00090176">
              <w:rPr>
                <w:rFonts w:ascii="仿宋_GB2312" w:eastAsia="仿宋_GB2312"/>
                <w:color w:val="000000"/>
                <w:szCs w:val="21"/>
              </w:rPr>
              <w:t>19</w:t>
            </w:r>
          </w:p>
        </w:tc>
        <w:tc>
          <w:tcPr>
            <w:tcW w:w="900" w:type="dxa"/>
            <w:vAlign w:val="center"/>
          </w:tcPr>
          <w:p w14:paraId="4467B3C8" w14:textId="77777777" w:rsidR="007F437A" w:rsidRPr="00090176" w:rsidRDefault="007F437A" w:rsidP="00096672">
            <w:pPr>
              <w:spacing w:line="360" w:lineRule="exact"/>
              <w:jc w:val="center"/>
              <w:rPr>
                <w:rFonts w:ascii="仿宋_GB2312" w:eastAsia="仿宋_GB2312"/>
                <w:color w:val="000000"/>
                <w:szCs w:val="21"/>
              </w:rPr>
            </w:pPr>
          </w:p>
        </w:tc>
        <w:tc>
          <w:tcPr>
            <w:tcW w:w="900" w:type="dxa"/>
            <w:tcBorders>
              <w:right w:val="single" w:sz="12" w:space="0" w:color="auto"/>
            </w:tcBorders>
            <w:vAlign w:val="center"/>
          </w:tcPr>
          <w:p w14:paraId="5968CB42" w14:textId="77777777" w:rsidR="007F437A" w:rsidRPr="00090176" w:rsidRDefault="000F73DD" w:rsidP="00096672">
            <w:pPr>
              <w:spacing w:line="360" w:lineRule="exact"/>
              <w:jc w:val="center"/>
              <w:rPr>
                <w:rFonts w:ascii="仿宋_GB2312" w:eastAsia="仿宋_GB2312"/>
                <w:color w:val="000000"/>
                <w:szCs w:val="21"/>
              </w:rPr>
            </w:pPr>
            <w:r w:rsidRPr="00090176">
              <w:rPr>
                <w:rFonts w:ascii="仿宋_GB2312" w:eastAsia="仿宋_GB2312"/>
                <w:color w:val="000000"/>
                <w:szCs w:val="21"/>
              </w:rPr>
              <w:t>1</w:t>
            </w:r>
          </w:p>
        </w:tc>
      </w:tr>
      <w:tr w:rsidR="002F031B" w:rsidRPr="00090176" w14:paraId="54F997B9" w14:textId="77777777" w:rsidTr="002F031B">
        <w:trPr>
          <w:cantSplit/>
          <w:trHeight w:val="296"/>
        </w:trPr>
        <w:tc>
          <w:tcPr>
            <w:tcW w:w="1752" w:type="dxa"/>
            <w:gridSpan w:val="2"/>
            <w:tcBorders>
              <w:left w:val="single" w:sz="12" w:space="0" w:color="auto"/>
              <w:bottom w:val="single" w:sz="12" w:space="0" w:color="auto"/>
            </w:tcBorders>
            <w:vAlign w:val="center"/>
          </w:tcPr>
          <w:p w14:paraId="5A387D5D" w14:textId="77777777" w:rsidR="007F437A" w:rsidRPr="00090176" w:rsidRDefault="007F437A" w:rsidP="00096672">
            <w:pPr>
              <w:spacing w:line="360" w:lineRule="exact"/>
              <w:jc w:val="center"/>
              <w:rPr>
                <w:rFonts w:ascii="仿宋_GB2312" w:eastAsia="仿宋_GB2312"/>
                <w:color w:val="000000"/>
                <w:szCs w:val="21"/>
              </w:rPr>
            </w:pPr>
            <w:r w:rsidRPr="00090176">
              <w:rPr>
                <w:rFonts w:ascii="仿宋_GB2312" w:eastAsia="仿宋_GB2312" w:hint="eastAsia"/>
                <w:color w:val="000000"/>
                <w:szCs w:val="21"/>
              </w:rPr>
              <w:t>合   计</w:t>
            </w:r>
          </w:p>
        </w:tc>
        <w:tc>
          <w:tcPr>
            <w:tcW w:w="876" w:type="dxa"/>
            <w:tcBorders>
              <w:bottom w:val="single" w:sz="12" w:space="0" w:color="auto"/>
            </w:tcBorders>
            <w:vAlign w:val="center"/>
          </w:tcPr>
          <w:p w14:paraId="442E2C8E" w14:textId="77777777" w:rsidR="007F437A" w:rsidRPr="00090176" w:rsidRDefault="007F437A" w:rsidP="00096672">
            <w:pPr>
              <w:spacing w:line="360" w:lineRule="exact"/>
              <w:jc w:val="center"/>
              <w:rPr>
                <w:rFonts w:ascii="仿宋_GB2312" w:eastAsia="仿宋_GB2312"/>
                <w:color w:val="000000"/>
                <w:szCs w:val="21"/>
              </w:rPr>
            </w:pPr>
            <w:r w:rsidRPr="00090176">
              <w:rPr>
                <w:rFonts w:ascii="仿宋_GB2312" w:eastAsia="仿宋_GB2312"/>
                <w:color w:val="000000"/>
                <w:szCs w:val="21"/>
              </w:rPr>
              <w:t>120</w:t>
            </w:r>
          </w:p>
        </w:tc>
        <w:tc>
          <w:tcPr>
            <w:tcW w:w="1440" w:type="dxa"/>
            <w:tcBorders>
              <w:bottom w:val="single" w:sz="12" w:space="0" w:color="auto"/>
            </w:tcBorders>
            <w:vAlign w:val="center"/>
          </w:tcPr>
          <w:p w14:paraId="3A702046" w14:textId="77777777" w:rsidR="007F437A" w:rsidRPr="00090176" w:rsidRDefault="007F437A" w:rsidP="00096672">
            <w:pPr>
              <w:spacing w:line="360" w:lineRule="exact"/>
              <w:jc w:val="center"/>
              <w:rPr>
                <w:rFonts w:ascii="仿宋_GB2312" w:eastAsia="仿宋_GB2312"/>
                <w:color w:val="000000"/>
                <w:szCs w:val="21"/>
              </w:rPr>
            </w:pPr>
            <w:r w:rsidRPr="00090176">
              <w:rPr>
                <w:rFonts w:ascii="仿宋_GB2312" w:eastAsia="仿宋_GB2312" w:hint="eastAsia"/>
                <w:color w:val="000000"/>
                <w:szCs w:val="21"/>
              </w:rPr>
              <w:t>2</w:t>
            </w:r>
          </w:p>
        </w:tc>
        <w:tc>
          <w:tcPr>
            <w:tcW w:w="900" w:type="dxa"/>
            <w:tcBorders>
              <w:bottom w:val="single" w:sz="12" w:space="0" w:color="auto"/>
            </w:tcBorders>
            <w:vAlign w:val="center"/>
          </w:tcPr>
          <w:p w14:paraId="7A92EB5A" w14:textId="77777777" w:rsidR="007F437A" w:rsidRPr="00090176" w:rsidRDefault="00184B3F" w:rsidP="00096672">
            <w:pPr>
              <w:spacing w:line="360" w:lineRule="exact"/>
              <w:jc w:val="center"/>
              <w:rPr>
                <w:rFonts w:ascii="仿宋_GB2312" w:eastAsia="仿宋_GB2312"/>
                <w:color w:val="000000"/>
                <w:szCs w:val="21"/>
              </w:rPr>
            </w:pPr>
            <w:r>
              <w:rPr>
                <w:rFonts w:ascii="仿宋_GB2312" w:eastAsia="仿宋_GB2312" w:hint="eastAsia"/>
                <w:color w:val="000000"/>
                <w:szCs w:val="21"/>
              </w:rPr>
              <w:t>64</w:t>
            </w:r>
          </w:p>
        </w:tc>
        <w:tc>
          <w:tcPr>
            <w:tcW w:w="900" w:type="dxa"/>
            <w:tcBorders>
              <w:bottom w:val="single" w:sz="12" w:space="0" w:color="auto"/>
            </w:tcBorders>
            <w:vAlign w:val="center"/>
          </w:tcPr>
          <w:p w14:paraId="715BD84C" w14:textId="77777777" w:rsidR="007F437A" w:rsidRPr="00090176" w:rsidRDefault="00905E78" w:rsidP="00096672">
            <w:pPr>
              <w:spacing w:line="360" w:lineRule="exact"/>
              <w:jc w:val="center"/>
              <w:rPr>
                <w:rFonts w:ascii="仿宋_GB2312" w:eastAsia="仿宋_GB2312"/>
                <w:color w:val="000000"/>
                <w:szCs w:val="21"/>
              </w:rPr>
            </w:pPr>
            <w:r>
              <w:rPr>
                <w:rFonts w:ascii="仿宋_GB2312" w:eastAsia="仿宋_GB2312" w:hint="eastAsia"/>
                <w:color w:val="000000"/>
                <w:szCs w:val="21"/>
              </w:rPr>
              <w:t>22</w:t>
            </w:r>
          </w:p>
        </w:tc>
        <w:tc>
          <w:tcPr>
            <w:tcW w:w="900" w:type="dxa"/>
            <w:tcBorders>
              <w:bottom w:val="single" w:sz="12" w:space="0" w:color="auto"/>
            </w:tcBorders>
            <w:vAlign w:val="center"/>
          </w:tcPr>
          <w:p w14:paraId="6B85DE82" w14:textId="77777777" w:rsidR="007F437A" w:rsidRPr="00090176" w:rsidRDefault="000F73DD" w:rsidP="00096672">
            <w:pPr>
              <w:spacing w:line="360" w:lineRule="exact"/>
              <w:jc w:val="center"/>
              <w:rPr>
                <w:rFonts w:ascii="仿宋_GB2312" w:eastAsia="仿宋_GB2312"/>
                <w:color w:val="000000"/>
                <w:szCs w:val="21"/>
              </w:rPr>
            </w:pPr>
            <w:r w:rsidRPr="00090176">
              <w:rPr>
                <w:rFonts w:ascii="仿宋_GB2312" w:eastAsia="仿宋_GB2312"/>
                <w:color w:val="000000"/>
                <w:szCs w:val="21"/>
              </w:rPr>
              <w:t>21</w:t>
            </w:r>
          </w:p>
        </w:tc>
        <w:tc>
          <w:tcPr>
            <w:tcW w:w="900" w:type="dxa"/>
            <w:tcBorders>
              <w:bottom w:val="single" w:sz="12" w:space="0" w:color="auto"/>
            </w:tcBorders>
            <w:vAlign w:val="center"/>
          </w:tcPr>
          <w:p w14:paraId="09B607A8" w14:textId="77777777" w:rsidR="007F437A" w:rsidRPr="00090176" w:rsidRDefault="007F437A" w:rsidP="00096672">
            <w:pPr>
              <w:spacing w:line="360" w:lineRule="exact"/>
              <w:jc w:val="center"/>
              <w:rPr>
                <w:rFonts w:ascii="仿宋_GB2312" w:eastAsia="仿宋_GB2312"/>
                <w:color w:val="000000"/>
                <w:szCs w:val="21"/>
              </w:rPr>
            </w:pPr>
            <w:r w:rsidRPr="00090176">
              <w:rPr>
                <w:rFonts w:ascii="仿宋_GB2312" w:eastAsia="仿宋_GB2312"/>
                <w:color w:val="000000"/>
                <w:szCs w:val="21"/>
              </w:rPr>
              <w:t>10</w:t>
            </w:r>
          </w:p>
        </w:tc>
        <w:tc>
          <w:tcPr>
            <w:tcW w:w="900" w:type="dxa"/>
            <w:tcBorders>
              <w:bottom w:val="single" w:sz="12" w:space="0" w:color="auto"/>
              <w:right w:val="single" w:sz="12" w:space="0" w:color="auto"/>
            </w:tcBorders>
            <w:vAlign w:val="center"/>
          </w:tcPr>
          <w:p w14:paraId="27507733" w14:textId="77777777" w:rsidR="007F437A" w:rsidRPr="00090176" w:rsidRDefault="000F73DD" w:rsidP="00096672">
            <w:pPr>
              <w:spacing w:line="360" w:lineRule="exact"/>
              <w:jc w:val="center"/>
              <w:rPr>
                <w:rFonts w:ascii="仿宋_GB2312" w:eastAsia="仿宋_GB2312"/>
                <w:color w:val="000000"/>
                <w:szCs w:val="21"/>
              </w:rPr>
            </w:pPr>
            <w:r w:rsidRPr="00090176">
              <w:rPr>
                <w:rFonts w:ascii="仿宋_GB2312" w:eastAsia="仿宋_GB2312"/>
                <w:color w:val="000000"/>
                <w:szCs w:val="21"/>
              </w:rPr>
              <w:t>1</w:t>
            </w:r>
          </w:p>
        </w:tc>
      </w:tr>
    </w:tbl>
    <w:p w14:paraId="063E76E4" w14:textId="77777777" w:rsidR="00DC7B80" w:rsidRPr="00090176" w:rsidRDefault="00DC7B80" w:rsidP="0078647E">
      <w:pPr>
        <w:topLinePunct/>
        <w:spacing w:line="440" w:lineRule="exact"/>
        <w:ind w:firstLineChars="200" w:firstLine="480"/>
        <w:rPr>
          <w:rFonts w:ascii="仿宋" w:eastAsia="仿宋" w:hAnsi="仿宋"/>
          <w:color w:val="000000"/>
          <w:sz w:val="24"/>
        </w:rPr>
      </w:pPr>
      <w:r w:rsidRPr="00090176">
        <w:rPr>
          <w:rFonts w:ascii="仿宋" w:eastAsia="仿宋" w:hAnsi="仿宋" w:hint="eastAsia"/>
          <w:color w:val="000000"/>
          <w:sz w:val="24"/>
        </w:rPr>
        <w:t>（二）理论与实践教学学时、学分分配表</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0" w:type="dxa"/>
          <w:bottom w:w="28" w:type="dxa"/>
          <w:right w:w="0" w:type="dxa"/>
        </w:tblCellMar>
        <w:tblLook w:val="0000" w:firstRow="0" w:lastRow="0" w:firstColumn="0" w:lastColumn="0" w:noHBand="0" w:noVBand="0"/>
      </w:tblPr>
      <w:tblGrid>
        <w:gridCol w:w="551"/>
        <w:gridCol w:w="1843"/>
        <w:gridCol w:w="567"/>
        <w:gridCol w:w="567"/>
        <w:gridCol w:w="535"/>
        <w:gridCol w:w="465"/>
        <w:gridCol w:w="567"/>
        <w:gridCol w:w="498"/>
        <w:gridCol w:w="467"/>
        <w:gridCol w:w="567"/>
        <w:gridCol w:w="567"/>
        <w:gridCol w:w="637"/>
        <w:gridCol w:w="497"/>
        <w:gridCol w:w="778"/>
        <w:gridCol w:w="781"/>
      </w:tblGrid>
      <w:tr w:rsidR="00DC7B80" w:rsidRPr="00090176" w14:paraId="0667B4DB" w14:textId="77777777" w:rsidTr="00491B6E">
        <w:trPr>
          <w:trHeight w:val="20"/>
          <w:jc w:val="center"/>
        </w:trPr>
        <w:tc>
          <w:tcPr>
            <w:tcW w:w="2394" w:type="dxa"/>
            <w:gridSpan w:val="2"/>
            <w:vMerge w:val="restart"/>
            <w:tcBorders>
              <w:top w:val="single" w:sz="12" w:space="0" w:color="auto"/>
              <w:left w:val="single" w:sz="12" w:space="0" w:color="auto"/>
            </w:tcBorders>
            <w:vAlign w:val="center"/>
          </w:tcPr>
          <w:p w14:paraId="2563C4C6" w14:textId="77777777" w:rsidR="00DC7B80" w:rsidRPr="00090176" w:rsidRDefault="00DC7B80">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课程</w:t>
            </w:r>
            <w:r w:rsidR="007F437A" w:rsidRPr="00090176">
              <w:rPr>
                <w:rFonts w:ascii="仿宋" w:eastAsia="仿宋" w:hAnsi="仿宋" w:cs="宋体" w:hint="eastAsia"/>
                <w:b/>
                <w:bCs/>
                <w:color w:val="000000"/>
                <w:kern w:val="0"/>
                <w:sz w:val="20"/>
                <w:szCs w:val="20"/>
              </w:rPr>
              <w:t>类别</w:t>
            </w:r>
          </w:p>
        </w:tc>
        <w:tc>
          <w:tcPr>
            <w:tcW w:w="567" w:type="dxa"/>
            <w:vMerge w:val="restart"/>
            <w:tcBorders>
              <w:top w:val="single" w:sz="12" w:space="0" w:color="auto"/>
            </w:tcBorders>
            <w:vAlign w:val="center"/>
          </w:tcPr>
          <w:p w14:paraId="7F809F64" w14:textId="77777777" w:rsidR="00DC7B80" w:rsidRPr="00090176" w:rsidRDefault="00DC7B80">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门数</w:t>
            </w:r>
          </w:p>
        </w:tc>
        <w:tc>
          <w:tcPr>
            <w:tcW w:w="567" w:type="dxa"/>
            <w:vMerge w:val="restart"/>
            <w:tcBorders>
              <w:top w:val="single" w:sz="12" w:space="0" w:color="auto"/>
            </w:tcBorders>
            <w:vAlign w:val="center"/>
          </w:tcPr>
          <w:p w14:paraId="046FB9C4" w14:textId="77777777" w:rsidR="00DC7B80" w:rsidRPr="00090176" w:rsidRDefault="00DC7B80">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color w:val="000000"/>
                <w:kern w:val="0"/>
                <w:sz w:val="20"/>
                <w:szCs w:val="20"/>
              </w:rPr>
              <w:t>学分</w:t>
            </w:r>
          </w:p>
        </w:tc>
        <w:tc>
          <w:tcPr>
            <w:tcW w:w="1567" w:type="dxa"/>
            <w:gridSpan w:val="3"/>
            <w:tcBorders>
              <w:top w:val="single" w:sz="12" w:space="0" w:color="auto"/>
            </w:tcBorders>
            <w:vAlign w:val="center"/>
          </w:tcPr>
          <w:p w14:paraId="4D364030" w14:textId="77777777" w:rsidR="00DC7B80" w:rsidRPr="00090176" w:rsidRDefault="00DC7B80">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学时数</w:t>
            </w:r>
          </w:p>
        </w:tc>
        <w:tc>
          <w:tcPr>
            <w:tcW w:w="3233" w:type="dxa"/>
            <w:gridSpan w:val="6"/>
            <w:tcBorders>
              <w:top w:val="single" w:sz="12" w:space="0" w:color="auto"/>
            </w:tcBorders>
            <w:vAlign w:val="center"/>
          </w:tcPr>
          <w:p w14:paraId="35493CD1" w14:textId="77777777" w:rsidR="00DC7B80" w:rsidRPr="00090176" w:rsidRDefault="00DC7B80">
            <w:pPr>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各</w:t>
            </w:r>
            <w:proofErr w:type="gramStart"/>
            <w:r w:rsidRPr="00090176">
              <w:rPr>
                <w:rFonts w:ascii="仿宋" w:eastAsia="仿宋" w:hAnsi="仿宋" w:cs="宋体" w:hint="eastAsia"/>
                <w:b/>
                <w:bCs/>
                <w:color w:val="000000"/>
                <w:kern w:val="0"/>
                <w:sz w:val="20"/>
                <w:szCs w:val="20"/>
              </w:rPr>
              <w:t>学期周</w:t>
            </w:r>
            <w:proofErr w:type="gramEnd"/>
            <w:r w:rsidRPr="00090176">
              <w:rPr>
                <w:rFonts w:ascii="仿宋" w:eastAsia="仿宋" w:hAnsi="仿宋" w:cs="宋体" w:hint="eastAsia"/>
                <w:b/>
                <w:bCs/>
                <w:color w:val="000000"/>
                <w:kern w:val="0"/>
                <w:sz w:val="20"/>
                <w:szCs w:val="20"/>
              </w:rPr>
              <w:t>学时安排</w:t>
            </w:r>
          </w:p>
        </w:tc>
        <w:tc>
          <w:tcPr>
            <w:tcW w:w="778" w:type="dxa"/>
            <w:vMerge w:val="restart"/>
            <w:tcBorders>
              <w:top w:val="single" w:sz="12" w:space="0" w:color="auto"/>
            </w:tcBorders>
            <w:vAlign w:val="center"/>
          </w:tcPr>
          <w:p w14:paraId="55AEED6C" w14:textId="77777777" w:rsidR="00DC7B80" w:rsidRPr="00090176" w:rsidRDefault="00DC7B80">
            <w:pPr>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各类课程占总学分比例（%）</w:t>
            </w:r>
          </w:p>
        </w:tc>
        <w:tc>
          <w:tcPr>
            <w:tcW w:w="781" w:type="dxa"/>
            <w:vMerge w:val="restart"/>
            <w:tcBorders>
              <w:top w:val="single" w:sz="12" w:space="0" w:color="auto"/>
              <w:right w:val="single" w:sz="12" w:space="0" w:color="auto"/>
            </w:tcBorders>
            <w:vAlign w:val="center"/>
          </w:tcPr>
          <w:p w14:paraId="32D73DB9" w14:textId="77777777" w:rsidR="00DC7B80" w:rsidRPr="00090176" w:rsidRDefault="00DC7B80">
            <w:pPr>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各类课程占总学时比例（%）</w:t>
            </w:r>
          </w:p>
        </w:tc>
      </w:tr>
      <w:tr w:rsidR="00DC7B80" w:rsidRPr="00090176" w14:paraId="567B3871" w14:textId="77777777" w:rsidTr="00491B6E">
        <w:trPr>
          <w:trHeight w:val="20"/>
          <w:jc w:val="center"/>
        </w:trPr>
        <w:tc>
          <w:tcPr>
            <w:tcW w:w="2394" w:type="dxa"/>
            <w:gridSpan w:val="2"/>
            <w:vMerge/>
            <w:tcBorders>
              <w:left w:val="single" w:sz="12" w:space="0" w:color="auto"/>
            </w:tcBorders>
            <w:vAlign w:val="center"/>
          </w:tcPr>
          <w:p w14:paraId="5391F672" w14:textId="77777777" w:rsidR="00DC7B80" w:rsidRPr="00090176" w:rsidRDefault="00DC7B80">
            <w:pPr>
              <w:widowControl/>
              <w:spacing w:line="200" w:lineRule="exact"/>
              <w:jc w:val="left"/>
              <w:rPr>
                <w:rFonts w:ascii="仿宋" w:eastAsia="仿宋" w:hAnsi="仿宋" w:cs="宋体"/>
                <w:b/>
                <w:bCs/>
                <w:color w:val="000000"/>
                <w:kern w:val="0"/>
                <w:sz w:val="20"/>
                <w:szCs w:val="20"/>
              </w:rPr>
            </w:pPr>
          </w:p>
        </w:tc>
        <w:tc>
          <w:tcPr>
            <w:tcW w:w="567" w:type="dxa"/>
            <w:vMerge/>
            <w:vAlign w:val="center"/>
          </w:tcPr>
          <w:p w14:paraId="21A858CB" w14:textId="77777777" w:rsidR="00DC7B80" w:rsidRPr="00090176" w:rsidRDefault="00DC7B80">
            <w:pPr>
              <w:spacing w:line="200" w:lineRule="exact"/>
              <w:jc w:val="center"/>
              <w:rPr>
                <w:rFonts w:ascii="仿宋" w:eastAsia="仿宋" w:hAnsi="仿宋" w:cs="宋体"/>
                <w:b/>
                <w:bCs/>
                <w:color w:val="000000"/>
                <w:kern w:val="0"/>
                <w:sz w:val="20"/>
                <w:szCs w:val="20"/>
              </w:rPr>
            </w:pPr>
          </w:p>
        </w:tc>
        <w:tc>
          <w:tcPr>
            <w:tcW w:w="567" w:type="dxa"/>
            <w:vMerge/>
            <w:vAlign w:val="center"/>
          </w:tcPr>
          <w:p w14:paraId="5263345E" w14:textId="77777777" w:rsidR="00DC7B80" w:rsidRPr="00090176" w:rsidRDefault="00DC7B80">
            <w:pPr>
              <w:spacing w:line="200" w:lineRule="exact"/>
              <w:jc w:val="center"/>
              <w:rPr>
                <w:rFonts w:ascii="仿宋" w:eastAsia="仿宋" w:hAnsi="仿宋" w:cs="宋体"/>
                <w:b/>
                <w:bCs/>
                <w:color w:val="000000"/>
                <w:kern w:val="0"/>
                <w:sz w:val="20"/>
                <w:szCs w:val="20"/>
              </w:rPr>
            </w:pPr>
          </w:p>
        </w:tc>
        <w:tc>
          <w:tcPr>
            <w:tcW w:w="535" w:type="dxa"/>
            <w:vMerge w:val="restart"/>
            <w:vAlign w:val="center"/>
          </w:tcPr>
          <w:p w14:paraId="42DCE512" w14:textId="77777777" w:rsidR="00DC7B80" w:rsidRPr="00090176" w:rsidRDefault="00DC7B80">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总学时</w:t>
            </w:r>
          </w:p>
        </w:tc>
        <w:tc>
          <w:tcPr>
            <w:tcW w:w="465" w:type="dxa"/>
            <w:vMerge w:val="restart"/>
            <w:vAlign w:val="center"/>
          </w:tcPr>
          <w:p w14:paraId="2F4CC519" w14:textId="77777777" w:rsidR="00DC7B80" w:rsidRPr="00090176" w:rsidRDefault="00DC7B80">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理论学时</w:t>
            </w:r>
          </w:p>
        </w:tc>
        <w:tc>
          <w:tcPr>
            <w:tcW w:w="567" w:type="dxa"/>
            <w:vMerge w:val="restart"/>
            <w:vAlign w:val="center"/>
          </w:tcPr>
          <w:p w14:paraId="2F321697" w14:textId="77777777" w:rsidR="00DC7B80" w:rsidRPr="00090176" w:rsidRDefault="00DC7B80">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实践学时</w:t>
            </w:r>
          </w:p>
        </w:tc>
        <w:tc>
          <w:tcPr>
            <w:tcW w:w="965" w:type="dxa"/>
            <w:gridSpan w:val="2"/>
            <w:vAlign w:val="center"/>
          </w:tcPr>
          <w:p w14:paraId="2F9975C6" w14:textId="77777777" w:rsidR="00DC7B80" w:rsidRPr="00090176" w:rsidRDefault="00DC7B80">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第一学年</w:t>
            </w:r>
          </w:p>
        </w:tc>
        <w:tc>
          <w:tcPr>
            <w:tcW w:w="1134" w:type="dxa"/>
            <w:gridSpan w:val="2"/>
            <w:vAlign w:val="center"/>
          </w:tcPr>
          <w:p w14:paraId="2D47FB62" w14:textId="77777777" w:rsidR="00DC7B80" w:rsidRPr="00090176" w:rsidRDefault="00DC7B80">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第二学年</w:t>
            </w:r>
          </w:p>
        </w:tc>
        <w:tc>
          <w:tcPr>
            <w:tcW w:w="1134" w:type="dxa"/>
            <w:gridSpan w:val="2"/>
            <w:vAlign w:val="center"/>
          </w:tcPr>
          <w:p w14:paraId="3D8398E5" w14:textId="77777777" w:rsidR="00DC7B80" w:rsidRPr="00090176" w:rsidRDefault="00DC7B80">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第三学年</w:t>
            </w:r>
          </w:p>
        </w:tc>
        <w:tc>
          <w:tcPr>
            <w:tcW w:w="778" w:type="dxa"/>
            <w:vMerge/>
            <w:vAlign w:val="center"/>
          </w:tcPr>
          <w:p w14:paraId="7C8D6F2A" w14:textId="77777777" w:rsidR="00DC7B80" w:rsidRPr="00090176" w:rsidRDefault="00DC7B80">
            <w:pPr>
              <w:widowControl/>
              <w:spacing w:line="200" w:lineRule="exact"/>
              <w:jc w:val="center"/>
              <w:rPr>
                <w:rFonts w:ascii="仿宋" w:eastAsia="仿宋" w:hAnsi="仿宋" w:cs="宋体"/>
                <w:b/>
                <w:bCs/>
                <w:color w:val="000000"/>
                <w:kern w:val="0"/>
                <w:sz w:val="20"/>
                <w:szCs w:val="20"/>
              </w:rPr>
            </w:pPr>
          </w:p>
        </w:tc>
        <w:tc>
          <w:tcPr>
            <w:tcW w:w="781" w:type="dxa"/>
            <w:vMerge/>
            <w:tcBorders>
              <w:right w:val="single" w:sz="12" w:space="0" w:color="auto"/>
            </w:tcBorders>
            <w:vAlign w:val="center"/>
          </w:tcPr>
          <w:p w14:paraId="58EEA6A0" w14:textId="77777777" w:rsidR="00DC7B80" w:rsidRPr="00090176" w:rsidRDefault="00DC7B80">
            <w:pPr>
              <w:widowControl/>
              <w:spacing w:line="200" w:lineRule="exact"/>
              <w:jc w:val="center"/>
              <w:rPr>
                <w:rFonts w:ascii="仿宋" w:eastAsia="仿宋" w:hAnsi="仿宋" w:cs="宋体"/>
                <w:b/>
                <w:bCs/>
                <w:color w:val="000000"/>
                <w:kern w:val="0"/>
                <w:sz w:val="20"/>
                <w:szCs w:val="20"/>
              </w:rPr>
            </w:pPr>
          </w:p>
        </w:tc>
      </w:tr>
      <w:tr w:rsidR="00823836" w:rsidRPr="00090176" w14:paraId="69F88A6B" w14:textId="77777777" w:rsidTr="00491B6E">
        <w:trPr>
          <w:trHeight w:val="421"/>
          <w:jc w:val="center"/>
        </w:trPr>
        <w:tc>
          <w:tcPr>
            <w:tcW w:w="2394" w:type="dxa"/>
            <w:gridSpan w:val="2"/>
            <w:vMerge/>
            <w:tcBorders>
              <w:left w:val="single" w:sz="12" w:space="0" w:color="auto"/>
            </w:tcBorders>
            <w:vAlign w:val="center"/>
          </w:tcPr>
          <w:p w14:paraId="50312B9B" w14:textId="77777777" w:rsidR="00823836" w:rsidRPr="00090176" w:rsidRDefault="00823836">
            <w:pPr>
              <w:widowControl/>
              <w:spacing w:line="200" w:lineRule="exact"/>
              <w:jc w:val="left"/>
              <w:rPr>
                <w:rFonts w:ascii="仿宋" w:eastAsia="仿宋" w:hAnsi="仿宋" w:cs="宋体"/>
                <w:b/>
                <w:bCs/>
                <w:color w:val="000000"/>
                <w:kern w:val="0"/>
                <w:sz w:val="20"/>
                <w:szCs w:val="20"/>
              </w:rPr>
            </w:pPr>
          </w:p>
        </w:tc>
        <w:tc>
          <w:tcPr>
            <w:tcW w:w="567" w:type="dxa"/>
            <w:vMerge/>
            <w:vAlign w:val="center"/>
          </w:tcPr>
          <w:p w14:paraId="0962AA03" w14:textId="77777777" w:rsidR="00823836" w:rsidRPr="00090176" w:rsidRDefault="00823836">
            <w:pPr>
              <w:spacing w:line="200" w:lineRule="exact"/>
              <w:jc w:val="center"/>
              <w:rPr>
                <w:rFonts w:ascii="仿宋" w:eastAsia="仿宋" w:hAnsi="仿宋" w:cs="宋体"/>
                <w:b/>
                <w:bCs/>
                <w:color w:val="000000"/>
                <w:kern w:val="0"/>
                <w:sz w:val="20"/>
                <w:szCs w:val="20"/>
              </w:rPr>
            </w:pPr>
          </w:p>
        </w:tc>
        <w:tc>
          <w:tcPr>
            <w:tcW w:w="567" w:type="dxa"/>
            <w:vMerge/>
            <w:vAlign w:val="center"/>
          </w:tcPr>
          <w:p w14:paraId="2920DA42" w14:textId="77777777" w:rsidR="00823836" w:rsidRPr="00090176" w:rsidRDefault="00823836">
            <w:pPr>
              <w:spacing w:line="200" w:lineRule="exact"/>
              <w:jc w:val="center"/>
              <w:rPr>
                <w:rFonts w:ascii="仿宋" w:eastAsia="仿宋" w:hAnsi="仿宋" w:cs="宋体"/>
                <w:b/>
                <w:bCs/>
                <w:color w:val="000000"/>
                <w:kern w:val="0"/>
                <w:sz w:val="20"/>
                <w:szCs w:val="20"/>
              </w:rPr>
            </w:pPr>
          </w:p>
        </w:tc>
        <w:tc>
          <w:tcPr>
            <w:tcW w:w="535" w:type="dxa"/>
            <w:vMerge/>
            <w:vAlign w:val="center"/>
          </w:tcPr>
          <w:p w14:paraId="6C61CD0C" w14:textId="77777777" w:rsidR="00823836" w:rsidRPr="00090176" w:rsidRDefault="00823836">
            <w:pPr>
              <w:widowControl/>
              <w:spacing w:line="200" w:lineRule="exact"/>
              <w:jc w:val="left"/>
              <w:rPr>
                <w:rFonts w:ascii="仿宋" w:eastAsia="仿宋" w:hAnsi="仿宋" w:cs="宋体"/>
                <w:b/>
                <w:bCs/>
                <w:color w:val="000000"/>
                <w:kern w:val="0"/>
                <w:sz w:val="20"/>
                <w:szCs w:val="20"/>
              </w:rPr>
            </w:pPr>
          </w:p>
        </w:tc>
        <w:tc>
          <w:tcPr>
            <w:tcW w:w="465" w:type="dxa"/>
            <w:vMerge/>
            <w:vAlign w:val="center"/>
          </w:tcPr>
          <w:p w14:paraId="7F04329A" w14:textId="77777777" w:rsidR="00823836" w:rsidRPr="00090176" w:rsidRDefault="00823836">
            <w:pPr>
              <w:widowControl/>
              <w:spacing w:line="200" w:lineRule="exact"/>
              <w:jc w:val="left"/>
              <w:rPr>
                <w:rFonts w:ascii="仿宋" w:eastAsia="仿宋" w:hAnsi="仿宋" w:cs="宋体"/>
                <w:b/>
                <w:bCs/>
                <w:color w:val="000000"/>
                <w:kern w:val="0"/>
                <w:sz w:val="20"/>
                <w:szCs w:val="20"/>
              </w:rPr>
            </w:pPr>
          </w:p>
        </w:tc>
        <w:tc>
          <w:tcPr>
            <w:tcW w:w="567" w:type="dxa"/>
            <w:vMerge/>
            <w:vAlign w:val="center"/>
          </w:tcPr>
          <w:p w14:paraId="5F1637DA" w14:textId="77777777" w:rsidR="00823836" w:rsidRPr="00090176" w:rsidRDefault="00823836">
            <w:pPr>
              <w:widowControl/>
              <w:spacing w:line="200" w:lineRule="exact"/>
              <w:jc w:val="left"/>
              <w:rPr>
                <w:rFonts w:ascii="仿宋" w:eastAsia="仿宋" w:hAnsi="仿宋" w:cs="宋体"/>
                <w:b/>
                <w:bCs/>
                <w:color w:val="000000"/>
                <w:kern w:val="0"/>
                <w:sz w:val="20"/>
                <w:szCs w:val="20"/>
              </w:rPr>
            </w:pPr>
          </w:p>
        </w:tc>
        <w:tc>
          <w:tcPr>
            <w:tcW w:w="498" w:type="dxa"/>
            <w:vAlign w:val="center"/>
          </w:tcPr>
          <w:p w14:paraId="72699469" w14:textId="77777777" w:rsidR="00823836" w:rsidRPr="00090176" w:rsidRDefault="00823836">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1</w:t>
            </w:r>
          </w:p>
        </w:tc>
        <w:tc>
          <w:tcPr>
            <w:tcW w:w="467" w:type="dxa"/>
            <w:vAlign w:val="center"/>
          </w:tcPr>
          <w:p w14:paraId="576F87C3" w14:textId="77777777" w:rsidR="00823836" w:rsidRPr="00090176" w:rsidRDefault="00823836">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b/>
                <w:bCs/>
                <w:color w:val="000000"/>
                <w:kern w:val="0"/>
                <w:sz w:val="20"/>
                <w:szCs w:val="20"/>
              </w:rPr>
              <w:t>2</w:t>
            </w:r>
          </w:p>
        </w:tc>
        <w:tc>
          <w:tcPr>
            <w:tcW w:w="567" w:type="dxa"/>
            <w:vAlign w:val="center"/>
          </w:tcPr>
          <w:p w14:paraId="6CB83B59" w14:textId="77777777" w:rsidR="00823836" w:rsidRPr="00090176" w:rsidRDefault="00823836">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b/>
                <w:bCs/>
                <w:color w:val="000000"/>
                <w:kern w:val="0"/>
                <w:sz w:val="20"/>
                <w:szCs w:val="20"/>
              </w:rPr>
              <w:t>3</w:t>
            </w:r>
          </w:p>
        </w:tc>
        <w:tc>
          <w:tcPr>
            <w:tcW w:w="567" w:type="dxa"/>
            <w:vAlign w:val="center"/>
          </w:tcPr>
          <w:p w14:paraId="72C9BAAB" w14:textId="77777777" w:rsidR="00823836" w:rsidRPr="00090176" w:rsidRDefault="00823836">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b/>
                <w:bCs/>
                <w:color w:val="000000"/>
                <w:kern w:val="0"/>
                <w:sz w:val="20"/>
                <w:szCs w:val="20"/>
              </w:rPr>
              <w:t>4</w:t>
            </w:r>
          </w:p>
        </w:tc>
        <w:tc>
          <w:tcPr>
            <w:tcW w:w="637" w:type="dxa"/>
            <w:vAlign w:val="center"/>
          </w:tcPr>
          <w:p w14:paraId="400B1D58" w14:textId="77777777" w:rsidR="00823836" w:rsidRPr="00090176" w:rsidRDefault="00823836">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b/>
                <w:bCs/>
                <w:color w:val="000000"/>
                <w:kern w:val="0"/>
                <w:sz w:val="20"/>
                <w:szCs w:val="20"/>
              </w:rPr>
              <w:t>5</w:t>
            </w:r>
          </w:p>
        </w:tc>
        <w:tc>
          <w:tcPr>
            <w:tcW w:w="497" w:type="dxa"/>
            <w:vAlign w:val="center"/>
          </w:tcPr>
          <w:p w14:paraId="0571901D" w14:textId="77777777" w:rsidR="00823836" w:rsidRPr="00090176" w:rsidRDefault="00823836">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b/>
                <w:bCs/>
                <w:color w:val="000000"/>
                <w:kern w:val="0"/>
                <w:sz w:val="20"/>
                <w:szCs w:val="20"/>
              </w:rPr>
              <w:t>6</w:t>
            </w:r>
          </w:p>
        </w:tc>
        <w:tc>
          <w:tcPr>
            <w:tcW w:w="778" w:type="dxa"/>
            <w:vMerge/>
            <w:vAlign w:val="center"/>
          </w:tcPr>
          <w:p w14:paraId="70B26586" w14:textId="77777777" w:rsidR="00823836" w:rsidRPr="00090176" w:rsidRDefault="00823836">
            <w:pPr>
              <w:widowControl/>
              <w:spacing w:line="200" w:lineRule="exact"/>
              <w:jc w:val="left"/>
              <w:rPr>
                <w:rFonts w:ascii="仿宋" w:eastAsia="仿宋" w:hAnsi="仿宋" w:cs="宋体"/>
                <w:b/>
                <w:bCs/>
                <w:color w:val="000000"/>
                <w:kern w:val="0"/>
                <w:sz w:val="20"/>
                <w:szCs w:val="20"/>
              </w:rPr>
            </w:pPr>
          </w:p>
        </w:tc>
        <w:tc>
          <w:tcPr>
            <w:tcW w:w="781" w:type="dxa"/>
            <w:vMerge/>
            <w:tcBorders>
              <w:right w:val="single" w:sz="12" w:space="0" w:color="auto"/>
            </w:tcBorders>
            <w:vAlign w:val="center"/>
          </w:tcPr>
          <w:p w14:paraId="06EDC057" w14:textId="77777777" w:rsidR="00823836" w:rsidRPr="00090176" w:rsidRDefault="00823836">
            <w:pPr>
              <w:widowControl/>
              <w:spacing w:line="200" w:lineRule="exact"/>
              <w:jc w:val="left"/>
              <w:rPr>
                <w:rFonts w:ascii="仿宋" w:eastAsia="仿宋" w:hAnsi="仿宋" w:cs="宋体"/>
                <w:b/>
                <w:bCs/>
                <w:color w:val="000000"/>
                <w:kern w:val="0"/>
                <w:sz w:val="20"/>
                <w:szCs w:val="20"/>
              </w:rPr>
            </w:pPr>
          </w:p>
        </w:tc>
      </w:tr>
      <w:tr w:rsidR="00096672" w:rsidRPr="00090176" w14:paraId="24FDFBE3" w14:textId="77777777" w:rsidTr="00622BA5">
        <w:trPr>
          <w:trHeight w:val="225"/>
          <w:jc w:val="center"/>
        </w:trPr>
        <w:tc>
          <w:tcPr>
            <w:tcW w:w="551" w:type="dxa"/>
            <w:vMerge w:val="restart"/>
            <w:tcBorders>
              <w:left w:val="single" w:sz="12" w:space="0" w:color="auto"/>
            </w:tcBorders>
            <w:vAlign w:val="center"/>
          </w:tcPr>
          <w:p w14:paraId="7EE30947" w14:textId="77777777" w:rsidR="00096672" w:rsidRPr="00090176" w:rsidRDefault="00096672" w:rsidP="00DB4853">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公共基础课</w:t>
            </w:r>
          </w:p>
        </w:tc>
        <w:tc>
          <w:tcPr>
            <w:tcW w:w="1843" w:type="dxa"/>
            <w:vAlign w:val="center"/>
          </w:tcPr>
          <w:p w14:paraId="66E7E3E6" w14:textId="77777777" w:rsidR="00096672" w:rsidRPr="00090176" w:rsidRDefault="00096672" w:rsidP="00DB4853">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“必修课”小计</w:t>
            </w:r>
          </w:p>
        </w:tc>
        <w:tc>
          <w:tcPr>
            <w:tcW w:w="567" w:type="dxa"/>
            <w:vAlign w:val="center"/>
          </w:tcPr>
          <w:p w14:paraId="691ED92D" w14:textId="39CAED18" w:rsidR="00096672" w:rsidRPr="00090176" w:rsidRDefault="00096672" w:rsidP="00DB4853">
            <w:pPr>
              <w:spacing w:line="200" w:lineRule="exact"/>
              <w:jc w:val="center"/>
              <w:rPr>
                <w:rFonts w:ascii="仿宋" w:eastAsia="仿宋" w:hAnsi="仿宋" w:cs="宋体"/>
                <w:b/>
                <w:bCs/>
                <w:color w:val="000000"/>
                <w:kern w:val="0"/>
                <w:sz w:val="20"/>
                <w:szCs w:val="20"/>
              </w:rPr>
            </w:pPr>
            <w:r w:rsidRPr="00090176">
              <w:rPr>
                <w:rFonts w:ascii="仿宋" w:eastAsia="仿宋" w:hAnsi="仿宋" w:cs="宋体"/>
                <w:b/>
                <w:bCs/>
                <w:color w:val="000000"/>
                <w:kern w:val="0"/>
                <w:sz w:val="20"/>
                <w:szCs w:val="20"/>
              </w:rPr>
              <w:t>1</w:t>
            </w:r>
            <w:r w:rsidR="00F2687E">
              <w:rPr>
                <w:rFonts w:ascii="仿宋" w:eastAsia="仿宋" w:hAnsi="仿宋" w:cs="宋体"/>
                <w:b/>
                <w:bCs/>
                <w:color w:val="000000"/>
                <w:kern w:val="0"/>
                <w:sz w:val="20"/>
                <w:szCs w:val="20"/>
              </w:rPr>
              <w:t>4</w:t>
            </w:r>
          </w:p>
        </w:tc>
        <w:tc>
          <w:tcPr>
            <w:tcW w:w="567" w:type="dxa"/>
            <w:vAlign w:val="center"/>
          </w:tcPr>
          <w:p w14:paraId="5F7E7F65" w14:textId="662E9327" w:rsidR="00096672" w:rsidRPr="00090176" w:rsidRDefault="00096672" w:rsidP="00DB4853">
            <w:pPr>
              <w:widowControl/>
              <w:jc w:val="center"/>
              <w:rPr>
                <w:rFonts w:ascii="仿宋" w:eastAsia="仿宋" w:hAnsi="仿宋"/>
                <w:b/>
                <w:bCs/>
                <w:color w:val="000000"/>
                <w:kern w:val="0"/>
                <w:sz w:val="20"/>
                <w:szCs w:val="20"/>
              </w:rPr>
            </w:pPr>
            <w:r w:rsidRPr="00090176">
              <w:rPr>
                <w:rFonts w:ascii="仿宋" w:eastAsia="仿宋" w:hAnsi="仿宋" w:hint="eastAsia"/>
                <w:b/>
                <w:bCs/>
                <w:color w:val="000000"/>
                <w:sz w:val="20"/>
                <w:szCs w:val="20"/>
              </w:rPr>
              <w:t>3</w:t>
            </w:r>
            <w:r w:rsidR="00397E86">
              <w:rPr>
                <w:rFonts w:ascii="仿宋" w:eastAsia="仿宋" w:hAnsi="仿宋"/>
                <w:b/>
                <w:bCs/>
                <w:color w:val="000000"/>
                <w:sz w:val="20"/>
                <w:szCs w:val="20"/>
              </w:rPr>
              <w:t>5</w:t>
            </w:r>
          </w:p>
        </w:tc>
        <w:tc>
          <w:tcPr>
            <w:tcW w:w="535" w:type="dxa"/>
            <w:vAlign w:val="center"/>
          </w:tcPr>
          <w:p w14:paraId="12EA1CB0" w14:textId="6DD043EB" w:rsidR="00096672" w:rsidRPr="00090176" w:rsidRDefault="0036314D" w:rsidP="00DB4853">
            <w:pPr>
              <w:jc w:val="center"/>
              <w:rPr>
                <w:rFonts w:ascii="仿宋" w:eastAsia="仿宋" w:hAnsi="仿宋"/>
                <w:b/>
                <w:bCs/>
                <w:color w:val="000000"/>
                <w:sz w:val="20"/>
                <w:szCs w:val="20"/>
              </w:rPr>
            </w:pPr>
            <w:r>
              <w:rPr>
                <w:rFonts w:ascii="仿宋" w:eastAsia="仿宋" w:hAnsi="仿宋"/>
                <w:b/>
                <w:bCs/>
                <w:color w:val="000000"/>
                <w:sz w:val="20"/>
                <w:szCs w:val="20"/>
              </w:rPr>
              <w:t>68</w:t>
            </w:r>
            <w:r w:rsidR="00AF0063">
              <w:rPr>
                <w:rFonts w:ascii="仿宋" w:eastAsia="仿宋" w:hAnsi="仿宋"/>
                <w:b/>
                <w:bCs/>
                <w:color w:val="000000"/>
                <w:sz w:val="20"/>
                <w:szCs w:val="20"/>
              </w:rPr>
              <w:t>2</w:t>
            </w:r>
          </w:p>
        </w:tc>
        <w:tc>
          <w:tcPr>
            <w:tcW w:w="465" w:type="dxa"/>
            <w:vAlign w:val="center"/>
          </w:tcPr>
          <w:p w14:paraId="3A5B3AFE" w14:textId="7F081C1F" w:rsidR="00096672" w:rsidRPr="00090176" w:rsidRDefault="00704FD5" w:rsidP="00DB4853">
            <w:pPr>
              <w:jc w:val="center"/>
              <w:rPr>
                <w:rFonts w:ascii="仿宋" w:eastAsia="仿宋" w:hAnsi="仿宋"/>
                <w:b/>
                <w:bCs/>
                <w:color w:val="000000"/>
                <w:sz w:val="20"/>
                <w:szCs w:val="20"/>
              </w:rPr>
            </w:pPr>
            <w:r>
              <w:rPr>
                <w:rFonts w:ascii="仿宋" w:eastAsia="仿宋" w:hAnsi="仿宋"/>
                <w:b/>
                <w:bCs/>
                <w:color w:val="000000"/>
                <w:sz w:val="20"/>
                <w:szCs w:val="20"/>
              </w:rPr>
              <w:t>394</w:t>
            </w:r>
          </w:p>
        </w:tc>
        <w:tc>
          <w:tcPr>
            <w:tcW w:w="567" w:type="dxa"/>
            <w:vAlign w:val="center"/>
          </w:tcPr>
          <w:p w14:paraId="58F2FECF" w14:textId="77777777" w:rsidR="00096672" w:rsidRPr="00090176" w:rsidRDefault="00096672" w:rsidP="00DB4853">
            <w:pPr>
              <w:jc w:val="center"/>
              <w:rPr>
                <w:rFonts w:ascii="仿宋" w:eastAsia="仿宋" w:hAnsi="仿宋"/>
                <w:b/>
                <w:bCs/>
                <w:color w:val="000000"/>
                <w:sz w:val="20"/>
                <w:szCs w:val="20"/>
              </w:rPr>
            </w:pPr>
            <w:r w:rsidRPr="00090176">
              <w:rPr>
                <w:rFonts w:ascii="仿宋" w:eastAsia="仿宋" w:hAnsi="仿宋" w:hint="eastAsia"/>
                <w:b/>
                <w:bCs/>
                <w:color w:val="000000"/>
                <w:sz w:val="20"/>
                <w:szCs w:val="20"/>
              </w:rPr>
              <w:t>288</w:t>
            </w:r>
          </w:p>
        </w:tc>
        <w:tc>
          <w:tcPr>
            <w:tcW w:w="498" w:type="dxa"/>
            <w:vAlign w:val="center"/>
          </w:tcPr>
          <w:p w14:paraId="7D26318C" w14:textId="4E6EDF90" w:rsidR="00096672" w:rsidRPr="00090176" w:rsidRDefault="00096672" w:rsidP="00DB4853">
            <w:pPr>
              <w:jc w:val="center"/>
              <w:rPr>
                <w:rFonts w:ascii="仿宋" w:eastAsia="仿宋" w:hAnsi="仿宋"/>
                <w:b/>
                <w:bCs/>
                <w:color w:val="000000"/>
                <w:sz w:val="20"/>
                <w:szCs w:val="20"/>
              </w:rPr>
            </w:pPr>
            <w:r w:rsidRPr="00090176">
              <w:rPr>
                <w:rFonts w:ascii="仿宋" w:eastAsia="仿宋" w:hAnsi="仿宋" w:hint="eastAsia"/>
                <w:b/>
                <w:bCs/>
                <w:color w:val="000000"/>
                <w:sz w:val="20"/>
                <w:szCs w:val="20"/>
              </w:rPr>
              <w:t>1</w:t>
            </w:r>
            <w:r w:rsidR="00E94A84">
              <w:rPr>
                <w:rFonts w:ascii="仿宋" w:eastAsia="仿宋" w:hAnsi="仿宋"/>
                <w:b/>
                <w:bCs/>
                <w:color w:val="000000"/>
                <w:sz w:val="20"/>
                <w:szCs w:val="20"/>
              </w:rPr>
              <w:t>7</w:t>
            </w:r>
          </w:p>
        </w:tc>
        <w:tc>
          <w:tcPr>
            <w:tcW w:w="467" w:type="dxa"/>
            <w:vAlign w:val="center"/>
          </w:tcPr>
          <w:p w14:paraId="3D47CCB5" w14:textId="77777777" w:rsidR="00096672" w:rsidRPr="00090176" w:rsidRDefault="00096672" w:rsidP="00DB4853">
            <w:pPr>
              <w:jc w:val="center"/>
              <w:rPr>
                <w:rFonts w:ascii="仿宋" w:eastAsia="仿宋" w:hAnsi="仿宋"/>
                <w:b/>
                <w:bCs/>
                <w:color w:val="000000"/>
                <w:sz w:val="20"/>
                <w:szCs w:val="20"/>
              </w:rPr>
            </w:pPr>
            <w:r w:rsidRPr="00090176">
              <w:rPr>
                <w:rFonts w:ascii="仿宋" w:eastAsia="仿宋" w:hAnsi="仿宋" w:hint="eastAsia"/>
                <w:b/>
                <w:bCs/>
                <w:color w:val="000000"/>
                <w:sz w:val="20"/>
                <w:szCs w:val="20"/>
              </w:rPr>
              <w:t>10</w:t>
            </w:r>
          </w:p>
        </w:tc>
        <w:tc>
          <w:tcPr>
            <w:tcW w:w="567" w:type="dxa"/>
            <w:vAlign w:val="center"/>
          </w:tcPr>
          <w:p w14:paraId="0685178B" w14:textId="77777777" w:rsidR="00096672" w:rsidRPr="00090176" w:rsidRDefault="00096672" w:rsidP="00DB4853">
            <w:pPr>
              <w:jc w:val="center"/>
              <w:rPr>
                <w:rFonts w:ascii="仿宋" w:eastAsia="仿宋" w:hAnsi="仿宋"/>
                <w:b/>
                <w:bCs/>
                <w:color w:val="000000"/>
                <w:sz w:val="20"/>
                <w:szCs w:val="20"/>
              </w:rPr>
            </w:pPr>
            <w:r w:rsidRPr="00090176">
              <w:rPr>
                <w:rFonts w:ascii="仿宋" w:eastAsia="仿宋" w:hAnsi="仿宋" w:hint="eastAsia"/>
                <w:b/>
                <w:bCs/>
                <w:color w:val="000000"/>
                <w:sz w:val="20"/>
                <w:szCs w:val="20"/>
              </w:rPr>
              <w:t>2</w:t>
            </w:r>
          </w:p>
        </w:tc>
        <w:tc>
          <w:tcPr>
            <w:tcW w:w="567" w:type="dxa"/>
            <w:vAlign w:val="center"/>
          </w:tcPr>
          <w:p w14:paraId="3AE4F687" w14:textId="77777777" w:rsidR="00096672" w:rsidRPr="00090176" w:rsidRDefault="00096672" w:rsidP="00DB4853">
            <w:pPr>
              <w:jc w:val="center"/>
              <w:rPr>
                <w:rFonts w:ascii="仿宋" w:eastAsia="仿宋" w:hAnsi="仿宋"/>
                <w:b/>
                <w:bCs/>
                <w:color w:val="000000"/>
                <w:sz w:val="20"/>
                <w:szCs w:val="20"/>
              </w:rPr>
            </w:pPr>
            <w:r w:rsidRPr="00090176">
              <w:rPr>
                <w:rFonts w:ascii="仿宋" w:eastAsia="仿宋" w:hAnsi="仿宋" w:hint="eastAsia"/>
                <w:b/>
                <w:bCs/>
                <w:color w:val="000000"/>
                <w:sz w:val="20"/>
                <w:szCs w:val="20"/>
              </w:rPr>
              <w:t>2</w:t>
            </w:r>
          </w:p>
        </w:tc>
        <w:tc>
          <w:tcPr>
            <w:tcW w:w="637" w:type="dxa"/>
            <w:vAlign w:val="center"/>
          </w:tcPr>
          <w:p w14:paraId="7CD27A5F" w14:textId="77777777" w:rsidR="00096672" w:rsidRPr="00090176" w:rsidRDefault="00096672" w:rsidP="00DB4853">
            <w:pPr>
              <w:jc w:val="center"/>
              <w:rPr>
                <w:rFonts w:ascii="仿宋" w:eastAsia="仿宋" w:hAnsi="仿宋"/>
                <w:b/>
                <w:bCs/>
                <w:color w:val="000000"/>
                <w:sz w:val="20"/>
                <w:szCs w:val="20"/>
              </w:rPr>
            </w:pPr>
            <w:r w:rsidRPr="00090176">
              <w:rPr>
                <w:rFonts w:ascii="仿宋" w:eastAsia="仿宋" w:hAnsi="仿宋" w:hint="eastAsia"/>
                <w:b/>
                <w:bCs/>
                <w:color w:val="000000"/>
                <w:sz w:val="20"/>
                <w:szCs w:val="20"/>
              </w:rPr>
              <w:t>0</w:t>
            </w:r>
          </w:p>
        </w:tc>
        <w:tc>
          <w:tcPr>
            <w:tcW w:w="497" w:type="dxa"/>
            <w:vAlign w:val="center"/>
          </w:tcPr>
          <w:p w14:paraId="31AD8CD8" w14:textId="77777777" w:rsidR="00096672" w:rsidRPr="00090176" w:rsidRDefault="00096672" w:rsidP="00DB4853">
            <w:pPr>
              <w:jc w:val="center"/>
              <w:rPr>
                <w:rFonts w:ascii="仿宋" w:eastAsia="仿宋" w:hAnsi="仿宋"/>
                <w:b/>
                <w:bCs/>
                <w:color w:val="000000"/>
                <w:sz w:val="20"/>
                <w:szCs w:val="20"/>
              </w:rPr>
            </w:pPr>
            <w:r w:rsidRPr="00090176">
              <w:rPr>
                <w:rFonts w:ascii="仿宋" w:eastAsia="仿宋" w:hAnsi="仿宋" w:hint="eastAsia"/>
                <w:b/>
                <w:bCs/>
                <w:color w:val="000000"/>
                <w:sz w:val="20"/>
                <w:szCs w:val="20"/>
              </w:rPr>
              <w:t>0</w:t>
            </w:r>
          </w:p>
        </w:tc>
        <w:tc>
          <w:tcPr>
            <w:tcW w:w="778" w:type="dxa"/>
            <w:vAlign w:val="center"/>
          </w:tcPr>
          <w:p w14:paraId="6A00F788" w14:textId="10BA75F9" w:rsidR="00096672" w:rsidRPr="00A21F70" w:rsidRDefault="00E64FF1" w:rsidP="009C7237">
            <w:pPr>
              <w:widowControl/>
              <w:spacing w:line="200" w:lineRule="exact"/>
              <w:jc w:val="center"/>
              <w:rPr>
                <w:rFonts w:ascii="仿宋" w:eastAsia="仿宋" w:hAnsi="仿宋" w:cs="宋体"/>
                <w:b/>
                <w:color w:val="000000"/>
                <w:kern w:val="0"/>
                <w:sz w:val="20"/>
                <w:szCs w:val="20"/>
              </w:rPr>
            </w:pPr>
            <w:r w:rsidRPr="00A21F70">
              <w:rPr>
                <w:rFonts w:ascii="仿宋" w:eastAsia="仿宋" w:hAnsi="仿宋"/>
                <w:b/>
                <w:bCs/>
                <w:color w:val="000000"/>
                <w:sz w:val="20"/>
              </w:rPr>
              <w:fldChar w:fldCharType="begin"/>
            </w:r>
            <w:r w:rsidRPr="00A21F70">
              <w:rPr>
                <w:rFonts w:ascii="仿宋" w:eastAsia="仿宋" w:hAnsi="仿宋"/>
                <w:b/>
                <w:bCs/>
                <w:color w:val="000000"/>
                <w:sz w:val="20"/>
              </w:rPr>
              <w:instrText xml:space="preserve"> =(C4/C10)*100 </w:instrText>
            </w:r>
            <w:r w:rsidRPr="00A21F70">
              <w:rPr>
                <w:rFonts w:ascii="仿宋" w:eastAsia="仿宋" w:hAnsi="仿宋"/>
                <w:b/>
                <w:bCs/>
                <w:color w:val="000000"/>
                <w:sz w:val="20"/>
              </w:rPr>
              <w:fldChar w:fldCharType="end"/>
            </w:r>
            <w:r w:rsidR="009C7237" w:rsidRPr="00A21F70">
              <w:rPr>
                <w:rFonts w:ascii="仿宋" w:eastAsia="仿宋" w:hAnsi="仿宋"/>
                <w:b/>
                <w:bCs/>
                <w:color w:val="000000"/>
                <w:sz w:val="20"/>
              </w:rPr>
              <w:fldChar w:fldCharType="begin"/>
            </w:r>
            <w:r w:rsidR="009C7237" w:rsidRPr="00A21F70">
              <w:rPr>
                <w:rFonts w:ascii="仿宋" w:eastAsia="仿宋" w:hAnsi="仿宋"/>
                <w:b/>
                <w:bCs/>
                <w:color w:val="000000"/>
                <w:sz w:val="20"/>
              </w:rPr>
              <w:instrText xml:space="preserve"> =(D4/C9)*100 </w:instrText>
            </w:r>
            <w:r w:rsidR="009C7237" w:rsidRPr="00A21F70">
              <w:rPr>
                <w:rFonts w:ascii="仿宋" w:eastAsia="仿宋" w:hAnsi="仿宋"/>
                <w:b/>
                <w:bCs/>
                <w:color w:val="000000"/>
                <w:sz w:val="20"/>
              </w:rPr>
              <w:fldChar w:fldCharType="separate"/>
            </w:r>
            <w:r w:rsidR="00150539">
              <w:rPr>
                <w:rFonts w:ascii="仿宋" w:eastAsia="仿宋" w:hAnsi="仿宋"/>
                <w:b/>
                <w:bCs/>
                <w:noProof/>
                <w:color w:val="000000"/>
                <w:sz w:val="20"/>
              </w:rPr>
              <w:t>23.97</w:t>
            </w:r>
            <w:r w:rsidR="009C7237" w:rsidRPr="00A21F70">
              <w:rPr>
                <w:rFonts w:ascii="仿宋" w:eastAsia="仿宋" w:hAnsi="仿宋"/>
                <w:b/>
                <w:bCs/>
                <w:color w:val="000000"/>
                <w:sz w:val="20"/>
              </w:rPr>
              <w:fldChar w:fldCharType="end"/>
            </w:r>
            <w:r w:rsidR="00CE598B" w:rsidRPr="00A21F70">
              <w:rPr>
                <w:rFonts w:ascii="仿宋" w:eastAsia="仿宋" w:hAnsi="仿宋" w:hint="eastAsia"/>
                <w:b/>
                <w:bCs/>
                <w:color w:val="000000"/>
                <w:sz w:val="20"/>
              </w:rPr>
              <w:t>%</w:t>
            </w:r>
            <w:r w:rsidRPr="00A21F70">
              <w:rPr>
                <w:rFonts w:ascii="仿宋" w:eastAsia="仿宋" w:hAnsi="仿宋" w:cs="宋体"/>
                <w:b/>
                <w:color w:val="000000"/>
                <w:kern w:val="0"/>
                <w:sz w:val="20"/>
                <w:szCs w:val="20"/>
              </w:rPr>
              <w:fldChar w:fldCharType="begin"/>
            </w:r>
            <w:r w:rsidRPr="00A21F70">
              <w:rPr>
                <w:rFonts w:ascii="仿宋" w:eastAsia="仿宋" w:hAnsi="仿宋" w:cs="宋体"/>
                <w:b/>
                <w:color w:val="000000"/>
                <w:kern w:val="0"/>
                <w:sz w:val="20"/>
                <w:szCs w:val="20"/>
              </w:rPr>
              <w:instrText xml:space="preserve"> =C4/C10*100 </w:instrText>
            </w:r>
            <w:r w:rsidRPr="00A21F70">
              <w:rPr>
                <w:rFonts w:ascii="仿宋" w:eastAsia="仿宋" w:hAnsi="仿宋" w:cs="宋体"/>
                <w:b/>
                <w:color w:val="000000"/>
                <w:kern w:val="0"/>
                <w:sz w:val="20"/>
                <w:szCs w:val="20"/>
              </w:rPr>
              <w:fldChar w:fldCharType="end"/>
            </w:r>
            <w:r w:rsidRPr="00A21F70">
              <w:rPr>
                <w:rFonts w:ascii="仿宋" w:eastAsia="仿宋" w:hAnsi="仿宋" w:cs="宋体"/>
                <w:b/>
                <w:color w:val="000000"/>
                <w:kern w:val="0"/>
                <w:sz w:val="20"/>
                <w:szCs w:val="20"/>
              </w:rPr>
              <w:fldChar w:fldCharType="begin"/>
            </w:r>
            <w:r w:rsidRPr="00A21F70">
              <w:rPr>
                <w:rFonts w:ascii="仿宋" w:eastAsia="仿宋" w:hAnsi="仿宋" w:cs="宋体"/>
                <w:b/>
                <w:color w:val="000000"/>
                <w:kern w:val="0"/>
                <w:sz w:val="20"/>
                <w:szCs w:val="20"/>
              </w:rPr>
              <w:instrText xml:space="preserve"> =C4/C10*100 </w:instrText>
            </w:r>
            <w:r w:rsidRPr="00A21F70">
              <w:rPr>
                <w:rFonts w:ascii="仿宋" w:eastAsia="仿宋" w:hAnsi="仿宋" w:cs="宋体"/>
                <w:b/>
                <w:color w:val="000000"/>
                <w:kern w:val="0"/>
                <w:sz w:val="20"/>
                <w:szCs w:val="20"/>
              </w:rPr>
              <w:fldChar w:fldCharType="end"/>
            </w:r>
            <w:r w:rsidRPr="00A21F70">
              <w:rPr>
                <w:rFonts w:ascii="仿宋" w:eastAsia="仿宋" w:hAnsi="仿宋" w:cs="宋体"/>
                <w:b/>
                <w:color w:val="000000"/>
                <w:kern w:val="0"/>
                <w:sz w:val="20"/>
                <w:szCs w:val="20"/>
              </w:rPr>
              <w:fldChar w:fldCharType="begin"/>
            </w:r>
            <w:r w:rsidRPr="00A21F70">
              <w:rPr>
                <w:rFonts w:ascii="仿宋" w:eastAsia="仿宋" w:hAnsi="仿宋" w:cs="宋体"/>
                <w:b/>
                <w:color w:val="000000"/>
                <w:kern w:val="0"/>
                <w:sz w:val="20"/>
                <w:szCs w:val="20"/>
              </w:rPr>
              <w:instrText xml:space="preserve"> </w:instrText>
            </w:r>
            <w:r w:rsidRPr="00A21F70">
              <w:rPr>
                <w:rFonts w:ascii="仿宋" w:eastAsia="仿宋" w:hAnsi="仿宋" w:cs="宋体" w:hint="eastAsia"/>
                <w:b/>
                <w:color w:val="000000"/>
                <w:kern w:val="0"/>
                <w:sz w:val="20"/>
                <w:szCs w:val="20"/>
              </w:rPr>
              <w:instrText>=C4/C10*100</w:instrText>
            </w:r>
            <w:r w:rsidRPr="00A21F70">
              <w:rPr>
                <w:rFonts w:ascii="仿宋" w:eastAsia="仿宋" w:hAnsi="仿宋" w:cs="宋体"/>
                <w:b/>
                <w:color w:val="000000"/>
                <w:kern w:val="0"/>
                <w:sz w:val="20"/>
                <w:szCs w:val="20"/>
              </w:rPr>
              <w:instrText xml:space="preserve"> </w:instrText>
            </w:r>
            <w:r w:rsidRPr="00A21F70">
              <w:rPr>
                <w:rFonts w:ascii="仿宋" w:eastAsia="仿宋" w:hAnsi="仿宋" w:cs="宋体"/>
                <w:b/>
                <w:color w:val="000000"/>
                <w:kern w:val="0"/>
                <w:sz w:val="20"/>
                <w:szCs w:val="20"/>
              </w:rPr>
              <w:fldChar w:fldCharType="end"/>
            </w:r>
          </w:p>
        </w:tc>
        <w:tc>
          <w:tcPr>
            <w:tcW w:w="781" w:type="dxa"/>
            <w:tcBorders>
              <w:right w:val="single" w:sz="12" w:space="0" w:color="auto"/>
            </w:tcBorders>
            <w:vAlign w:val="center"/>
          </w:tcPr>
          <w:p w14:paraId="42251E08" w14:textId="22CE5EE6" w:rsidR="00096672" w:rsidRPr="00090176" w:rsidRDefault="009C7237" w:rsidP="00622BA5">
            <w:pPr>
              <w:widowControl/>
              <w:spacing w:line="200" w:lineRule="exact"/>
              <w:jc w:val="center"/>
              <w:rPr>
                <w:rFonts w:ascii="仿宋" w:eastAsia="仿宋" w:hAnsi="仿宋" w:cs="宋体"/>
                <w:b/>
                <w:color w:val="000000"/>
                <w:kern w:val="0"/>
                <w:sz w:val="20"/>
                <w:szCs w:val="20"/>
              </w:rPr>
            </w:pPr>
            <w:r>
              <w:rPr>
                <w:rFonts w:ascii="仿宋" w:eastAsia="仿宋" w:hAnsi="仿宋" w:cs="宋体"/>
                <w:b/>
                <w:color w:val="000000"/>
                <w:kern w:val="0"/>
                <w:sz w:val="20"/>
                <w:szCs w:val="20"/>
              </w:rPr>
              <w:fldChar w:fldCharType="begin"/>
            </w:r>
            <w:r>
              <w:rPr>
                <w:rFonts w:ascii="仿宋" w:eastAsia="仿宋" w:hAnsi="仿宋" w:cs="宋体"/>
                <w:b/>
                <w:color w:val="000000"/>
                <w:kern w:val="0"/>
                <w:sz w:val="20"/>
                <w:szCs w:val="20"/>
              </w:rPr>
              <w:instrText xml:space="preserve"> </w:instrText>
            </w:r>
            <w:r>
              <w:rPr>
                <w:rFonts w:ascii="仿宋" w:eastAsia="仿宋" w:hAnsi="仿宋" w:cs="宋体" w:hint="eastAsia"/>
                <w:b/>
                <w:color w:val="000000"/>
                <w:kern w:val="0"/>
                <w:sz w:val="20"/>
                <w:szCs w:val="20"/>
              </w:rPr>
              <w:instrText>=(E4/D9)*100</w:instrText>
            </w:r>
            <w:r>
              <w:rPr>
                <w:rFonts w:ascii="仿宋" w:eastAsia="仿宋" w:hAnsi="仿宋" w:cs="宋体"/>
                <w:b/>
                <w:color w:val="000000"/>
                <w:kern w:val="0"/>
                <w:sz w:val="20"/>
                <w:szCs w:val="20"/>
              </w:rPr>
              <w:instrText xml:space="preserve"> </w:instrText>
            </w:r>
            <w:r>
              <w:rPr>
                <w:rFonts w:ascii="仿宋" w:eastAsia="仿宋" w:hAnsi="仿宋" w:cs="宋体"/>
                <w:b/>
                <w:color w:val="000000"/>
                <w:kern w:val="0"/>
                <w:sz w:val="20"/>
                <w:szCs w:val="20"/>
              </w:rPr>
              <w:fldChar w:fldCharType="separate"/>
            </w:r>
            <w:r w:rsidR="00150539">
              <w:rPr>
                <w:rFonts w:ascii="仿宋" w:eastAsia="仿宋" w:hAnsi="仿宋" w:cs="宋体"/>
                <w:b/>
                <w:noProof/>
                <w:color w:val="000000"/>
                <w:kern w:val="0"/>
                <w:sz w:val="20"/>
                <w:szCs w:val="20"/>
              </w:rPr>
              <w:t>24.55</w:t>
            </w:r>
            <w:r>
              <w:rPr>
                <w:rFonts w:ascii="仿宋" w:eastAsia="仿宋" w:hAnsi="仿宋" w:cs="宋体"/>
                <w:b/>
                <w:color w:val="000000"/>
                <w:kern w:val="0"/>
                <w:sz w:val="20"/>
                <w:szCs w:val="20"/>
              </w:rPr>
              <w:fldChar w:fldCharType="end"/>
            </w:r>
            <w:r w:rsidR="007211A7">
              <w:rPr>
                <w:rFonts w:ascii="仿宋" w:eastAsia="仿宋" w:hAnsi="仿宋" w:cs="宋体" w:hint="eastAsia"/>
                <w:b/>
                <w:color w:val="000000"/>
                <w:kern w:val="0"/>
                <w:sz w:val="20"/>
                <w:szCs w:val="20"/>
              </w:rPr>
              <w:t>%</w:t>
            </w:r>
          </w:p>
        </w:tc>
      </w:tr>
      <w:tr w:rsidR="00096672" w:rsidRPr="00090176" w14:paraId="64B2D08D" w14:textId="77777777" w:rsidTr="00622BA5">
        <w:trPr>
          <w:trHeight w:val="20"/>
          <w:jc w:val="center"/>
        </w:trPr>
        <w:tc>
          <w:tcPr>
            <w:tcW w:w="551" w:type="dxa"/>
            <w:vMerge/>
            <w:tcBorders>
              <w:left w:val="single" w:sz="12" w:space="0" w:color="auto"/>
            </w:tcBorders>
            <w:vAlign w:val="center"/>
          </w:tcPr>
          <w:p w14:paraId="3EB50B48" w14:textId="77777777" w:rsidR="00096672" w:rsidRPr="00090176" w:rsidRDefault="00096672" w:rsidP="00096672">
            <w:pPr>
              <w:widowControl/>
              <w:spacing w:line="200" w:lineRule="exact"/>
              <w:jc w:val="center"/>
              <w:rPr>
                <w:rFonts w:ascii="仿宋" w:eastAsia="仿宋" w:hAnsi="仿宋" w:cs="宋体"/>
                <w:b/>
                <w:bCs/>
                <w:color w:val="000000"/>
                <w:kern w:val="0"/>
                <w:sz w:val="20"/>
                <w:szCs w:val="20"/>
              </w:rPr>
            </w:pPr>
          </w:p>
        </w:tc>
        <w:tc>
          <w:tcPr>
            <w:tcW w:w="1843" w:type="dxa"/>
            <w:vAlign w:val="center"/>
          </w:tcPr>
          <w:p w14:paraId="427E9E80" w14:textId="77777777" w:rsidR="00096672" w:rsidRPr="00090176" w:rsidRDefault="00096672" w:rsidP="00096672">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“选修课”小计</w:t>
            </w:r>
          </w:p>
        </w:tc>
        <w:tc>
          <w:tcPr>
            <w:tcW w:w="567" w:type="dxa"/>
            <w:vAlign w:val="center"/>
          </w:tcPr>
          <w:p w14:paraId="0E936A12" w14:textId="77777777" w:rsidR="00096672" w:rsidRPr="00090176" w:rsidRDefault="00096672" w:rsidP="00096672">
            <w:pPr>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3</w:t>
            </w:r>
          </w:p>
        </w:tc>
        <w:tc>
          <w:tcPr>
            <w:tcW w:w="567" w:type="dxa"/>
            <w:vAlign w:val="center"/>
          </w:tcPr>
          <w:p w14:paraId="4858F8A6" w14:textId="77777777" w:rsidR="00096672" w:rsidRPr="00090176" w:rsidRDefault="00096672" w:rsidP="00096672">
            <w:pPr>
              <w:widowControl/>
              <w:spacing w:line="200" w:lineRule="exact"/>
              <w:jc w:val="center"/>
              <w:rPr>
                <w:rFonts w:ascii="仿宋" w:eastAsia="仿宋" w:hAnsi="仿宋" w:cs="宋体"/>
                <w:b/>
                <w:color w:val="000000"/>
                <w:kern w:val="0"/>
                <w:sz w:val="20"/>
                <w:szCs w:val="20"/>
              </w:rPr>
            </w:pPr>
            <w:r w:rsidRPr="00090176">
              <w:rPr>
                <w:rFonts w:ascii="仿宋" w:eastAsia="仿宋" w:hAnsi="仿宋" w:cs="宋体" w:hint="eastAsia"/>
                <w:b/>
                <w:color w:val="000000"/>
                <w:kern w:val="0"/>
                <w:sz w:val="20"/>
                <w:szCs w:val="20"/>
              </w:rPr>
              <w:t>6</w:t>
            </w:r>
          </w:p>
        </w:tc>
        <w:tc>
          <w:tcPr>
            <w:tcW w:w="535" w:type="dxa"/>
            <w:vAlign w:val="center"/>
          </w:tcPr>
          <w:p w14:paraId="1847D66B" w14:textId="77777777" w:rsidR="00096672" w:rsidRPr="00090176" w:rsidRDefault="00096672" w:rsidP="00096672">
            <w:pPr>
              <w:widowControl/>
              <w:spacing w:line="200" w:lineRule="exact"/>
              <w:jc w:val="center"/>
              <w:rPr>
                <w:rFonts w:ascii="仿宋" w:eastAsia="仿宋" w:hAnsi="仿宋" w:cs="宋体"/>
                <w:b/>
                <w:color w:val="000000"/>
                <w:kern w:val="0"/>
                <w:sz w:val="20"/>
                <w:szCs w:val="20"/>
              </w:rPr>
            </w:pPr>
            <w:r w:rsidRPr="00090176">
              <w:rPr>
                <w:rFonts w:ascii="仿宋" w:eastAsia="仿宋" w:hAnsi="仿宋" w:cs="宋体" w:hint="eastAsia"/>
                <w:b/>
                <w:color w:val="000000"/>
                <w:kern w:val="0"/>
                <w:sz w:val="20"/>
                <w:szCs w:val="20"/>
              </w:rPr>
              <w:t>72</w:t>
            </w:r>
          </w:p>
        </w:tc>
        <w:tc>
          <w:tcPr>
            <w:tcW w:w="465" w:type="dxa"/>
            <w:vAlign w:val="center"/>
          </w:tcPr>
          <w:p w14:paraId="16F97FBF" w14:textId="77777777" w:rsidR="00096672" w:rsidRPr="00090176" w:rsidRDefault="00096672" w:rsidP="00096672">
            <w:pPr>
              <w:widowControl/>
              <w:spacing w:line="200" w:lineRule="exact"/>
              <w:jc w:val="center"/>
              <w:rPr>
                <w:rFonts w:ascii="仿宋" w:eastAsia="仿宋" w:hAnsi="仿宋" w:cs="宋体"/>
                <w:b/>
                <w:color w:val="000000"/>
                <w:kern w:val="0"/>
                <w:sz w:val="20"/>
                <w:szCs w:val="20"/>
              </w:rPr>
            </w:pPr>
            <w:r w:rsidRPr="00090176">
              <w:rPr>
                <w:rFonts w:ascii="仿宋" w:eastAsia="仿宋" w:hAnsi="仿宋" w:cs="宋体"/>
                <w:b/>
                <w:color w:val="000000"/>
                <w:kern w:val="0"/>
                <w:sz w:val="20"/>
                <w:szCs w:val="20"/>
              </w:rPr>
              <w:t>48</w:t>
            </w:r>
          </w:p>
        </w:tc>
        <w:tc>
          <w:tcPr>
            <w:tcW w:w="567" w:type="dxa"/>
            <w:vAlign w:val="center"/>
          </w:tcPr>
          <w:p w14:paraId="7CA670B0" w14:textId="77777777" w:rsidR="00096672" w:rsidRPr="00090176" w:rsidRDefault="00096672" w:rsidP="00096672">
            <w:pPr>
              <w:widowControl/>
              <w:spacing w:line="200" w:lineRule="exact"/>
              <w:jc w:val="center"/>
              <w:rPr>
                <w:rFonts w:ascii="仿宋" w:eastAsia="仿宋" w:hAnsi="仿宋" w:cs="宋体"/>
                <w:b/>
                <w:color w:val="000000"/>
                <w:kern w:val="0"/>
                <w:sz w:val="20"/>
                <w:szCs w:val="20"/>
              </w:rPr>
            </w:pPr>
            <w:r w:rsidRPr="00090176">
              <w:rPr>
                <w:rFonts w:ascii="仿宋" w:eastAsia="仿宋" w:hAnsi="仿宋" w:cs="宋体"/>
                <w:b/>
                <w:color w:val="000000"/>
                <w:kern w:val="0"/>
                <w:sz w:val="20"/>
                <w:szCs w:val="20"/>
              </w:rPr>
              <w:t>24</w:t>
            </w:r>
          </w:p>
        </w:tc>
        <w:tc>
          <w:tcPr>
            <w:tcW w:w="3233" w:type="dxa"/>
            <w:gridSpan w:val="6"/>
            <w:vAlign w:val="center"/>
          </w:tcPr>
          <w:p w14:paraId="183E19E2" w14:textId="77777777" w:rsidR="00096672" w:rsidRPr="00090176" w:rsidRDefault="00096672" w:rsidP="00096672">
            <w:pPr>
              <w:widowControl/>
              <w:spacing w:line="200" w:lineRule="exact"/>
              <w:jc w:val="center"/>
              <w:rPr>
                <w:rFonts w:ascii="仿宋" w:eastAsia="仿宋" w:hAnsi="仿宋" w:cs="宋体"/>
                <w:b/>
                <w:color w:val="000000"/>
                <w:kern w:val="0"/>
                <w:sz w:val="20"/>
                <w:szCs w:val="20"/>
              </w:rPr>
            </w:pPr>
            <w:r w:rsidRPr="00090176">
              <w:rPr>
                <w:rFonts w:ascii="仿宋" w:eastAsia="仿宋" w:hAnsi="仿宋" w:cs="宋体" w:hint="eastAsia"/>
                <w:b/>
                <w:color w:val="000000"/>
                <w:kern w:val="0"/>
                <w:sz w:val="20"/>
                <w:szCs w:val="20"/>
              </w:rPr>
              <w:t>2-6学期选课</w:t>
            </w:r>
          </w:p>
        </w:tc>
        <w:tc>
          <w:tcPr>
            <w:tcW w:w="778" w:type="dxa"/>
            <w:vAlign w:val="center"/>
          </w:tcPr>
          <w:p w14:paraId="2173B604" w14:textId="691785B0" w:rsidR="00096672" w:rsidRPr="00090176" w:rsidRDefault="009C7237" w:rsidP="00622BA5">
            <w:pPr>
              <w:widowControl/>
              <w:spacing w:line="200" w:lineRule="exact"/>
              <w:jc w:val="center"/>
              <w:rPr>
                <w:rFonts w:ascii="仿宋" w:eastAsia="仿宋" w:hAnsi="仿宋" w:cs="宋体"/>
                <w:b/>
                <w:color w:val="000000"/>
                <w:kern w:val="0"/>
                <w:sz w:val="20"/>
                <w:szCs w:val="20"/>
              </w:rPr>
            </w:pPr>
            <w:r>
              <w:rPr>
                <w:rFonts w:ascii="仿宋" w:eastAsia="仿宋" w:hAnsi="仿宋" w:cs="宋体"/>
                <w:b/>
                <w:color w:val="000000"/>
                <w:kern w:val="0"/>
                <w:sz w:val="20"/>
                <w:szCs w:val="20"/>
              </w:rPr>
              <w:fldChar w:fldCharType="begin"/>
            </w:r>
            <w:r>
              <w:rPr>
                <w:rFonts w:ascii="仿宋" w:eastAsia="仿宋" w:hAnsi="仿宋" w:cs="宋体"/>
                <w:b/>
                <w:color w:val="000000"/>
                <w:kern w:val="0"/>
                <w:sz w:val="20"/>
                <w:szCs w:val="20"/>
              </w:rPr>
              <w:instrText xml:space="preserve"> =(D5/C9)*100 </w:instrText>
            </w:r>
            <w:r>
              <w:rPr>
                <w:rFonts w:ascii="仿宋" w:eastAsia="仿宋" w:hAnsi="仿宋" w:cs="宋体"/>
                <w:b/>
                <w:color w:val="000000"/>
                <w:kern w:val="0"/>
                <w:sz w:val="20"/>
                <w:szCs w:val="20"/>
              </w:rPr>
              <w:fldChar w:fldCharType="separate"/>
            </w:r>
            <w:r w:rsidR="00150539">
              <w:rPr>
                <w:rFonts w:ascii="仿宋" w:eastAsia="仿宋" w:hAnsi="仿宋" w:cs="宋体"/>
                <w:b/>
                <w:noProof/>
                <w:color w:val="000000"/>
                <w:kern w:val="0"/>
                <w:sz w:val="20"/>
                <w:szCs w:val="20"/>
              </w:rPr>
              <w:t>4.11</w:t>
            </w:r>
            <w:r>
              <w:rPr>
                <w:rFonts w:ascii="仿宋" w:eastAsia="仿宋" w:hAnsi="仿宋" w:cs="宋体"/>
                <w:b/>
                <w:color w:val="000000"/>
                <w:kern w:val="0"/>
                <w:sz w:val="20"/>
                <w:szCs w:val="20"/>
              </w:rPr>
              <w:fldChar w:fldCharType="end"/>
            </w:r>
            <w:r w:rsidR="00CE598B">
              <w:rPr>
                <w:rFonts w:ascii="仿宋" w:eastAsia="仿宋" w:hAnsi="仿宋" w:cs="宋体" w:hint="eastAsia"/>
                <w:b/>
                <w:color w:val="000000"/>
                <w:kern w:val="0"/>
                <w:sz w:val="20"/>
                <w:szCs w:val="20"/>
              </w:rPr>
              <w:t>%</w:t>
            </w:r>
          </w:p>
        </w:tc>
        <w:tc>
          <w:tcPr>
            <w:tcW w:w="781" w:type="dxa"/>
            <w:tcBorders>
              <w:right w:val="single" w:sz="12" w:space="0" w:color="auto"/>
            </w:tcBorders>
            <w:vAlign w:val="center"/>
          </w:tcPr>
          <w:p w14:paraId="6F1A72CB" w14:textId="47B2451E" w:rsidR="00096672" w:rsidRPr="00090176" w:rsidRDefault="009C7237" w:rsidP="00622BA5">
            <w:pPr>
              <w:widowControl/>
              <w:spacing w:line="200" w:lineRule="exact"/>
              <w:jc w:val="center"/>
              <w:rPr>
                <w:rFonts w:ascii="仿宋" w:eastAsia="仿宋" w:hAnsi="仿宋" w:cs="宋体"/>
                <w:b/>
                <w:color w:val="000000"/>
                <w:kern w:val="0"/>
                <w:sz w:val="20"/>
                <w:szCs w:val="20"/>
              </w:rPr>
            </w:pPr>
            <w:r>
              <w:rPr>
                <w:rFonts w:ascii="仿宋" w:eastAsia="仿宋" w:hAnsi="仿宋" w:cs="宋体"/>
                <w:b/>
                <w:color w:val="000000"/>
                <w:kern w:val="0"/>
                <w:sz w:val="20"/>
                <w:szCs w:val="20"/>
              </w:rPr>
              <w:fldChar w:fldCharType="begin"/>
            </w:r>
            <w:r>
              <w:rPr>
                <w:rFonts w:ascii="仿宋" w:eastAsia="仿宋" w:hAnsi="仿宋" w:cs="宋体"/>
                <w:b/>
                <w:color w:val="000000"/>
                <w:kern w:val="0"/>
                <w:sz w:val="20"/>
                <w:szCs w:val="20"/>
              </w:rPr>
              <w:instrText xml:space="preserve"> </w:instrText>
            </w:r>
            <w:r>
              <w:rPr>
                <w:rFonts w:ascii="仿宋" w:eastAsia="仿宋" w:hAnsi="仿宋" w:cs="宋体" w:hint="eastAsia"/>
                <w:b/>
                <w:color w:val="000000"/>
                <w:kern w:val="0"/>
                <w:sz w:val="20"/>
                <w:szCs w:val="20"/>
              </w:rPr>
              <w:instrText>=(E5/D9)*100</w:instrText>
            </w:r>
            <w:r>
              <w:rPr>
                <w:rFonts w:ascii="仿宋" w:eastAsia="仿宋" w:hAnsi="仿宋" w:cs="宋体"/>
                <w:b/>
                <w:color w:val="000000"/>
                <w:kern w:val="0"/>
                <w:sz w:val="20"/>
                <w:szCs w:val="20"/>
              </w:rPr>
              <w:instrText xml:space="preserve"> </w:instrText>
            </w:r>
            <w:r>
              <w:rPr>
                <w:rFonts w:ascii="仿宋" w:eastAsia="仿宋" w:hAnsi="仿宋" w:cs="宋体"/>
                <w:b/>
                <w:color w:val="000000"/>
                <w:kern w:val="0"/>
                <w:sz w:val="20"/>
                <w:szCs w:val="20"/>
              </w:rPr>
              <w:fldChar w:fldCharType="separate"/>
            </w:r>
            <w:r w:rsidR="00150539">
              <w:rPr>
                <w:rFonts w:ascii="仿宋" w:eastAsia="仿宋" w:hAnsi="仿宋" w:cs="宋体"/>
                <w:b/>
                <w:noProof/>
                <w:color w:val="000000"/>
                <w:kern w:val="0"/>
                <w:sz w:val="20"/>
                <w:szCs w:val="20"/>
              </w:rPr>
              <w:t>2.59</w:t>
            </w:r>
            <w:r>
              <w:rPr>
                <w:rFonts w:ascii="仿宋" w:eastAsia="仿宋" w:hAnsi="仿宋" w:cs="宋体"/>
                <w:b/>
                <w:color w:val="000000"/>
                <w:kern w:val="0"/>
                <w:sz w:val="20"/>
                <w:szCs w:val="20"/>
              </w:rPr>
              <w:fldChar w:fldCharType="end"/>
            </w:r>
            <w:r w:rsidR="007211A7">
              <w:rPr>
                <w:rFonts w:ascii="仿宋" w:eastAsia="仿宋" w:hAnsi="仿宋" w:cs="宋体" w:hint="eastAsia"/>
                <w:b/>
                <w:color w:val="000000"/>
                <w:kern w:val="0"/>
                <w:sz w:val="20"/>
                <w:szCs w:val="20"/>
              </w:rPr>
              <w:t>%</w:t>
            </w:r>
          </w:p>
        </w:tc>
      </w:tr>
      <w:tr w:rsidR="00096672" w:rsidRPr="00090176" w14:paraId="4BFFBBC8" w14:textId="77777777" w:rsidTr="00622BA5">
        <w:trPr>
          <w:trHeight w:val="20"/>
          <w:jc w:val="center"/>
        </w:trPr>
        <w:tc>
          <w:tcPr>
            <w:tcW w:w="2394" w:type="dxa"/>
            <w:gridSpan w:val="2"/>
            <w:tcBorders>
              <w:left w:val="single" w:sz="12" w:space="0" w:color="auto"/>
            </w:tcBorders>
            <w:vAlign w:val="center"/>
          </w:tcPr>
          <w:p w14:paraId="3AF7A656" w14:textId="77777777" w:rsidR="00096672" w:rsidRPr="00090176" w:rsidRDefault="00096672" w:rsidP="00096672">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color w:val="000000"/>
                <w:kern w:val="0"/>
                <w:sz w:val="20"/>
                <w:szCs w:val="20"/>
              </w:rPr>
              <w:t>“专业基础课”小计</w:t>
            </w:r>
          </w:p>
        </w:tc>
        <w:tc>
          <w:tcPr>
            <w:tcW w:w="567" w:type="dxa"/>
          </w:tcPr>
          <w:p w14:paraId="49B50769" w14:textId="77777777" w:rsidR="00096672" w:rsidRPr="00090176" w:rsidRDefault="00942B8A" w:rsidP="00096672">
            <w:pPr>
              <w:spacing w:line="200" w:lineRule="exact"/>
              <w:jc w:val="center"/>
              <w:rPr>
                <w:rFonts w:ascii="仿宋" w:eastAsia="仿宋" w:hAnsi="仿宋" w:cs="宋体"/>
                <w:b/>
                <w:bCs/>
                <w:color w:val="000000"/>
                <w:kern w:val="0"/>
                <w:sz w:val="20"/>
                <w:szCs w:val="20"/>
              </w:rPr>
            </w:pPr>
            <w:r>
              <w:rPr>
                <w:rFonts w:ascii="仿宋" w:eastAsia="仿宋" w:hAnsi="仿宋" w:cs="宋体" w:hint="eastAsia"/>
                <w:b/>
                <w:bCs/>
                <w:color w:val="000000"/>
                <w:kern w:val="0"/>
                <w:sz w:val="20"/>
                <w:szCs w:val="20"/>
              </w:rPr>
              <w:t>9</w:t>
            </w:r>
          </w:p>
        </w:tc>
        <w:tc>
          <w:tcPr>
            <w:tcW w:w="567" w:type="dxa"/>
          </w:tcPr>
          <w:p w14:paraId="40EA1CA3" w14:textId="77777777" w:rsidR="00096672" w:rsidRPr="00090176" w:rsidRDefault="009C1738" w:rsidP="00942B8A">
            <w:pPr>
              <w:spacing w:line="200" w:lineRule="exact"/>
              <w:jc w:val="center"/>
              <w:rPr>
                <w:rFonts w:ascii="仿宋" w:eastAsia="仿宋" w:hAnsi="仿宋" w:cs="宋体"/>
                <w:b/>
                <w:bCs/>
                <w:color w:val="000000"/>
                <w:kern w:val="0"/>
                <w:sz w:val="20"/>
                <w:szCs w:val="20"/>
              </w:rPr>
            </w:pPr>
            <w:r>
              <w:rPr>
                <w:rFonts w:ascii="仿宋" w:eastAsia="仿宋" w:hAnsi="仿宋" w:cs="宋体" w:hint="eastAsia"/>
                <w:b/>
                <w:bCs/>
                <w:color w:val="000000"/>
                <w:kern w:val="0"/>
                <w:sz w:val="20"/>
                <w:szCs w:val="20"/>
              </w:rPr>
              <w:t>2</w:t>
            </w:r>
            <w:r w:rsidR="00942B8A">
              <w:rPr>
                <w:rFonts w:ascii="仿宋" w:eastAsia="仿宋" w:hAnsi="仿宋" w:cs="宋体" w:hint="eastAsia"/>
                <w:b/>
                <w:bCs/>
                <w:color w:val="000000"/>
                <w:kern w:val="0"/>
                <w:sz w:val="20"/>
                <w:szCs w:val="20"/>
              </w:rPr>
              <w:t>6</w:t>
            </w:r>
          </w:p>
        </w:tc>
        <w:tc>
          <w:tcPr>
            <w:tcW w:w="535" w:type="dxa"/>
            <w:vAlign w:val="center"/>
          </w:tcPr>
          <w:p w14:paraId="70597CB8" w14:textId="77777777" w:rsidR="00096672" w:rsidRPr="00090176" w:rsidRDefault="009C1738" w:rsidP="00942B8A">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4</w:t>
            </w:r>
            <w:r w:rsidR="00942B8A">
              <w:rPr>
                <w:rFonts w:ascii="仿宋" w:eastAsia="仿宋" w:hAnsi="仿宋" w:cs="宋体" w:hint="eastAsia"/>
                <w:b/>
                <w:color w:val="000000"/>
                <w:kern w:val="0"/>
                <w:sz w:val="20"/>
                <w:szCs w:val="20"/>
              </w:rPr>
              <w:t>32</w:t>
            </w:r>
          </w:p>
        </w:tc>
        <w:tc>
          <w:tcPr>
            <w:tcW w:w="465" w:type="dxa"/>
            <w:vAlign w:val="center"/>
          </w:tcPr>
          <w:p w14:paraId="34128113" w14:textId="484F0933" w:rsidR="00096672" w:rsidRPr="00090176" w:rsidRDefault="00BD7078" w:rsidP="00096EC4">
            <w:pPr>
              <w:widowControl/>
              <w:spacing w:line="200" w:lineRule="exact"/>
              <w:jc w:val="center"/>
              <w:rPr>
                <w:rFonts w:ascii="仿宋" w:eastAsia="仿宋" w:hAnsi="仿宋" w:cs="宋体"/>
                <w:b/>
                <w:color w:val="000000"/>
                <w:kern w:val="0"/>
                <w:sz w:val="20"/>
                <w:szCs w:val="20"/>
              </w:rPr>
            </w:pPr>
            <w:r>
              <w:rPr>
                <w:rFonts w:ascii="仿宋" w:eastAsia="仿宋" w:hAnsi="仿宋" w:cs="宋体"/>
                <w:b/>
                <w:color w:val="000000"/>
                <w:kern w:val="0"/>
                <w:sz w:val="20"/>
                <w:szCs w:val="20"/>
              </w:rPr>
              <w:t>128</w:t>
            </w:r>
          </w:p>
        </w:tc>
        <w:tc>
          <w:tcPr>
            <w:tcW w:w="567" w:type="dxa"/>
            <w:vAlign w:val="center"/>
          </w:tcPr>
          <w:p w14:paraId="44EE94D6" w14:textId="651274F2" w:rsidR="00096672" w:rsidRPr="00090176" w:rsidRDefault="00BD7078" w:rsidP="00096672">
            <w:pPr>
              <w:widowControl/>
              <w:spacing w:line="200" w:lineRule="exact"/>
              <w:jc w:val="center"/>
              <w:rPr>
                <w:rFonts w:ascii="仿宋" w:eastAsia="仿宋" w:hAnsi="仿宋" w:cs="宋体"/>
                <w:b/>
                <w:color w:val="000000"/>
                <w:kern w:val="0"/>
                <w:sz w:val="20"/>
                <w:szCs w:val="20"/>
              </w:rPr>
            </w:pPr>
            <w:r>
              <w:rPr>
                <w:rFonts w:ascii="仿宋" w:eastAsia="仿宋" w:hAnsi="仿宋" w:cs="宋体"/>
                <w:b/>
                <w:color w:val="000000"/>
                <w:kern w:val="0"/>
                <w:sz w:val="20"/>
                <w:szCs w:val="20"/>
              </w:rPr>
              <w:t>304</w:t>
            </w:r>
          </w:p>
        </w:tc>
        <w:tc>
          <w:tcPr>
            <w:tcW w:w="498" w:type="dxa"/>
            <w:vAlign w:val="center"/>
          </w:tcPr>
          <w:p w14:paraId="0FD0B4E8" w14:textId="77777777" w:rsidR="00096672" w:rsidRPr="00090176" w:rsidRDefault="009C1738" w:rsidP="00096672">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8</w:t>
            </w:r>
          </w:p>
        </w:tc>
        <w:tc>
          <w:tcPr>
            <w:tcW w:w="467" w:type="dxa"/>
            <w:vAlign w:val="center"/>
          </w:tcPr>
          <w:p w14:paraId="54B8CF9E" w14:textId="77777777" w:rsidR="00096672" w:rsidRPr="00090176" w:rsidRDefault="00942B8A" w:rsidP="00096672">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12</w:t>
            </w:r>
          </w:p>
        </w:tc>
        <w:tc>
          <w:tcPr>
            <w:tcW w:w="567" w:type="dxa"/>
            <w:vAlign w:val="center"/>
          </w:tcPr>
          <w:p w14:paraId="5101C819" w14:textId="77777777" w:rsidR="00096672" w:rsidRPr="00090176" w:rsidRDefault="009C1738" w:rsidP="00096672">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4</w:t>
            </w:r>
          </w:p>
        </w:tc>
        <w:tc>
          <w:tcPr>
            <w:tcW w:w="567" w:type="dxa"/>
            <w:vAlign w:val="center"/>
          </w:tcPr>
          <w:p w14:paraId="4C664FE8" w14:textId="77777777" w:rsidR="00096672" w:rsidRPr="00090176" w:rsidRDefault="00096672" w:rsidP="00096672">
            <w:pPr>
              <w:widowControl/>
              <w:spacing w:line="200" w:lineRule="exact"/>
              <w:jc w:val="center"/>
              <w:rPr>
                <w:rFonts w:ascii="仿宋" w:eastAsia="仿宋" w:hAnsi="仿宋" w:cs="宋体"/>
                <w:b/>
                <w:color w:val="000000"/>
                <w:kern w:val="0"/>
                <w:sz w:val="20"/>
                <w:szCs w:val="20"/>
              </w:rPr>
            </w:pPr>
          </w:p>
        </w:tc>
        <w:tc>
          <w:tcPr>
            <w:tcW w:w="637" w:type="dxa"/>
            <w:vAlign w:val="center"/>
          </w:tcPr>
          <w:p w14:paraId="0C14558B" w14:textId="77777777" w:rsidR="00096672" w:rsidRPr="00090176" w:rsidRDefault="00096672" w:rsidP="00096672">
            <w:pPr>
              <w:widowControl/>
              <w:spacing w:line="200" w:lineRule="exact"/>
              <w:jc w:val="center"/>
              <w:rPr>
                <w:rFonts w:ascii="仿宋" w:eastAsia="仿宋" w:hAnsi="仿宋" w:cs="宋体"/>
                <w:b/>
                <w:color w:val="000000"/>
                <w:kern w:val="0"/>
                <w:sz w:val="20"/>
                <w:szCs w:val="20"/>
              </w:rPr>
            </w:pPr>
          </w:p>
        </w:tc>
        <w:tc>
          <w:tcPr>
            <w:tcW w:w="497" w:type="dxa"/>
            <w:vAlign w:val="center"/>
          </w:tcPr>
          <w:p w14:paraId="03227C4F" w14:textId="77777777" w:rsidR="00096672" w:rsidRPr="00090176" w:rsidRDefault="00096672" w:rsidP="00096672">
            <w:pPr>
              <w:widowControl/>
              <w:spacing w:line="200" w:lineRule="exact"/>
              <w:jc w:val="center"/>
              <w:rPr>
                <w:rFonts w:ascii="仿宋" w:eastAsia="仿宋" w:hAnsi="仿宋" w:cs="宋体"/>
                <w:b/>
                <w:color w:val="000000"/>
                <w:kern w:val="0"/>
                <w:sz w:val="20"/>
                <w:szCs w:val="20"/>
              </w:rPr>
            </w:pPr>
          </w:p>
        </w:tc>
        <w:tc>
          <w:tcPr>
            <w:tcW w:w="778" w:type="dxa"/>
            <w:vAlign w:val="center"/>
          </w:tcPr>
          <w:p w14:paraId="5D0788C3" w14:textId="03BD1652" w:rsidR="00096672" w:rsidRPr="00090176" w:rsidRDefault="009C7237" w:rsidP="00622BA5">
            <w:pPr>
              <w:widowControl/>
              <w:spacing w:line="200" w:lineRule="exact"/>
              <w:jc w:val="center"/>
              <w:rPr>
                <w:rFonts w:ascii="仿宋" w:eastAsia="仿宋" w:hAnsi="仿宋" w:cs="宋体"/>
                <w:b/>
                <w:color w:val="000000"/>
                <w:kern w:val="0"/>
                <w:sz w:val="20"/>
                <w:szCs w:val="20"/>
              </w:rPr>
            </w:pPr>
            <w:r>
              <w:rPr>
                <w:rFonts w:ascii="仿宋" w:eastAsia="仿宋" w:hAnsi="仿宋" w:cs="宋体"/>
                <w:b/>
                <w:color w:val="000000"/>
                <w:kern w:val="0"/>
                <w:sz w:val="20"/>
                <w:szCs w:val="20"/>
              </w:rPr>
              <w:fldChar w:fldCharType="begin"/>
            </w:r>
            <w:r>
              <w:rPr>
                <w:rFonts w:ascii="仿宋" w:eastAsia="仿宋" w:hAnsi="仿宋" w:cs="宋体"/>
                <w:b/>
                <w:color w:val="000000"/>
                <w:kern w:val="0"/>
                <w:sz w:val="20"/>
                <w:szCs w:val="20"/>
              </w:rPr>
              <w:instrText xml:space="preserve"> =(C6/C9)*100 </w:instrText>
            </w:r>
            <w:r>
              <w:rPr>
                <w:rFonts w:ascii="仿宋" w:eastAsia="仿宋" w:hAnsi="仿宋" w:cs="宋体"/>
                <w:b/>
                <w:color w:val="000000"/>
                <w:kern w:val="0"/>
                <w:sz w:val="20"/>
                <w:szCs w:val="20"/>
              </w:rPr>
              <w:fldChar w:fldCharType="separate"/>
            </w:r>
            <w:r w:rsidR="00150539">
              <w:rPr>
                <w:rFonts w:ascii="仿宋" w:eastAsia="仿宋" w:hAnsi="仿宋" w:cs="宋体"/>
                <w:b/>
                <w:noProof/>
                <w:color w:val="000000"/>
                <w:kern w:val="0"/>
                <w:sz w:val="20"/>
                <w:szCs w:val="20"/>
              </w:rPr>
              <w:t>17.81</w:t>
            </w:r>
            <w:r>
              <w:rPr>
                <w:rFonts w:ascii="仿宋" w:eastAsia="仿宋" w:hAnsi="仿宋" w:cs="宋体"/>
                <w:b/>
                <w:color w:val="000000"/>
                <w:kern w:val="0"/>
                <w:sz w:val="20"/>
                <w:szCs w:val="20"/>
              </w:rPr>
              <w:fldChar w:fldCharType="end"/>
            </w:r>
            <w:r>
              <w:rPr>
                <w:rFonts w:ascii="仿宋" w:eastAsia="仿宋" w:hAnsi="仿宋" w:cs="宋体" w:hint="eastAsia"/>
                <w:b/>
                <w:color w:val="000000"/>
                <w:kern w:val="0"/>
                <w:sz w:val="20"/>
                <w:szCs w:val="20"/>
              </w:rPr>
              <w:t>%</w:t>
            </w:r>
          </w:p>
        </w:tc>
        <w:tc>
          <w:tcPr>
            <w:tcW w:w="781" w:type="dxa"/>
            <w:tcBorders>
              <w:right w:val="single" w:sz="12" w:space="0" w:color="auto"/>
            </w:tcBorders>
            <w:vAlign w:val="center"/>
          </w:tcPr>
          <w:p w14:paraId="0516852D" w14:textId="08237023" w:rsidR="00096672" w:rsidRPr="00090176" w:rsidRDefault="009C7237" w:rsidP="00622BA5">
            <w:pPr>
              <w:widowControl/>
              <w:spacing w:line="200" w:lineRule="exact"/>
              <w:jc w:val="center"/>
              <w:rPr>
                <w:rFonts w:ascii="仿宋" w:eastAsia="仿宋" w:hAnsi="仿宋" w:cs="宋体"/>
                <w:b/>
                <w:color w:val="000000"/>
                <w:kern w:val="0"/>
                <w:sz w:val="20"/>
                <w:szCs w:val="20"/>
              </w:rPr>
            </w:pPr>
            <w:r>
              <w:rPr>
                <w:rFonts w:ascii="仿宋" w:eastAsia="仿宋" w:hAnsi="仿宋" w:cs="宋体"/>
                <w:b/>
                <w:color w:val="000000"/>
                <w:kern w:val="0"/>
                <w:sz w:val="20"/>
                <w:szCs w:val="20"/>
              </w:rPr>
              <w:fldChar w:fldCharType="begin"/>
            </w:r>
            <w:r>
              <w:rPr>
                <w:rFonts w:ascii="仿宋" w:eastAsia="仿宋" w:hAnsi="仿宋" w:cs="宋体"/>
                <w:b/>
                <w:color w:val="000000"/>
                <w:kern w:val="0"/>
                <w:sz w:val="20"/>
                <w:szCs w:val="20"/>
              </w:rPr>
              <w:instrText xml:space="preserve"> =(D6/D9)*100 </w:instrText>
            </w:r>
            <w:r>
              <w:rPr>
                <w:rFonts w:ascii="仿宋" w:eastAsia="仿宋" w:hAnsi="仿宋" w:cs="宋体"/>
                <w:b/>
                <w:color w:val="000000"/>
                <w:kern w:val="0"/>
                <w:sz w:val="20"/>
                <w:szCs w:val="20"/>
              </w:rPr>
              <w:fldChar w:fldCharType="separate"/>
            </w:r>
            <w:r w:rsidR="00150539">
              <w:rPr>
                <w:rFonts w:ascii="仿宋" w:eastAsia="仿宋" w:hAnsi="仿宋" w:cs="宋体"/>
                <w:b/>
                <w:noProof/>
                <w:color w:val="000000"/>
                <w:kern w:val="0"/>
                <w:sz w:val="20"/>
                <w:szCs w:val="20"/>
              </w:rPr>
              <w:t>15.55</w:t>
            </w:r>
            <w:r>
              <w:rPr>
                <w:rFonts w:ascii="仿宋" w:eastAsia="仿宋" w:hAnsi="仿宋" w:cs="宋体"/>
                <w:b/>
                <w:color w:val="000000"/>
                <w:kern w:val="0"/>
                <w:sz w:val="20"/>
                <w:szCs w:val="20"/>
              </w:rPr>
              <w:fldChar w:fldCharType="end"/>
            </w:r>
            <w:r w:rsidR="007211A7">
              <w:rPr>
                <w:rFonts w:ascii="仿宋" w:eastAsia="仿宋" w:hAnsi="仿宋" w:cs="宋体" w:hint="eastAsia"/>
                <w:b/>
                <w:color w:val="000000"/>
                <w:kern w:val="0"/>
                <w:sz w:val="20"/>
                <w:szCs w:val="20"/>
              </w:rPr>
              <w:t>%</w:t>
            </w:r>
          </w:p>
        </w:tc>
      </w:tr>
      <w:tr w:rsidR="00096672" w:rsidRPr="00090176" w14:paraId="0BF94F95" w14:textId="77777777" w:rsidTr="00622BA5">
        <w:trPr>
          <w:trHeight w:val="20"/>
          <w:jc w:val="center"/>
        </w:trPr>
        <w:tc>
          <w:tcPr>
            <w:tcW w:w="2394" w:type="dxa"/>
            <w:gridSpan w:val="2"/>
            <w:tcBorders>
              <w:left w:val="single" w:sz="12" w:space="0" w:color="auto"/>
            </w:tcBorders>
            <w:vAlign w:val="center"/>
          </w:tcPr>
          <w:p w14:paraId="2CD3B67B" w14:textId="77777777" w:rsidR="00096672" w:rsidRPr="00090176" w:rsidRDefault="00096672" w:rsidP="00096672">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color w:val="000000"/>
                <w:kern w:val="0"/>
                <w:sz w:val="20"/>
                <w:szCs w:val="20"/>
              </w:rPr>
              <w:t>“专业课”小计</w:t>
            </w:r>
          </w:p>
        </w:tc>
        <w:tc>
          <w:tcPr>
            <w:tcW w:w="567" w:type="dxa"/>
          </w:tcPr>
          <w:p w14:paraId="510C69D2" w14:textId="77777777" w:rsidR="00096672" w:rsidRPr="00090176" w:rsidRDefault="006C3855" w:rsidP="00EF4262">
            <w:pPr>
              <w:spacing w:line="200" w:lineRule="exact"/>
              <w:jc w:val="center"/>
              <w:rPr>
                <w:rFonts w:ascii="仿宋" w:eastAsia="仿宋" w:hAnsi="仿宋" w:cs="宋体"/>
                <w:b/>
                <w:bCs/>
                <w:color w:val="000000"/>
                <w:kern w:val="0"/>
                <w:sz w:val="20"/>
                <w:szCs w:val="20"/>
              </w:rPr>
            </w:pPr>
            <w:r>
              <w:rPr>
                <w:rFonts w:ascii="仿宋" w:eastAsia="仿宋" w:hAnsi="仿宋" w:cs="宋体" w:hint="eastAsia"/>
                <w:b/>
                <w:bCs/>
                <w:color w:val="000000"/>
                <w:kern w:val="0"/>
                <w:sz w:val="20"/>
                <w:szCs w:val="20"/>
              </w:rPr>
              <w:t>1</w:t>
            </w:r>
            <w:r w:rsidR="00EF4262">
              <w:rPr>
                <w:rFonts w:ascii="仿宋" w:eastAsia="仿宋" w:hAnsi="仿宋" w:cs="宋体" w:hint="eastAsia"/>
                <w:b/>
                <w:bCs/>
                <w:color w:val="000000"/>
                <w:kern w:val="0"/>
                <w:sz w:val="20"/>
                <w:szCs w:val="20"/>
              </w:rPr>
              <w:t>1</w:t>
            </w:r>
          </w:p>
        </w:tc>
        <w:tc>
          <w:tcPr>
            <w:tcW w:w="567" w:type="dxa"/>
          </w:tcPr>
          <w:p w14:paraId="64446EA9" w14:textId="77777777" w:rsidR="00096672" w:rsidRPr="00090176" w:rsidRDefault="00590323" w:rsidP="00096672">
            <w:pPr>
              <w:spacing w:line="200" w:lineRule="exact"/>
              <w:jc w:val="center"/>
              <w:rPr>
                <w:rFonts w:ascii="仿宋" w:eastAsia="仿宋" w:hAnsi="仿宋" w:cs="宋体"/>
                <w:b/>
                <w:bCs/>
                <w:color w:val="000000"/>
                <w:kern w:val="0"/>
                <w:sz w:val="20"/>
                <w:szCs w:val="20"/>
              </w:rPr>
            </w:pPr>
            <w:r>
              <w:rPr>
                <w:rFonts w:ascii="仿宋" w:eastAsia="仿宋" w:hAnsi="仿宋" w:cs="宋体" w:hint="eastAsia"/>
                <w:b/>
                <w:bCs/>
                <w:color w:val="000000"/>
                <w:kern w:val="0"/>
                <w:sz w:val="20"/>
                <w:szCs w:val="20"/>
              </w:rPr>
              <w:t>65</w:t>
            </w:r>
          </w:p>
        </w:tc>
        <w:tc>
          <w:tcPr>
            <w:tcW w:w="535" w:type="dxa"/>
            <w:vAlign w:val="center"/>
          </w:tcPr>
          <w:p w14:paraId="30562D46" w14:textId="77777777" w:rsidR="00096672" w:rsidRPr="00090176" w:rsidRDefault="00590323" w:rsidP="00096672">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1368</w:t>
            </w:r>
          </w:p>
        </w:tc>
        <w:tc>
          <w:tcPr>
            <w:tcW w:w="465" w:type="dxa"/>
            <w:vAlign w:val="center"/>
          </w:tcPr>
          <w:p w14:paraId="7513B523" w14:textId="77777777" w:rsidR="00096672" w:rsidRPr="00090176" w:rsidRDefault="007B0A36" w:rsidP="00096672">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96</w:t>
            </w:r>
          </w:p>
        </w:tc>
        <w:tc>
          <w:tcPr>
            <w:tcW w:w="567" w:type="dxa"/>
            <w:vAlign w:val="center"/>
          </w:tcPr>
          <w:p w14:paraId="1018F056" w14:textId="77777777" w:rsidR="00096672" w:rsidRPr="00090176" w:rsidRDefault="00590323" w:rsidP="00096672">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1272</w:t>
            </w:r>
          </w:p>
        </w:tc>
        <w:tc>
          <w:tcPr>
            <w:tcW w:w="498" w:type="dxa"/>
            <w:vAlign w:val="center"/>
          </w:tcPr>
          <w:p w14:paraId="27C8C705" w14:textId="77777777" w:rsidR="00096672" w:rsidRPr="00090176" w:rsidRDefault="00A413BD" w:rsidP="00096672">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0</w:t>
            </w:r>
          </w:p>
        </w:tc>
        <w:tc>
          <w:tcPr>
            <w:tcW w:w="467" w:type="dxa"/>
            <w:vAlign w:val="center"/>
          </w:tcPr>
          <w:p w14:paraId="5C87D1FF" w14:textId="77777777" w:rsidR="00096672" w:rsidRPr="00090176" w:rsidRDefault="00A413BD" w:rsidP="00096672">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0</w:t>
            </w:r>
          </w:p>
        </w:tc>
        <w:tc>
          <w:tcPr>
            <w:tcW w:w="567" w:type="dxa"/>
            <w:vAlign w:val="center"/>
          </w:tcPr>
          <w:p w14:paraId="619012E7" w14:textId="77777777" w:rsidR="00096672" w:rsidRPr="00090176" w:rsidRDefault="00A413BD" w:rsidP="00096672">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12</w:t>
            </w:r>
          </w:p>
        </w:tc>
        <w:tc>
          <w:tcPr>
            <w:tcW w:w="567" w:type="dxa"/>
            <w:vAlign w:val="center"/>
          </w:tcPr>
          <w:p w14:paraId="6F321E01" w14:textId="77777777" w:rsidR="00096672" w:rsidRPr="00090176" w:rsidRDefault="00A413BD" w:rsidP="00096672">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12</w:t>
            </w:r>
          </w:p>
        </w:tc>
        <w:tc>
          <w:tcPr>
            <w:tcW w:w="637" w:type="dxa"/>
            <w:vAlign w:val="center"/>
          </w:tcPr>
          <w:p w14:paraId="70B5F064" w14:textId="77777777" w:rsidR="00096672" w:rsidRPr="00090176" w:rsidRDefault="00EA4046" w:rsidP="00096672">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24</w:t>
            </w:r>
          </w:p>
        </w:tc>
        <w:tc>
          <w:tcPr>
            <w:tcW w:w="497" w:type="dxa"/>
            <w:vAlign w:val="center"/>
          </w:tcPr>
          <w:p w14:paraId="0ED4190D" w14:textId="77777777" w:rsidR="00096672" w:rsidRPr="00090176" w:rsidRDefault="00A413BD" w:rsidP="00096672">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24</w:t>
            </w:r>
          </w:p>
        </w:tc>
        <w:tc>
          <w:tcPr>
            <w:tcW w:w="778" w:type="dxa"/>
            <w:vAlign w:val="center"/>
          </w:tcPr>
          <w:p w14:paraId="79D1D0C6" w14:textId="1AFD74A7" w:rsidR="00096672" w:rsidRPr="00090176" w:rsidRDefault="009C7237" w:rsidP="00622BA5">
            <w:pPr>
              <w:widowControl/>
              <w:spacing w:line="200" w:lineRule="exact"/>
              <w:jc w:val="center"/>
              <w:rPr>
                <w:rFonts w:ascii="仿宋" w:eastAsia="仿宋" w:hAnsi="仿宋" w:cs="宋体"/>
                <w:b/>
                <w:color w:val="000000"/>
                <w:kern w:val="0"/>
                <w:sz w:val="20"/>
                <w:szCs w:val="20"/>
              </w:rPr>
            </w:pPr>
            <w:r>
              <w:rPr>
                <w:rFonts w:ascii="仿宋" w:eastAsia="仿宋" w:hAnsi="仿宋" w:cs="宋体"/>
                <w:b/>
                <w:color w:val="000000"/>
                <w:kern w:val="0"/>
                <w:sz w:val="20"/>
                <w:szCs w:val="20"/>
              </w:rPr>
              <w:fldChar w:fldCharType="begin"/>
            </w:r>
            <w:r>
              <w:rPr>
                <w:rFonts w:ascii="仿宋" w:eastAsia="仿宋" w:hAnsi="仿宋" w:cs="宋体"/>
                <w:b/>
                <w:color w:val="000000"/>
                <w:kern w:val="0"/>
                <w:sz w:val="20"/>
                <w:szCs w:val="20"/>
              </w:rPr>
              <w:instrText xml:space="preserve"> </w:instrText>
            </w:r>
            <w:r>
              <w:rPr>
                <w:rFonts w:ascii="仿宋" w:eastAsia="仿宋" w:hAnsi="仿宋" w:cs="宋体" w:hint="eastAsia"/>
                <w:b/>
                <w:color w:val="000000"/>
                <w:kern w:val="0"/>
                <w:sz w:val="20"/>
                <w:szCs w:val="20"/>
              </w:rPr>
              <w:instrText>=(C7/C9)*100</w:instrText>
            </w:r>
            <w:r>
              <w:rPr>
                <w:rFonts w:ascii="仿宋" w:eastAsia="仿宋" w:hAnsi="仿宋" w:cs="宋体"/>
                <w:b/>
                <w:color w:val="000000"/>
                <w:kern w:val="0"/>
                <w:sz w:val="20"/>
                <w:szCs w:val="20"/>
              </w:rPr>
              <w:instrText xml:space="preserve"> </w:instrText>
            </w:r>
            <w:r>
              <w:rPr>
                <w:rFonts w:ascii="仿宋" w:eastAsia="仿宋" w:hAnsi="仿宋" w:cs="宋体"/>
                <w:b/>
                <w:color w:val="000000"/>
                <w:kern w:val="0"/>
                <w:sz w:val="20"/>
                <w:szCs w:val="20"/>
              </w:rPr>
              <w:fldChar w:fldCharType="separate"/>
            </w:r>
            <w:r w:rsidR="00150539">
              <w:rPr>
                <w:rFonts w:ascii="仿宋" w:eastAsia="仿宋" w:hAnsi="仿宋" w:cs="宋体"/>
                <w:b/>
                <w:noProof/>
                <w:color w:val="000000"/>
                <w:kern w:val="0"/>
                <w:sz w:val="20"/>
                <w:szCs w:val="20"/>
              </w:rPr>
              <w:t>44.52</w:t>
            </w:r>
            <w:r>
              <w:rPr>
                <w:rFonts w:ascii="仿宋" w:eastAsia="仿宋" w:hAnsi="仿宋" w:cs="宋体"/>
                <w:b/>
                <w:color w:val="000000"/>
                <w:kern w:val="0"/>
                <w:sz w:val="20"/>
                <w:szCs w:val="20"/>
              </w:rPr>
              <w:fldChar w:fldCharType="end"/>
            </w:r>
            <w:r>
              <w:rPr>
                <w:rFonts w:ascii="仿宋" w:eastAsia="仿宋" w:hAnsi="仿宋" w:cs="宋体" w:hint="eastAsia"/>
                <w:b/>
                <w:color w:val="000000"/>
                <w:kern w:val="0"/>
                <w:sz w:val="20"/>
                <w:szCs w:val="20"/>
              </w:rPr>
              <w:t>%</w:t>
            </w:r>
          </w:p>
        </w:tc>
        <w:tc>
          <w:tcPr>
            <w:tcW w:w="781" w:type="dxa"/>
            <w:tcBorders>
              <w:right w:val="single" w:sz="12" w:space="0" w:color="auto"/>
            </w:tcBorders>
            <w:vAlign w:val="center"/>
          </w:tcPr>
          <w:p w14:paraId="01433FF5" w14:textId="1AD74D6E" w:rsidR="00096672" w:rsidRPr="00090176" w:rsidRDefault="009C7237" w:rsidP="00622BA5">
            <w:pPr>
              <w:widowControl/>
              <w:spacing w:line="200" w:lineRule="exact"/>
              <w:jc w:val="center"/>
              <w:rPr>
                <w:rFonts w:ascii="仿宋" w:eastAsia="仿宋" w:hAnsi="仿宋" w:cs="宋体"/>
                <w:b/>
                <w:color w:val="000000"/>
                <w:kern w:val="0"/>
                <w:sz w:val="20"/>
                <w:szCs w:val="20"/>
              </w:rPr>
            </w:pPr>
            <w:r>
              <w:rPr>
                <w:rFonts w:ascii="仿宋" w:eastAsia="仿宋" w:hAnsi="仿宋" w:cs="宋体"/>
                <w:b/>
                <w:color w:val="000000"/>
                <w:kern w:val="0"/>
                <w:sz w:val="20"/>
                <w:szCs w:val="20"/>
              </w:rPr>
              <w:fldChar w:fldCharType="begin"/>
            </w:r>
            <w:r>
              <w:rPr>
                <w:rFonts w:ascii="仿宋" w:eastAsia="仿宋" w:hAnsi="仿宋" w:cs="宋体"/>
                <w:b/>
                <w:color w:val="000000"/>
                <w:kern w:val="0"/>
                <w:sz w:val="20"/>
                <w:szCs w:val="20"/>
              </w:rPr>
              <w:instrText xml:space="preserve"> </w:instrText>
            </w:r>
            <w:r>
              <w:rPr>
                <w:rFonts w:ascii="仿宋" w:eastAsia="仿宋" w:hAnsi="仿宋" w:cs="宋体" w:hint="eastAsia"/>
                <w:b/>
                <w:color w:val="000000"/>
                <w:kern w:val="0"/>
                <w:sz w:val="20"/>
                <w:szCs w:val="20"/>
              </w:rPr>
              <w:instrText>=(D7/D9)*100</w:instrText>
            </w:r>
            <w:r>
              <w:rPr>
                <w:rFonts w:ascii="仿宋" w:eastAsia="仿宋" w:hAnsi="仿宋" w:cs="宋体"/>
                <w:b/>
                <w:color w:val="000000"/>
                <w:kern w:val="0"/>
                <w:sz w:val="20"/>
                <w:szCs w:val="20"/>
              </w:rPr>
              <w:instrText xml:space="preserve"> </w:instrText>
            </w:r>
            <w:r>
              <w:rPr>
                <w:rFonts w:ascii="仿宋" w:eastAsia="仿宋" w:hAnsi="仿宋" w:cs="宋体"/>
                <w:b/>
                <w:color w:val="000000"/>
                <w:kern w:val="0"/>
                <w:sz w:val="20"/>
                <w:szCs w:val="20"/>
              </w:rPr>
              <w:fldChar w:fldCharType="separate"/>
            </w:r>
            <w:r w:rsidR="00150539">
              <w:rPr>
                <w:rFonts w:ascii="仿宋" w:eastAsia="仿宋" w:hAnsi="仿宋" w:cs="宋体"/>
                <w:b/>
                <w:noProof/>
                <w:color w:val="000000"/>
                <w:kern w:val="0"/>
                <w:sz w:val="20"/>
                <w:szCs w:val="20"/>
              </w:rPr>
              <w:t>49.24</w:t>
            </w:r>
            <w:r>
              <w:rPr>
                <w:rFonts w:ascii="仿宋" w:eastAsia="仿宋" w:hAnsi="仿宋" w:cs="宋体"/>
                <w:b/>
                <w:color w:val="000000"/>
                <w:kern w:val="0"/>
                <w:sz w:val="20"/>
                <w:szCs w:val="20"/>
              </w:rPr>
              <w:fldChar w:fldCharType="end"/>
            </w:r>
            <w:r w:rsidR="007211A7">
              <w:rPr>
                <w:rFonts w:ascii="仿宋" w:eastAsia="仿宋" w:hAnsi="仿宋" w:cs="宋体" w:hint="eastAsia"/>
                <w:b/>
                <w:color w:val="000000"/>
                <w:kern w:val="0"/>
                <w:sz w:val="20"/>
                <w:szCs w:val="20"/>
              </w:rPr>
              <w:t>%</w:t>
            </w:r>
          </w:p>
        </w:tc>
      </w:tr>
      <w:tr w:rsidR="00096672" w:rsidRPr="00090176" w14:paraId="77B9D4AC" w14:textId="77777777" w:rsidTr="00622BA5">
        <w:trPr>
          <w:trHeight w:val="20"/>
          <w:jc w:val="center"/>
        </w:trPr>
        <w:tc>
          <w:tcPr>
            <w:tcW w:w="2394" w:type="dxa"/>
            <w:gridSpan w:val="2"/>
            <w:tcBorders>
              <w:left w:val="single" w:sz="12" w:space="0" w:color="auto"/>
            </w:tcBorders>
            <w:vAlign w:val="center"/>
          </w:tcPr>
          <w:p w14:paraId="766EB5BC" w14:textId="77777777" w:rsidR="00096672" w:rsidRPr="00090176" w:rsidRDefault="00096672" w:rsidP="00096672">
            <w:pPr>
              <w:widowControl/>
              <w:spacing w:line="200" w:lineRule="exact"/>
              <w:jc w:val="center"/>
              <w:rPr>
                <w:rFonts w:ascii="仿宋" w:eastAsia="仿宋" w:hAnsi="仿宋" w:cs="宋体"/>
                <w:b/>
                <w:color w:val="000000"/>
                <w:kern w:val="0"/>
                <w:sz w:val="20"/>
                <w:szCs w:val="20"/>
              </w:rPr>
            </w:pPr>
            <w:r w:rsidRPr="00090176">
              <w:rPr>
                <w:rFonts w:ascii="仿宋" w:eastAsia="仿宋" w:hAnsi="仿宋" w:cs="宋体" w:hint="eastAsia"/>
                <w:b/>
                <w:color w:val="000000"/>
                <w:kern w:val="0"/>
                <w:sz w:val="20"/>
                <w:szCs w:val="20"/>
              </w:rPr>
              <w:t>“专业</w:t>
            </w:r>
            <w:r w:rsidR="00491B6E">
              <w:rPr>
                <w:rFonts w:ascii="仿宋" w:eastAsia="仿宋" w:hAnsi="仿宋" w:cs="宋体" w:hint="eastAsia"/>
                <w:b/>
                <w:color w:val="000000"/>
                <w:kern w:val="0"/>
                <w:sz w:val="20"/>
                <w:szCs w:val="20"/>
              </w:rPr>
              <w:t>（群）</w:t>
            </w:r>
            <w:r w:rsidRPr="00090176">
              <w:rPr>
                <w:rFonts w:ascii="仿宋" w:eastAsia="仿宋" w:hAnsi="仿宋" w:cs="宋体" w:hint="eastAsia"/>
                <w:b/>
                <w:color w:val="000000"/>
                <w:kern w:val="0"/>
                <w:sz w:val="20"/>
                <w:szCs w:val="20"/>
              </w:rPr>
              <w:t>拓展课”小计</w:t>
            </w:r>
          </w:p>
        </w:tc>
        <w:tc>
          <w:tcPr>
            <w:tcW w:w="567" w:type="dxa"/>
          </w:tcPr>
          <w:p w14:paraId="103ED1E4" w14:textId="77777777" w:rsidR="00096672" w:rsidRPr="00090176" w:rsidRDefault="006C3855" w:rsidP="00096672">
            <w:pPr>
              <w:spacing w:line="200" w:lineRule="exact"/>
              <w:jc w:val="center"/>
              <w:rPr>
                <w:rFonts w:ascii="仿宋" w:eastAsia="仿宋" w:hAnsi="仿宋" w:cs="宋体"/>
                <w:b/>
                <w:bCs/>
                <w:color w:val="000000"/>
                <w:kern w:val="0"/>
                <w:sz w:val="20"/>
                <w:szCs w:val="20"/>
              </w:rPr>
            </w:pPr>
            <w:r>
              <w:rPr>
                <w:rFonts w:ascii="仿宋" w:eastAsia="仿宋" w:hAnsi="仿宋" w:cs="宋体" w:hint="eastAsia"/>
                <w:b/>
                <w:bCs/>
                <w:color w:val="000000"/>
                <w:kern w:val="0"/>
                <w:sz w:val="20"/>
                <w:szCs w:val="20"/>
              </w:rPr>
              <w:t>14</w:t>
            </w:r>
          </w:p>
        </w:tc>
        <w:tc>
          <w:tcPr>
            <w:tcW w:w="567" w:type="dxa"/>
          </w:tcPr>
          <w:p w14:paraId="5506D8F1" w14:textId="77777777" w:rsidR="00096672" w:rsidRPr="00090176" w:rsidRDefault="006C3855" w:rsidP="00096672">
            <w:pPr>
              <w:spacing w:line="200" w:lineRule="exact"/>
              <w:jc w:val="center"/>
              <w:rPr>
                <w:rFonts w:ascii="仿宋" w:eastAsia="仿宋" w:hAnsi="仿宋" w:cs="宋体"/>
                <w:b/>
                <w:bCs/>
                <w:color w:val="000000"/>
                <w:kern w:val="0"/>
                <w:sz w:val="20"/>
                <w:szCs w:val="20"/>
              </w:rPr>
            </w:pPr>
            <w:r>
              <w:rPr>
                <w:rFonts w:ascii="仿宋" w:eastAsia="仿宋" w:hAnsi="仿宋" w:cs="宋体" w:hint="eastAsia"/>
                <w:b/>
                <w:bCs/>
                <w:color w:val="000000"/>
                <w:kern w:val="0"/>
                <w:sz w:val="20"/>
                <w:szCs w:val="20"/>
              </w:rPr>
              <w:t>14</w:t>
            </w:r>
          </w:p>
        </w:tc>
        <w:tc>
          <w:tcPr>
            <w:tcW w:w="535" w:type="dxa"/>
            <w:vAlign w:val="center"/>
          </w:tcPr>
          <w:p w14:paraId="02BD6979" w14:textId="77777777" w:rsidR="00096672" w:rsidRPr="00090176" w:rsidRDefault="006C3855" w:rsidP="00096672">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224</w:t>
            </w:r>
          </w:p>
        </w:tc>
        <w:tc>
          <w:tcPr>
            <w:tcW w:w="465" w:type="dxa"/>
            <w:vAlign w:val="center"/>
          </w:tcPr>
          <w:p w14:paraId="37840B38" w14:textId="77777777" w:rsidR="00096672" w:rsidRPr="00090176" w:rsidRDefault="006C3855" w:rsidP="00096672">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48</w:t>
            </w:r>
          </w:p>
        </w:tc>
        <w:tc>
          <w:tcPr>
            <w:tcW w:w="567" w:type="dxa"/>
            <w:vAlign w:val="center"/>
          </w:tcPr>
          <w:p w14:paraId="5FAF2907" w14:textId="77777777" w:rsidR="00096672" w:rsidRPr="00090176" w:rsidRDefault="006C3855" w:rsidP="00096672">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176</w:t>
            </w:r>
          </w:p>
        </w:tc>
        <w:tc>
          <w:tcPr>
            <w:tcW w:w="498" w:type="dxa"/>
            <w:vAlign w:val="center"/>
          </w:tcPr>
          <w:p w14:paraId="5DC5DF89" w14:textId="77777777" w:rsidR="00096672" w:rsidRPr="00090176" w:rsidRDefault="006C3855" w:rsidP="00096672">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0</w:t>
            </w:r>
          </w:p>
        </w:tc>
        <w:tc>
          <w:tcPr>
            <w:tcW w:w="467" w:type="dxa"/>
            <w:vAlign w:val="center"/>
          </w:tcPr>
          <w:p w14:paraId="0B1D7D7D" w14:textId="77777777" w:rsidR="00096672" w:rsidRPr="00090176" w:rsidRDefault="006C3855" w:rsidP="00096672">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2</w:t>
            </w:r>
          </w:p>
        </w:tc>
        <w:tc>
          <w:tcPr>
            <w:tcW w:w="567" w:type="dxa"/>
            <w:vAlign w:val="center"/>
          </w:tcPr>
          <w:p w14:paraId="0563DB69" w14:textId="77777777" w:rsidR="00096672" w:rsidRPr="00090176" w:rsidRDefault="006C3855" w:rsidP="00096672">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4</w:t>
            </w:r>
          </w:p>
        </w:tc>
        <w:tc>
          <w:tcPr>
            <w:tcW w:w="567" w:type="dxa"/>
            <w:vAlign w:val="center"/>
          </w:tcPr>
          <w:p w14:paraId="62E50B0E" w14:textId="77777777" w:rsidR="00096672" w:rsidRPr="00090176" w:rsidRDefault="006C3855" w:rsidP="00096672">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8</w:t>
            </w:r>
          </w:p>
        </w:tc>
        <w:tc>
          <w:tcPr>
            <w:tcW w:w="637" w:type="dxa"/>
            <w:vAlign w:val="center"/>
          </w:tcPr>
          <w:p w14:paraId="07E615F8" w14:textId="77777777" w:rsidR="00096672" w:rsidRPr="00090176" w:rsidRDefault="006C3855" w:rsidP="00096672">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0</w:t>
            </w:r>
          </w:p>
        </w:tc>
        <w:tc>
          <w:tcPr>
            <w:tcW w:w="497" w:type="dxa"/>
            <w:vAlign w:val="center"/>
          </w:tcPr>
          <w:p w14:paraId="20E58491" w14:textId="77777777" w:rsidR="00096672" w:rsidRPr="00090176" w:rsidRDefault="006C3855" w:rsidP="00096672">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0</w:t>
            </w:r>
          </w:p>
        </w:tc>
        <w:tc>
          <w:tcPr>
            <w:tcW w:w="778" w:type="dxa"/>
            <w:vAlign w:val="center"/>
          </w:tcPr>
          <w:p w14:paraId="201B6E5E" w14:textId="6A3895A1" w:rsidR="00096672" w:rsidRPr="00090176" w:rsidRDefault="009C7237" w:rsidP="00622BA5">
            <w:pPr>
              <w:widowControl/>
              <w:spacing w:line="200" w:lineRule="exact"/>
              <w:jc w:val="center"/>
              <w:rPr>
                <w:rFonts w:ascii="仿宋" w:eastAsia="仿宋" w:hAnsi="仿宋" w:cs="宋体"/>
                <w:b/>
                <w:color w:val="000000"/>
                <w:kern w:val="0"/>
                <w:sz w:val="20"/>
                <w:szCs w:val="20"/>
              </w:rPr>
            </w:pPr>
            <w:r>
              <w:rPr>
                <w:rFonts w:ascii="仿宋" w:eastAsia="仿宋" w:hAnsi="仿宋" w:cs="宋体"/>
                <w:b/>
                <w:color w:val="000000"/>
                <w:kern w:val="0"/>
                <w:sz w:val="20"/>
                <w:szCs w:val="20"/>
              </w:rPr>
              <w:fldChar w:fldCharType="begin"/>
            </w:r>
            <w:r>
              <w:rPr>
                <w:rFonts w:ascii="仿宋" w:eastAsia="仿宋" w:hAnsi="仿宋" w:cs="宋体"/>
                <w:b/>
                <w:color w:val="000000"/>
                <w:kern w:val="0"/>
                <w:sz w:val="20"/>
                <w:szCs w:val="20"/>
              </w:rPr>
              <w:instrText xml:space="preserve"> </w:instrText>
            </w:r>
            <w:r>
              <w:rPr>
                <w:rFonts w:ascii="仿宋" w:eastAsia="仿宋" w:hAnsi="仿宋" w:cs="宋体" w:hint="eastAsia"/>
                <w:b/>
                <w:color w:val="000000"/>
                <w:kern w:val="0"/>
                <w:sz w:val="20"/>
                <w:szCs w:val="20"/>
              </w:rPr>
              <w:instrText>=(C8/C9)*100</w:instrText>
            </w:r>
            <w:r>
              <w:rPr>
                <w:rFonts w:ascii="仿宋" w:eastAsia="仿宋" w:hAnsi="仿宋" w:cs="宋体"/>
                <w:b/>
                <w:color w:val="000000"/>
                <w:kern w:val="0"/>
                <w:sz w:val="20"/>
                <w:szCs w:val="20"/>
              </w:rPr>
              <w:instrText xml:space="preserve"> </w:instrText>
            </w:r>
            <w:r>
              <w:rPr>
                <w:rFonts w:ascii="仿宋" w:eastAsia="仿宋" w:hAnsi="仿宋" w:cs="宋体"/>
                <w:b/>
                <w:color w:val="000000"/>
                <w:kern w:val="0"/>
                <w:sz w:val="20"/>
                <w:szCs w:val="20"/>
              </w:rPr>
              <w:fldChar w:fldCharType="separate"/>
            </w:r>
            <w:r w:rsidR="00643A63">
              <w:rPr>
                <w:rFonts w:ascii="仿宋" w:eastAsia="仿宋" w:hAnsi="仿宋" w:cs="宋体"/>
                <w:b/>
                <w:noProof/>
                <w:color w:val="000000"/>
                <w:kern w:val="0"/>
                <w:sz w:val="20"/>
                <w:szCs w:val="20"/>
              </w:rPr>
              <w:t>9.59</w:t>
            </w:r>
            <w:r>
              <w:rPr>
                <w:rFonts w:ascii="仿宋" w:eastAsia="仿宋" w:hAnsi="仿宋" w:cs="宋体"/>
                <w:b/>
                <w:color w:val="000000"/>
                <w:kern w:val="0"/>
                <w:sz w:val="20"/>
                <w:szCs w:val="20"/>
              </w:rPr>
              <w:fldChar w:fldCharType="end"/>
            </w:r>
            <w:r>
              <w:rPr>
                <w:rFonts w:ascii="仿宋" w:eastAsia="仿宋" w:hAnsi="仿宋" w:cs="宋体" w:hint="eastAsia"/>
                <w:b/>
                <w:color w:val="000000"/>
                <w:kern w:val="0"/>
                <w:sz w:val="20"/>
                <w:szCs w:val="20"/>
              </w:rPr>
              <w:t>%</w:t>
            </w:r>
          </w:p>
        </w:tc>
        <w:tc>
          <w:tcPr>
            <w:tcW w:w="781" w:type="dxa"/>
            <w:tcBorders>
              <w:right w:val="single" w:sz="12" w:space="0" w:color="auto"/>
            </w:tcBorders>
            <w:vAlign w:val="center"/>
          </w:tcPr>
          <w:p w14:paraId="5765CEC2" w14:textId="4CB8FB26" w:rsidR="00096672" w:rsidRPr="00090176" w:rsidRDefault="009C7237" w:rsidP="00622BA5">
            <w:pPr>
              <w:widowControl/>
              <w:spacing w:line="200" w:lineRule="exact"/>
              <w:jc w:val="center"/>
              <w:rPr>
                <w:rFonts w:ascii="仿宋" w:eastAsia="仿宋" w:hAnsi="仿宋" w:cs="宋体"/>
                <w:b/>
                <w:color w:val="000000"/>
                <w:kern w:val="0"/>
                <w:sz w:val="20"/>
                <w:szCs w:val="20"/>
              </w:rPr>
            </w:pPr>
            <w:r>
              <w:rPr>
                <w:rFonts w:ascii="仿宋" w:eastAsia="仿宋" w:hAnsi="仿宋" w:cs="宋体"/>
                <w:b/>
                <w:color w:val="000000"/>
                <w:kern w:val="0"/>
                <w:sz w:val="20"/>
                <w:szCs w:val="20"/>
              </w:rPr>
              <w:fldChar w:fldCharType="begin"/>
            </w:r>
            <w:r>
              <w:rPr>
                <w:rFonts w:ascii="仿宋" w:eastAsia="仿宋" w:hAnsi="仿宋" w:cs="宋体"/>
                <w:b/>
                <w:color w:val="000000"/>
                <w:kern w:val="0"/>
                <w:sz w:val="20"/>
                <w:szCs w:val="20"/>
              </w:rPr>
              <w:instrText xml:space="preserve"> </w:instrText>
            </w:r>
            <w:r>
              <w:rPr>
                <w:rFonts w:ascii="仿宋" w:eastAsia="仿宋" w:hAnsi="仿宋" w:cs="宋体" w:hint="eastAsia"/>
                <w:b/>
                <w:color w:val="000000"/>
                <w:kern w:val="0"/>
                <w:sz w:val="20"/>
                <w:szCs w:val="20"/>
              </w:rPr>
              <w:instrText>=(D8/D9)*100</w:instrText>
            </w:r>
            <w:r>
              <w:rPr>
                <w:rFonts w:ascii="仿宋" w:eastAsia="仿宋" w:hAnsi="仿宋" w:cs="宋体"/>
                <w:b/>
                <w:color w:val="000000"/>
                <w:kern w:val="0"/>
                <w:sz w:val="20"/>
                <w:szCs w:val="20"/>
              </w:rPr>
              <w:instrText xml:space="preserve"> </w:instrText>
            </w:r>
            <w:r>
              <w:rPr>
                <w:rFonts w:ascii="仿宋" w:eastAsia="仿宋" w:hAnsi="仿宋" w:cs="宋体"/>
                <w:b/>
                <w:color w:val="000000"/>
                <w:kern w:val="0"/>
                <w:sz w:val="20"/>
                <w:szCs w:val="20"/>
              </w:rPr>
              <w:fldChar w:fldCharType="separate"/>
            </w:r>
            <w:r w:rsidR="00643A63">
              <w:rPr>
                <w:rFonts w:ascii="仿宋" w:eastAsia="仿宋" w:hAnsi="仿宋" w:cs="宋体"/>
                <w:b/>
                <w:noProof/>
                <w:color w:val="000000"/>
                <w:kern w:val="0"/>
                <w:sz w:val="20"/>
                <w:szCs w:val="20"/>
              </w:rPr>
              <w:t>8.06</w:t>
            </w:r>
            <w:r>
              <w:rPr>
                <w:rFonts w:ascii="仿宋" w:eastAsia="仿宋" w:hAnsi="仿宋" w:cs="宋体"/>
                <w:b/>
                <w:color w:val="000000"/>
                <w:kern w:val="0"/>
                <w:sz w:val="20"/>
                <w:szCs w:val="20"/>
              </w:rPr>
              <w:fldChar w:fldCharType="end"/>
            </w:r>
            <w:r w:rsidR="007211A7">
              <w:rPr>
                <w:rFonts w:ascii="仿宋" w:eastAsia="仿宋" w:hAnsi="仿宋" w:cs="宋体" w:hint="eastAsia"/>
                <w:b/>
                <w:color w:val="000000"/>
                <w:kern w:val="0"/>
                <w:sz w:val="20"/>
                <w:szCs w:val="20"/>
              </w:rPr>
              <w:t>%</w:t>
            </w:r>
          </w:p>
        </w:tc>
      </w:tr>
      <w:tr w:rsidR="00BB68EC" w:rsidRPr="00090176" w14:paraId="20C7A4C2" w14:textId="77777777" w:rsidTr="00622BA5">
        <w:trPr>
          <w:trHeight w:val="20"/>
          <w:jc w:val="center"/>
        </w:trPr>
        <w:tc>
          <w:tcPr>
            <w:tcW w:w="2394" w:type="dxa"/>
            <w:gridSpan w:val="2"/>
            <w:tcBorders>
              <w:left w:val="single" w:sz="12" w:space="0" w:color="auto"/>
            </w:tcBorders>
            <w:vAlign w:val="center"/>
          </w:tcPr>
          <w:p w14:paraId="2F20AF6A" w14:textId="77777777" w:rsidR="00BB68EC" w:rsidRPr="00090176" w:rsidRDefault="00BB68EC" w:rsidP="00BB68EC">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合计</w:t>
            </w:r>
          </w:p>
        </w:tc>
        <w:tc>
          <w:tcPr>
            <w:tcW w:w="567" w:type="dxa"/>
            <w:vAlign w:val="center"/>
          </w:tcPr>
          <w:p w14:paraId="13F642C3" w14:textId="6388E1B3" w:rsidR="00BB68EC" w:rsidRPr="00090176" w:rsidRDefault="00BB68EC" w:rsidP="00BB68EC">
            <w:pPr>
              <w:widowControl/>
              <w:spacing w:line="200" w:lineRule="exact"/>
              <w:jc w:val="center"/>
              <w:rPr>
                <w:rFonts w:ascii="仿宋" w:eastAsia="仿宋" w:hAnsi="仿宋" w:cs="宋体"/>
                <w:b/>
                <w:color w:val="000000"/>
                <w:kern w:val="0"/>
                <w:sz w:val="20"/>
                <w:szCs w:val="20"/>
              </w:rPr>
            </w:pPr>
            <w:r>
              <w:rPr>
                <w:rFonts w:ascii="仿宋" w:eastAsia="仿宋" w:hAnsi="仿宋" w:cs="宋体"/>
                <w:b/>
                <w:color w:val="000000"/>
                <w:kern w:val="0"/>
                <w:sz w:val="20"/>
                <w:szCs w:val="20"/>
              </w:rPr>
              <w:fldChar w:fldCharType="begin"/>
            </w:r>
            <w:r>
              <w:rPr>
                <w:rFonts w:ascii="仿宋" w:eastAsia="仿宋" w:hAnsi="仿宋" w:cs="宋体"/>
                <w:b/>
                <w:color w:val="000000"/>
                <w:kern w:val="0"/>
                <w:sz w:val="20"/>
                <w:szCs w:val="20"/>
              </w:rPr>
              <w:instrText xml:space="preserve"> </w:instrText>
            </w:r>
            <w:r>
              <w:rPr>
                <w:rFonts w:ascii="仿宋" w:eastAsia="仿宋" w:hAnsi="仿宋" w:cs="宋体" w:hint="eastAsia"/>
                <w:b/>
                <w:color w:val="000000"/>
                <w:kern w:val="0"/>
                <w:sz w:val="20"/>
                <w:szCs w:val="20"/>
              </w:rPr>
              <w:instrText>=SUM(ABOVE)</w:instrText>
            </w:r>
            <w:r>
              <w:rPr>
                <w:rFonts w:ascii="仿宋" w:eastAsia="仿宋" w:hAnsi="仿宋" w:cs="宋体"/>
                <w:b/>
                <w:color w:val="000000"/>
                <w:kern w:val="0"/>
                <w:sz w:val="20"/>
                <w:szCs w:val="20"/>
              </w:rPr>
              <w:instrText xml:space="preserve"> </w:instrText>
            </w:r>
            <w:r>
              <w:rPr>
                <w:rFonts w:ascii="仿宋" w:eastAsia="仿宋" w:hAnsi="仿宋" w:cs="宋体"/>
                <w:b/>
                <w:color w:val="000000"/>
                <w:kern w:val="0"/>
                <w:sz w:val="20"/>
                <w:szCs w:val="20"/>
              </w:rPr>
              <w:fldChar w:fldCharType="separate"/>
            </w:r>
            <w:r w:rsidR="00F2687E">
              <w:rPr>
                <w:rFonts w:ascii="仿宋" w:eastAsia="仿宋" w:hAnsi="仿宋" w:cs="宋体"/>
                <w:b/>
                <w:noProof/>
                <w:color w:val="000000"/>
                <w:kern w:val="0"/>
                <w:sz w:val="20"/>
                <w:szCs w:val="20"/>
              </w:rPr>
              <w:t>51</w:t>
            </w:r>
            <w:r>
              <w:rPr>
                <w:rFonts w:ascii="仿宋" w:eastAsia="仿宋" w:hAnsi="仿宋" w:cs="宋体"/>
                <w:b/>
                <w:color w:val="000000"/>
                <w:kern w:val="0"/>
                <w:sz w:val="20"/>
                <w:szCs w:val="20"/>
              </w:rPr>
              <w:fldChar w:fldCharType="end"/>
            </w:r>
          </w:p>
        </w:tc>
        <w:tc>
          <w:tcPr>
            <w:tcW w:w="567" w:type="dxa"/>
            <w:vAlign w:val="center"/>
          </w:tcPr>
          <w:p w14:paraId="696BF0BA" w14:textId="15053A6D" w:rsidR="00BB68EC" w:rsidRPr="00090176" w:rsidRDefault="00BB68EC" w:rsidP="00BB68EC">
            <w:pPr>
              <w:widowControl/>
              <w:spacing w:line="200" w:lineRule="exact"/>
              <w:jc w:val="center"/>
              <w:rPr>
                <w:rFonts w:ascii="仿宋" w:eastAsia="仿宋" w:hAnsi="仿宋" w:cs="宋体"/>
                <w:b/>
                <w:color w:val="000000"/>
                <w:kern w:val="0"/>
                <w:sz w:val="20"/>
                <w:szCs w:val="20"/>
              </w:rPr>
            </w:pPr>
            <w:r>
              <w:rPr>
                <w:rFonts w:ascii="仿宋" w:eastAsia="仿宋" w:hAnsi="仿宋" w:cs="宋体"/>
                <w:b/>
                <w:color w:val="000000"/>
                <w:kern w:val="0"/>
                <w:sz w:val="20"/>
                <w:szCs w:val="20"/>
              </w:rPr>
              <w:fldChar w:fldCharType="begin"/>
            </w:r>
            <w:r>
              <w:rPr>
                <w:rFonts w:ascii="仿宋" w:eastAsia="仿宋" w:hAnsi="仿宋" w:cs="宋体"/>
                <w:b/>
                <w:color w:val="000000"/>
                <w:kern w:val="0"/>
                <w:sz w:val="20"/>
                <w:szCs w:val="20"/>
              </w:rPr>
              <w:instrText xml:space="preserve"> </w:instrText>
            </w:r>
            <w:r>
              <w:rPr>
                <w:rFonts w:ascii="仿宋" w:eastAsia="仿宋" w:hAnsi="仿宋" w:cs="宋体" w:hint="eastAsia"/>
                <w:b/>
                <w:color w:val="000000"/>
                <w:kern w:val="0"/>
                <w:sz w:val="20"/>
                <w:szCs w:val="20"/>
              </w:rPr>
              <w:instrText>=SUM(ABOVE)</w:instrText>
            </w:r>
            <w:r>
              <w:rPr>
                <w:rFonts w:ascii="仿宋" w:eastAsia="仿宋" w:hAnsi="仿宋" w:cs="宋体"/>
                <w:b/>
                <w:color w:val="000000"/>
                <w:kern w:val="0"/>
                <w:sz w:val="20"/>
                <w:szCs w:val="20"/>
              </w:rPr>
              <w:instrText xml:space="preserve"> </w:instrText>
            </w:r>
            <w:r>
              <w:rPr>
                <w:rFonts w:ascii="仿宋" w:eastAsia="仿宋" w:hAnsi="仿宋" w:cs="宋体"/>
                <w:b/>
                <w:color w:val="000000"/>
                <w:kern w:val="0"/>
                <w:sz w:val="20"/>
                <w:szCs w:val="20"/>
              </w:rPr>
              <w:fldChar w:fldCharType="separate"/>
            </w:r>
            <w:r w:rsidR="00C12E82">
              <w:rPr>
                <w:rFonts w:ascii="仿宋" w:eastAsia="仿宋" w:hAnsi="仿宋" w:cs="宋体"/>
                <w:b/>
                <w:noProof/>
                <w:color w:val="000000"/>
                <w:kern w:val="0"/>
                <w:sz w:val="20"/>
                <w:szCs w:val="20"/>
              </w:rPr>
              <w:t>146</w:t>
            </w:r>
            <w:r>
              <w:rPr>
                <w:rFonts w:ascii="仿宋" w:eastAsia="仿宋" w:hAnsi="仿宋" w:cs="宋体"/>
                <w:b/>
                <w:color w:val="000000"/>
                <w:kern w:val="0"/>
                <w:sz w:val="20"/>
                <w:szCs w:val="20"/>
              </w:rPr>
              <w:fldChar w:fldCharType="end"/>
            </w:r>
          </w:p>
        </w:tc>
        <w:tc>
          <w:tcPr>
            <w:tcW w:w="535" w:type="dxa"/>
            <w:vAlign w:val="center"/>
          </w:tcPr>
          <w:p w14:paraId="6CFF111E" w14:textId="123C3B83" w:rsidR="00BB68EC" w:rsidRPr="00090176" w:rsidRDefault="00BB68EC" w:rsidP="00BB68EC">
            <w:pPr>
              <w:spacing w:line="200" w:lineRule="exact"/>
              <w:jc w:val="center"/>
              <w:rPr>
                <w:rFonts w:ascii="仿宋" w:eastAsia="仿宋" w:hAnsi="仿宋" w:cs="宋体"/>
                <w:b/>
                <w:color w:val="000000"/>
                <w:sz w:val="20"/>
                <w:szCs w:val="20"/>
              </w:rPr>
            </w:pPr>
            <w:r>
              <w:rPr>
                <w:rFonts w:ascii="仿宋" w:eastAsia="仿宋" w:hAnsi="仿宋" w:cs="宋体"/>
                <w:b/>
                <w:color w:val="000000"/>
                <w:sz w:val="20"/>
                <w:szCs w:val="20"/>
              </w:rPr>
              <w:fldChar w:fldCharType="begin"/>
            </w:r>
            <w:r>
              <w:rPr>
                <w:rFonts w:ascii="仿宋" w:eastAsia="仿宋" w:hAnsi="仿宋" w:cs="宋体"/>
                <w:b/>
                <w:color w:val="000000"/>
                <w:sz w:val="20"/>
                <w:szCs w:val="20"/>
              </w:rPr>
              <w:instrText xml:space="preserve"> =SUM(ABOVE) </w:instrText>
            </w:r>
            <w:r>
              <w:rPr>
                <w:rFonts w:ascii="仿宋" w:eastAsia="仿宋" w:hAnsi="仿宋" w:cs="宋体"/>
                <w:b/>
                <w:color w:val="000000"/>
                <w:sz w:val="20"/>
                <w:szCs w:val="20"/>
              </w:rPr>
              <w:fldChar w:fldCharType="separate"/>
            </w:r>
            <w:r w:rsidR="00643A63">
              <w:rPr>
                <w:rFonts w:ascii="仿宋" w:eastAsia="仿宋" w:hAnsi="仿宋" w:cs="宋体"/>
                <w:b/>
                <w:noProof/>
                <w:color w:val="000000"/>
                <w:sz w:val="20"/>
                <w:szCs w:val="20"/>
              </w:rPr>
              <w:t>2778</w:t>
            </w:r>
            <w:r>
              <w:rPr>
                <w:rFonts w:ascii="仿宋" w:eastAsia="仿宋" w:hAnsi="仿宋" w:cs="宋体"/>
                <w:b/>
                <w:color w:val="000000"/>
                <w:sz w:val="20"/>
                <w:szCs w:val="20"/>
              </w:rPr>
              <w:fldChar w:fldCharType="end"/>
            </w:r>
          </w:p>
        </w:tc>
        <w:tc>
          <w:tcPr>
            <w:tcW w:w="465" w:type="dxa"/>
            <w:vAlign w:val="center"/>
          </w:tcPr>
          <w:p w14:paraId="1040AE47" w14:textId="0FFAD537" w:rsidR="00BB68EC" w:rsidRPr="00090176" w:rsidRDefault="00BB68EC" w:rsidP="00BB68EC">
            <w:pPr>
              <w:spacing w:line="200" w:lineRule="exact"/>
              <w:jc w:val="center"/>
              <w:rPr>
                <w:rFonts w:ascii="仿宋" w:eastAsia="仿宋" w:hAnsi="仿宋" w:cs="宋体"/>
                <w:b/>
                <w:color w:val="000000"/>
                <w:sz w:val="20"/>
                <w:szCs w:val="20"/>
              </w:rPr>
            </w:pPr>
            <w:r w:rsidRPr="00F272DD">
              <w:rPr>
                <w:rFonts w:ascii="仿宋" w:eastAsia="仿宋" w:hAnsi="仿宋" w:cs="宋体"/>
                <w:b/>
                <w:color w:val="000000"/>
                <w:sz w:val="20"/>
                <w:szCs w:val="20"/>
              </w:rPr>
              <w:fldChar w:fldCharType="begin"/>
            </w:r>
            <w:r w:rsidRPr="00F272DD">
              <w:rPr>
                <w:rFonts w:ascii="仿宋" w:eastAsia="仿宋" w:hAnsi="仿宋" w:cs="宋体"/>
                <w:b/>
                <w:color w:val="000000"/>
                <w:sz w:val="20"/>
                <w:szCs w:val="20"/>
              </w:rPr>
              <w:instrText xml:space="preserve"> =SUM(ABOVE) </w:instrText>
            </w:r>
            <w:r w:rsidRPr="00F272DD">
              <w:rPr>
                <w:rFonts w:ascii="仿宋" w:eastAsia="仿宋" w:hAnsi="仿宋" w:cs="宋体"/>
                <w:b/>
                <w:color w:val="000000"/>
                <w:sz w:val="20"/>
                <w:szCs w:val="20"/>
              </w:rPr>
              <w:fldChar w:fldCharType="separate"/>
            </w:r>
            <w:r w:rsidR="00643A63">
              <w:rPr>
                <w:rFonts w:ascii="仿宋" w:eastAsia="仿宋" w:hAnsi="仿宋" w:cs="宋体"/>
                <w:b/>
                <w:noProof/>
                <w:color w:val="000000"/>
                <w:sz w:val="20"/>
                <w:szCs w:val="20"/>
              </w:rPr>
              <w:t>682</w:t>
            </w:r>
            <w:r w:rsidRPr="00F272DD">
              <w:rPr>
                <w:rFonts w:ascii="仿宋" w:eastAsia="仿宋" w:hAnsi="仿宋" w:cs="宋体"/>
                <w:b/>
                <w:color w:val="000000"/>
                <w:sz w:val="20"/>
                <w:szCs w:val="20"/>
              </w:rPr>
              <w:fldChar w:fldCharType="end"/>
            </w:r>
          </w:p>
        </w:tc>
        <w:tc>
          <w:tcPr>
            <w:tcW w:w="567" w:type="dxa"/>
            <w:vAlign w:val="center"/>
          </w:tcPr>
          <w:p w14:paraId="1C6A8F5F" w14:textId="327032A9" w:rsidR="00BB68EC" w:rsidRPr="00090176" w:rsidRDefault="00BB68EC" w:rsidP="00BB68EC">
            <w:pPr>
              <w:spacing w:line="200" w:lineRule="exact"/>
              <w:jc w:val="center"/>
              <w:rPr>
                <w:rFonts w:ascii="仿宋" w:eastAsia="仿宋" w:hAnsi="仿宋" w:cs="宋体"/>
                <w:b/>
                <w:color w:val="000000"/>
                <w:sz w:val="20"/>
                <w:szCs w:val="20"/>
              </w:rPr>
            </w:pPr>
            <w:r>
              <w:rPr>
                <w:rFonts w:ascii="仿宋" w:eastAsia="仿宋" w:hAnsi="仿宋" w:cs="宋体"/>
                <w:b/>
                <w:color w:val="000000"/>
                <w:sz w:val="20"/>
                <w:szCs w:val="20"/>
              </w:rPr>
              <w:fldChar w:fldCharType="begin"/>
            </w:r>
            <w:r>
              <w:rPr>
                <w:rFonts w:ascii="仿宋" w:eastAsia="仿宋" w:hAnsi="仿宋" w:cs="宋体"/>
                <w:b/>
                <w:color w:val="000000"/>
                <w:sz w:val="20"/>
                <w:szCs w:val="20"/>
              </w:rPr>
              <w:instrText xml:space="preserve"> =SUM(ABOVE) </w:instrText>
            </w:r>
            <w:r>
              <w:rPr>
                <w:rFonts w:ascii="仿宋" w:eastAsia="仿宋" w:hAnsi="仿宋" w:cs="宋体"/>
                <w:b/>
                <w:color w:val="000000"/>
                <w:sz w:val="20"/>
                <w:szCs w:val="20"/>
              </w:rPr>
              <w:fldChar w:fldCharType="separate"/>
            </w:r>
            <w:r w:rsidR="00643A63">
              <w:rPr>
                <w:rFonts w:ascii="仿宋" w:eastAsia="仿宋" w:hAnsi="仿宋" w:cs="宋体"/>
                <w:b/>
                <w:noProof/>
                <w:color w:val="000000"/>
                <w:sz w:val="20"/>
                <w:szCs w:val="20"/>
              </w:rPr>
              <w:t>2096</w:t>
            </w:r>
            <w:r>
              <w:rPr>
                <w:rFonts w:ascii="仿宋" w:eastAsia="仿宋" w:hAnsi="仿宋" w:cs="宋体"/>
                <w:b/>
                <w:color w:val="000000"/>
                <w:sz w:val="20"/>
                <w:szCs w:val="20"/>
              </w:rPr>
              <w:fldChar w:fldCharType="end"/>
            </w:r>
          </w:p>
        </w:tc>
        <w:tc>
          <w:tcPr>
            <w:tcW w:w="498" w:type="dxa"/>
            <w:vAlign w:val="center"/>
          </w:tcPr>
          <w:p w14:paraId="3F0ADE1E" w14:textId="663228F0" w:rsidR="00BB68EC" w:rsidRPr="00090176" w:rsidRDefault="00BB68EC" w:rsidP="00BB68EC">
            <w:pPr>
              <w:spacing w:line="200" w:lineRule="exact"/>
              <w:jc w:val="center"/>
              <w:rPr>
                <w:rFonts w:ascii="仿宋" w:eastAsia="仿宋" w:hAnsi="仿宋" w:cs="宋体"/>
                <w:b/>
                <w:color w:val="000000"/>
                <w:sz w:val="20"/>
                <w:szCs w:val="20"/>
              </w:rPr>
            </w:pPr>
            <w:r>
              <w:rPr>
                <w:rFonts w:ascii="仿宋" w:eastAsia="仿宋" w:hAnsi="仿宋" w:cs="宋体" w:hint="eastAsia"/>
                <w:b/>
                <w:color w:val="000000"/>
                <w:sz w:val="20"/>
                <w:szCs w:val="20"/>
              </w:rPr>
              <w:t>2</w:t>
            </w:r>
            <w:r>
              <w:rPr>
                <w:rFonts w:ascii="仿宋" w:eastAsia="仿宋" w:hAnsi="仿宋" w:cs="宋体"/>
                <w:b/>
                <w:color w:val="000000"/>
                <w:sz w:val="20"/>
                <w:szCs w:val="20"/>
              </w:rPr>
              <w:t>5</w:t>
            </w:r>
          </w:p>
        </w:tc>
        <w:tc>
          <w:tcPr>
            <w:tcW w:w="467" w:type="dxa"/>
            <w:vAlign w:val="center"/>
          </w:tcPr>
          <w:p w14:paraId="1EF7FDFE" w14:textId="77777777" w:rsidR="00BB68EC" w:rsidRPr="00090176" w:rsidRDefault="00BB68EC" w:rsidP="00BB68EC">
            <w:pPr>
              <w:spacing w:line="200" w:lineRule="exact"/>
              <w:jc w:val="center"/>
              <w:rPr>
                <w:rFonts w:ascii="仿宋" w:eastAsia="仿宋" w:hAnsi="仿宋" w:cs="宋体"/>
                <w:b/>
                <w:color w:val="000000"/>
                <w:sz w:val="20"/>
                <w:szCs w:val="20"/>
              </w:rPr>
            </w:pPr>
            <w:r>
              <w:rPr>
                <w:rFonts w:ascii="仿宋" w:eastAsia="仿宋" w:hAnsi="仿宋" w:cs="宋体" w:hint="eastAsia"/>
                <w:b/>
                <w:color w:val="000000"/>
                <w:sz w:val="20"/>
                <w:szCs w:val="20"/>
              </w:rPr>
              <w:t>24</w:t>
            </w:r>
          </w:p>
        </w:tc>
        <w:tc>
          <w:tcPr>
            <w:tcW w:w="567" w:type="dxa"/>
            <w:vAlign w:val="center"/>
          </w:tcPr>
          <w:p w14:paraId="2AD7ABA0" w14:textId="77777777" w:rsidR="00BB68EC" w:rsidRPr="00090176" w:rsidRDefault="00BB68EC" w:rsidP="00BB68EC">
            <w:pPr>
              <w:spacing w:line="200" w:lineRule="exact"/>
              <w:jc w:val="center"/>
              <w:rPr>
                <w:rFonts w:ascii="仿宋" w:eastAsia="仿宋" w:hAnsi="仿宋" w:cs="宋体"/>
                <w:b/>
                <w:color w:val="000000"/>
                <w:sz w:val="20"/>
                <w:szCs w:val="20"/>
              </w:rPr>
            </w:pPr>
            <w:r>
              <w:rPr>
                <w:rFonts w:ascii="仿宋" w:eastAsia="仿宋" w:hAnsi="仿宋" w:cs="宋体" w:hint="eastAsia"/>
                <w:b/>
                <w:color w:val="000000"/>
                <w:sz w:val="20"/>
                <w:szCs w:val="20"/>
              </w:rPr>
              <w:t>22</w:t>
            </w:r>
          </w:p>
        </w:tc>
        <w:tc>
          <w:tcPr>
            <w:tcW w:w="567" w:type="dxa"/>
            <w:vAlign w:val="center"/>
          </w:tcPr>
          <w:p w14:paraId="2EDFF55D" w14:textId="77777777" w:rsidR="00BB68EC" w:rsidRPr="00090176" w:rsidRDefault="00BB68EC" w:rsidP="00BB68EC">
            <w:pPr>
              <w:spacing w:line="200" w:lineRule="exact"/>
              <w:jc w:val="center"/>
              <w:rPr>
                <w:rFonts w:ascii="仿宋" w:eastAsia="仿宋" w:hAnsi="仿宋" w:cs="宋体"/>
                <w:b/>
                <w:color w:val="000000"/>
                <w:sz w:val="20"/>
                <w:szCs w:val="20"/>
              </w:rPr>
            </w:pPr>
            <w:r>
              <w:rPr>
                <w:rFonts w:ascii="仿宋" w:eastAsia="仿宋" w:hAnsi="仿宋" w:cs="宋体" w:hint="eastAsia"/>
                <w:b/>
                <w:color w:val="000000"/>
                <w:sz w:val="20"/>
                <w:szCs w:val="20"/>
              </w:rPr>
              <w:t>22</w:t>
            </w:r>
          </w:p>
        </w:tc>
        <w:tc>
          <w:tcPr>
            <w:tcW w:w="637" w:type="dxa"/>
            <w:vAlign w:val="center"/>
          </w:tcPr>
          <w:p w14:paraId="60D4BB43" w14:textId="77777777" w:rsidR="00BB68EC" w:rsidRPr="00090176" w:rsidRDefault="00BB68EC" w:rsidP="00BB68EC">
            <w:pPr>
              <w:spacing w:line="200" w:lineRule="exact"/>
              <w:jc w:val="center"/>
              <w:rPr>
                <w:rFonts w:ascii="仿宋" w:eastAsia="仿宋" w:hAnsi="仿宋" w:cs="宋体"/>
                <w:b/>
                <w:color w:val="000000"/>
                <w:sz w:val="20"/>
                <w:szCs w:val="20"/>
              </w:rPr>
            </w:pPr>
            <w:r>
              <w:rPr>
                <w:rFonts w:ascii="仿宋" w:eastAsia="仿宋" w:hAnsi="仿宋" w:cs="宋体" w:hint="eastAsia"/>
                <w:b/>
                <w:color w:val="000000"/>
                <w:sz w:val="20"/>
                <w:szCs w:val="20"/>
              </w:rPr>
              <w:t>24</w:t>
            </w:r>
          </w:p>
        </w:tc>
        <w:tc>
          <w:tcPr>
            <w:tcW w:w="497" w:type="dxa"/>
            <w:vAlign w:val="center"/>
          </w:tcPr>
          <w:p w14:paraId="5C20E84F" w14:textId="77777777" w:rsidR="00BB68EC" w:rsidRPr="00090176" w:rsidRDefault="00BB68EC" w:rsidP="00BB68EC">
            <w:pPr>
              <w:spacing w:line="200" w:lineRule="exact"/>
              <w:jc w:val="center"/>
              <w:rPr>
                <w:rFonts w:ascii="仿宋" w:eastAsia="仿宋" w:hAnsi="仿宋" w:cs="宋体"/>
                <w:b/>
                <w:color w:val="000000"/>
                <w:sz w:val="20"/>
                <w:szCs w:val="20"/>
              </w:rPr>
            </w:pPr>
            <w:r>
              <w:rPr>
                <w:rFonts w:ascii="仿宋" w:eastAsia="仿宋" w:hAnsi="仿宋" w:cs="宋体" w:hint="eastAsia"/>
                <w:b/>
                <w:color w:val="000000"/>
                <w:sz w:val="20"/>
                <w:szCs w:val="20"/>
              </w:rPr>
              <w:t>24</w:t>
            </w:r>
          </w:p>
        </w:tc>
        <w:tc>
          <w:tcPr>
            <w:tcW w:w="778" w:type="dxa"/>
            <w:vAlign w:val="center"/>
          </w:tcPr>
          <w:p w14:paraId="757CF8E9" w14:textId="77777777" w:rsidR="00BB68EC" w:rsidRPr="00090176" w:rsidRDefault="00BB68EC" w:rsidP="00BB68EC">
            <w:pPr>
              <w:spacing w:line="200" w:lineRule="exact"/>
              <w:jc w:val="center"/>
              <w:rPr>
                <w:rFonts w:ascii="仿宋" w:eastAsia="仿宋" w:hAnsi="仿宋" w:cs="宋体"/>
                <w:b/>
                <w:color w:val="000000"/>
                <w:sz w:val="20"/>
                <w:szCs w:val="20"/>
              </w:rPr>
            </w:pPr>
            <w:r>
              <w:rPr>
                <w:rFonts w:ascii="仿宋" w:eastAsia="仿宋" w:hAnsi="仿宋" w:cs="宋体" w:hint="eastAsia"/>
                <w:b/>
                <w:color w:val="000000"/>
                <w:sz w:val="20"/>
                <w:szCs w:val="20"/>
              </w:rPr>
              <w:t>100%</w:t>
            </w:r>
          </w:p>
        </w:tc>
        <w:tc>
          <w:tcPr>
            <w:tcW w:w="781" w:type="dxa"/>
            <w:tcBorders>
              <w:right w:val="single" w:sz="12" w:space="0" w:color="auto"/>
            </w:tcBorders>
            <w:vAlign w:val="center"/>
          </w:tcPr>
          <w:p w14:paraId="5665F728" w14:textId="77777777" w:rsidR="00BB68EC" w:rsidRPr="009C7237" w:rsidRDefault="00BB68EC" w:rsidP="00BB68EC">
            <w:pPr>
              <w:widowControl/>
              <w:spacing w:line="200" w:lineRule="exact"/>
              <w:jc w:val="center"/>
              <w:rPr>
                <w:rFonts w:ascii="仿宋" w:eastAsia="仿宋" w:hAnsi="仿宋" w:cs="宋体"/>
                <w:b/>
                <w:color w:val="000000"/>
                <w:kern w:val="0"/>
                <w:sz w:val="20"/>
                <w:szCs w:val="20"/>
              </w:rPr>
            </w:pPr>
            <w:r w:rsidRPr="009C7237">
              <w:rPr>
                <w:rFonts w:ascii="仿宋" w:eastAsia="仿宋" w:hAnsi="仿宋" w:cs="宋体" w:hint="eastAsia"/>
                <w:b/>
                <w:color w:val="000000"/>
                <w:kern w:val="0"/>
                <w:sz w:val="20"/>
                <w:szCs w:val="20"/>
              </w:rPr>
              <w:t>100%</w:t>
            </w:r>
          </w:p>
        </w:tc>
      </w:tr>
      <w:tr w:rsidR="00096672" w:rsidRPr="00090176" w14:paraId="5636C05B" w14:textId="77777777" w:rsidTr="00491B6E">
        <w:trPr>
          <w:trHeight w:val="409"/>
          <w:jc w:val="center"/>
        </w:trPr>
        <w:tc>
          <w:tcPr>
            <w:tcW w:w="551" w:type="dxa"/>
            <w:vMerge w:val="restart"/>
            <w:tcBorders>
              <w:left w:val="single" w:sz="12" w:space="0" w:color="auto"/>
            </w:tcBorders>
            <w:vAlign w:val="center"/>
          </w:tcPr>
          <w:p w14:paraId="2608572F" w14:textId="77777777" w:rsidR="00096672" w:rsidRPr="00090176" w:rsidRDefault="00096672" w:rsidP="00096672">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占总学时比例(%)</w:t>
            </w:r>
          </w:p>
        </w:tc>
        <w:tc>
          <w:tcPr>
            <w:tcW w:w="2410" w:type="dxa"/>
            <w:gridSpan w:val="2"/>
            <w:vAlign w:val="center"/>
          </w:tcPr>
          <w:p w14:paraId="29055C19" w14:textId="77777777" w:rsidR="00096672" w:rsidRPr="00090176" w:rsidRDefault="00096672" w:rsidP="00096672">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A类课程比例</w:t>
            </w:r>
          </w:p>
        </w:tc>
        <w:tc>
          <w:tcPr>
            <w:tcW w:w="2632" w:type="dxa"/>
            <w:gridSpan w:val="5"/>
            <w:vAlign w:val="center"/>
          </w:tcPr>
          <w:p w14:paraId="4DAB037F" w14:textId="77777777" w:rsidR="00096672" w:rsidRPr="00090176" w:rsidRDefault="00096672" w:rsidP="00096672">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B类课程理论部分比例</w:t>
            </w:r>
          </w:p>
        </w:tc>
        <w:tc>
          <w:tcPr>
            <w:tcW w:w="2238" w:type="dxa"/>
            <w:gridSpan w:val="4"/>
            <w:vAlign w:val="center"/>
          </w:tcPr>
          <w:p w14:paraId="34B205DD" w14:textId="77777777" w:rsidR="00096672" w:rsidRPr="00090176" w:rsidRDefault="00096672" w:rsidP="00096672">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B类课程实践部分比例</w:t>
            </w:r>
          </w:p>
        </w:tc>
        <w:tc>
          <w:tcPr>
            <w:tcW w:w="2056" w:type="dxa"/>
            <w:gridSpan w:val="3"/>
            <w:tcBorders>
              <w:right w:val="single" w:sz="12" w:space="0" w:color="auto"/>
            </w:tcBorders>
            <w:vAlign w:val="center"/>
          </w:tcPr>
          <w:p w14:paraId="2C97CA40" w14:textId="77777777" w:rsidR="00096672" w:rsidRPr="00090176" w:rsidRDefault="00096672" w:rsidP="00096672">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C类课程比例</w:t>
            </w:r>
          </w:p>
        </w:tc>
      </w:tr>
      <w:tr w:rsidR="00096672" w:rsidRPr="00090176" w14:paraId="6F5FAEE0" w14:textId="77777777" w:rsidTr="00491B6E">
        <w:trPr>
          <w:trHeight w:val="75"/>
          <w:jc w:val="center"/>
        </w:trPr>
        <w:tc>
          <w:tcPr>
            <w:tcW w:w="551" w:type="dxa"/>
            <w:vMerge/>
            <w:tcBorders>
              <w:left w:val="single" w:sz="12" w:space="0" w:color="auto"/>
            </w:tcBorders>
            <w:vAlign w:val="center"/>
          </w:tcPr>
          <w:p w14:paraId="0D7E4B5D" w14:textId="77777777" w:rsidR="00096672" w:rsidRPr="00090176" w:rsidRDefault="00096672" w:rsidP="00096672">
            <w:pPr>
              <w:widowControl/>
              <w:spacing w:line="200" w:lineRule="exact"/>
              <w:jc w:val="left"/>
              <w:rPr>
                <w:rFonts w:ascii="仿宋" w:eastAsia="仿宋" w:hAnsi="仿宋" w:cs="宋体"/>
                <w:b/>
                <w:bCs/>
                <w:color w:val="000000"/>
                <w:kern w:val="0"/>
                <w:sz w:val="20"/>
                <w:szCs w:val="20"/>
              </w:rPr>
            </w:pPr>
          </w:p>
        </w:tc>
        <w:tc>
          <w:tcPr>
            <w:tcW w:w="2410" w:type="dxa"/>
            <w:gridSpan w:val="2"/>
            <w:vAlign w:val="center"/>
          </w:tcPr>
          <w:p w14:paraId="411DDC44" w14:textId="677E428D" w:rsidR="00096672" w:rsidRPr="00090176" w:rsidRDefault="00150539" w:rsidP="00F630E8">
            <w:pPr>
              <w:jc w:val="center"/>
              <w:rPr>
                <w:rFonts w:ascii="仿宋" w:eastAsia="仿宋" w:hAnsi="仿宋" w:cs="宋体"/>
                <w:b/>
                <w:bCs/>
                <w:color w:val="000000"/>
                <w:sz w:val="20"/>
                <w:szCs w:val="20"/>
              </w:rPr>
            </w:pPr>
            <w:r>
              <w:rPr>
                <w:rFonts w:ascii="仿宋" w:eastAsia="仿宋" w:hAnsi="仿宋" w:cs="宋体"/>
                <w:b/>
                <w:bCs/>
                <w:color w:val="000000"/>
                <w:sz w:val="20"/>
                <w:szCs w:val="20"/>
              </w:rPr>
              <w:t>7.06</w:t>
            </w:r>
            <w:r w:rsidR="006A2922">
              <w:rPr>
                <w:rFonts w:ascii="仿宋" w:eastAsia="仿宋" w:hAnsi="仿宋" w:cs="宋体" w:hint="eastAsia"/>
                <w:b/>
                <w:bCs/>
                <w:color w:val="000000"/>
                <w:sz w:val="20"/>
                <w:szCs w:val="20"/>
              </w:rPr>
              <w:t>%</w:t>
            </w:r>
          </w:p>
        </w:tc>
        <w:tc>
          <w:tcPr>
            <w:tcW w:w="2632" w:type="dxa"/>
            <w:gridSpan w:val="5"/>
            <w:vAlign w:val="center"/>
          </w:tcPr>
          <w:p w14:paraId="3198005C" w14:textId="2BB94023" w:rsidR="00096672" w:rsidRPr="00090176" w:rsidRDefault="00F630E8" w:rsidP="00F275A3">
            <w:pPr>
              <w:jc w:val="center"/>
              <w:rPr>
                <w:rFonts w:ascii="仿宋" w:eastAsia="仿宋" w:hAnsi="仿宋" w:cs="宋体"/>
                <w:b/>
                <w:bCs/>
                <w:color w:val="000000"/>
                <w:sz w:val="20"/>
                <w:szCs w:val="20"/>
              </w:rPr>
            </w:pPr>
            <w:r>
              <w:rPr>
                <w:rFonts w:ascii="仿宋" w:eastAsia="仿宋" w:hAnsi="仿宋" w:cs="宋体" w:hint="eastAsia"/>
                <w:b/>
                <w:bCs/>
                <w:color w:val="000000"/>
                <w:sz w:val="20"/>
                <w:szCs w:val="20"/>
              </w:rPr>
              <w:t>18.</w:t>
            </w:r>
            <w:r w:rsidR="000510C5">
              <w:rPr>
                <w:rFonts w:ascii="仿宋" w:eastAsia="仿宋" w:hAnsi="仿宋" w:cs="宋体"/>
                <w:b/>
                <w:bCs/>
                <w:color w:val="000000"/>
                <w:sz w:val="20"/>
                <w:szCs w:val="20"/>
              </w:rPr>
              <w:t>65</w:t>
            </w:r>
            <w:r w:rsidR="006A2922">
              <w:rPr>
                <w:rFonts w:ascii="仿宋" w:eastAsia="仿宋" w:hAnsi="仿宋" w:cs="宋体" w:hint="eastAsia"/>
                <w:b/>
                <w:bCs/>
                <w:color w:val="000000"/>
                <w:sz w:val="20"/>
                <w:szCs w:val="20"/>
              </w:rPr>
              <w:t>%</w:t>
            </w:r>
          </w:p>
        </w:tc>
        <w:tc>
          <w:tcPr>
            <w:tcW w:w="2238" w:type="dxa"/>
            <w:gridSpan w:val="4"/>
            <w:vAlign w:val="center"/>
          </w:tcPr>
          <w:p w14:paraId="2F52933A" w14:textId="69E5E318" w:rsidR="00096672" w:rsidRPr="00090176" w:rsidRDefault="00F630E8" w:rsidP="00F275A3">
            <w:pPr>
              <w:tabs>
                <w:tab w:val="left" w:pos="1982"/>
              </w:tabs>
              <w:jc w:val="center"/>
              <w:rPr>
                <w:rFonts w:ascii="仿宋" w:eastAsia="仿宋" w:hAnsi="仿宋" w:cs="宋体"/>
                <w:b/>
                <w:bCs/>
                <w:color w:val="000000"/>
                <w:sz w:val="20"/>
                <w:szCs w:val="20"/>
              </w:rPr>
            </w:pPr>
            <w:r>
              <w:rPr>
                <w:rFonts w:ascii="仿宋" w:eastAsia="仿宋" w:hAnsi="仿宋" w:cs="宋体" w:hint="eastAsia"/>
                <w:b/>
                <w:bCs/>
                <w:color w:val="000000"/>
                <w:sz w:val="20"/>
                <w:szCs w:val="20"/>
              </w:rPr>
              <w:t>13.</w:t>
            </w:r>
            <w:r w:rsidR="00BE5DF9">
              <w:rPr>
                <w:rFonts w:ascii="仿宋" w:eastAsia="仿宋" w:hAnsi="仿宋" w:cs="宋体"/>
                <w:b/>
                <w:bCs/>
                <w:color w:val="000000"/>
                <w:sz w:val="20"/>
                <w:szCs w:val="20"/>
              </w:rPr>
              <w:t>25</w:t>
            </w:r>
            <w:r w:rsidR="00285C78">
              <w:rPr>
                <w:rFonts w:ascii="仿宋" w:eastAsia="仿宋" w:hAnsi="仿宋" w:cs="宋体" w:hint="eastAsia"/>
                <w:b/>
                <w:bCs/>
                <w:color w:val="000000"/>
                <w:sz w:val="20"/>
                <w:szCs w:val="20"/>
              </w:rPr>
              <w:t>%</w:t>
            </w:r>
          </w:p>
        </w:tc>
        <w:tc>
          <w:tcPr>
            <w:tcW w:w="2056" w:type="dxa"/>
            <w:gridSpan w:val="3"/>
            <w:tcBorders>
              <w:right w:val="single" w:sz="12" w:space="0" w:color="auto"/>
            </w:tcBorders>
            <w:vAlign w:val="center"/>
          </w:tcPr>
          <w:p w14:paraId="0DE6EEB1" w14:textId="52D6E9C0" w:rsidR="00096672" w:rsidRPr="00090176" w:rsidRDefault="00643A63" w:rsidP="00775E35">
            <w:pPr>
              <w:tabs>
                <w:tab w:val="left" w:pos="1982"/>
              </w:tabs>
              <w:jc w:val="center"/>
              <w:rPr>
                <w:rFonts w:ascii="仿宋" w:eastAsia="仿宋" w:hAnsi="仿宋" w:cs="宋体"/>
                <w:b/>
                <w:bCs/>
                <w:color w:val="000000"/>
                <w:sz w:val="20"/>
                <w:szCs w:val="20"/>
              </w:rPr>
            </w:pPr>
            <w:r>
              <w:rPr>
                <w:rFonts w:ascii="仿宋" w:eastAsia="仿宋" w:hAnsi="仿宋" w:cs="宋体"/>
                <w:b/>
                <w:bCs/>
                <w:color w:val="000000"/>
                <w:sz w:val="20"/>
                <w:szCs w:val="20"/>
              </w:rPr>
              <w:t>6</w:t>
            </w:r>
            <w:r w:rsidR="00775E35">
              <w:rPr>
                <w:rFonts w:ascii="仿宋" w:eastAsia="仿宋" w:hAnsi="仿宋" w:cs="宋体"/>
                <w:b/>
                <w:bCs/>
                <w:color w:val="000000"/>
                <w:sz w:val="20"/>
                <w:szCs w:val="20"/>
              </w:rPr>
              <w:t>1</w:t>
            </w:r>
            <w:r>
              <w:rPr>
                <w:rFonts w:ascii="仿宋" w:eastAsia="仿宋" w:hAnsi="仿宋" w:cs="宋体"/>
                <w:b/>
                <w:bCs/>
                <w:color w:val="000000"/>
                <w:sz w:val="20"/>
                <w:szCs w:val="20"/>
              </w:rPr>
              <w:t>.</w:t>
            </w:r>
            <w:r w:rsidR="00775E35">
              <w:rPr>
                <w:rFonts w:ascii="仿宋" w:eastAsia="仿宋" w:hAnsi="仿宋" w:cs="宋体"/>
                <w:b/>
                <w:bCs/>
                <w:color w:val="000000"/>
                <w:sz w:val="20"/>
                <w:szCs w:val="20"/>
              </w:rPr>
              <w:t>05</w:t>
            </w:r>
            <w:r w:rsidR="00285C78">
              <w:rPr>
                <w:rFonts w:ascii="仿宋" w:eastAsia="仿宋" w:hAnsi="仿宋" w:cs="宋体" w:hint="eastAsia"/>
                <w:b/>
                <w:bCs/>
                <w:color w:val="000000"/>
                <w:sz w:val="20"/>
                <w:szCs w:val="20"/>
              </w:rPr>
              <w:t>%</w:t>
            </w:r>
          </w:p>
        </w:tc>
      </w:tr>
      <w:tr w:rsidR="00096672" w:rsidRPr="00090176" w14:paraId="1E8E9C85" w14:textId="77777777" w:rsidTr="002F031B">
        <w:trPr>
          <w:trHeight w:val="20"/>
          <w:jc w:val="center"/>
        </w:trPr>
        <w:tc>
          <w:tcPr>
            <w:tcW w:w="551" w:type="dxa"/>
            <w:tcBorders>
              <w:left w:val="single" w:sz="12" w:space="0" w:color="auto"/>
              <w:bottom w:val="single" w:sz="12" w:space="0" w:color="auto"/>
            </w:tcBorders>
            <w:vAlign w:val="center"/>
          </w:tcPr>
          <w:p w14:paraId="44C4B884" w14:textId="77777777" w:rsidR="00096672" w:rsidRPr="00090176" w:rsidRDefault="00096672" w:rsidP="00096672">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合计（%）</w:t>
            </w:r>
          </w:p>
        </w:tc>
        <w:tc>
          <w:tcPr>
            <w:tcW w:w="5042" w:type="dxa"/>
            <w:gridSpan w:val="7"/>
            <w:tcBorders>
              <w:bottom w:val="single" w:sz="12" w:space="0" w:color="auto"/>
            </w:tcBorders>
            <w:vAlign w:val="center"/>
          </w:tcPr>
          <w:p w14:paraId="49E78495" w14:textId="25A810CF" w:rsidR="00096672" w:rsidRPr="00090176" w:rsidRDefault="00150539" w:rsidP="00F275A3">
            <w:pPr>
              <w:tabs>
                <w:tab w:val="left" w:pos="1982"/>
              </w:tabs>
              <w:jc w:val="center"/>
              <w:rPr>
                <w:rFonts w:ascii="仿宋" w:eastAsia="仿宋" w:hAnsi="仿宋" w:cs="宋体"/>
                <w:b/>
                <w:bCs/>
                <w:color w:val="000000"/>
                <w:sz w:val="20"/>
                <w:szCs w:val="20"/>
              </w:rPr>
            </w:pPr>
            <w:r>
              <w:rPr>
                <w:rFonts w:ascii="仿宋" w:eastAsia="仿宋" w:hAnsi="仿宋" w:cs="宋体"/>
                <w:b/>
                <w:bCs/>
                <w:color w:val="000000"/>
                <w:sz w:val="20"/>
                <w:szCs w:val="20"/>
              </w:rPr>
              <w:t>25.07</w:t>
            </w:r>
            <w:r w:rsidR="006A2922">
              <w:rPr>
                <w:rFonts w:ascii="仿宋" w:eastAsia="仿宋" w:hAnsi="仿宋" w:cs="宋体" w:hint="eastAsia"/>
                <w:b/>
                <w:bCs/>
                <w:color w:val="000000"/>
                <w:sz w:val="20"/>
                <w:szCs w:val="20"/>
              </w:rPr>
              <w:t>%</w:t>
            </w:r>
          </w:p>
        </w:tc>
        <w:tc>
          <w:tcPr>
            <w:tcW w:w="4294" w:type="dxa"/>
            <w:gridSpan w:val="7"/>
            <w:tcBorders>
              <w:bottom w:val="single" w:sz="12" w:space="0" w:color="auto"/>
              <w:right w:val="single" w:sz="12" w:space="0" w:color="auto"/>
            </w:tcBorders>
            <w:vAlign w:val="center"/>
          </w:tcPr>
          <w:p w14:paraId="51D61FCB" w14:textId="0EC7678E" w:rsidR="00096672" w:rsidRPr="00090176" w:rsidRDefault="00CB2DA3" w:rsidP="00096672">
            <w:pPr>
              <w:tabs>
                <w:tab w:val="left" w:pos="1982"/>
              </w:tabs>
              <w:jc w:val="center"/>
              <w:rPr>
                <w:rFonts w:ascii="仿宋" w:eastAsia="仿宋" w:hAnsi="仿宋" w:cs="宋体"/>
                <w:b/>
                <w:bCs/>
                <w:color w:val="000000"/>
                <w:sz w:val="20"/>
                <w:szCs w:val="20"/>
              </w:rPr>
            </w:pPr>
            <w:r>
              <w:rPr>
                <w:rFonts w:ascii="仿宋" w:eastAsia="仿宋" w:hAnsi="仿宋" w:cs="宋体"/>
                <w:b/>
                <w:bCs/>
                <w:color w:val="000000"/>
                <w:sz w:val="20"/>
                <w:szCs w:val="20"/>
              </w:rPr>
              <w:t>74.30</w:t>
            </w:r>
            <w:r w:rsidR="00F01C44">
              <w:rPr>
                <w:rFonts w:ascii="仿宋" w:eastAsia="仿宋" w:hAnsi="仿宋" w:cs="宋体" w:hint="eastAsia"/>
                <w:b/>
                <w:bCs/>
                <w:color w:val="000000"/>
                <w:sz w:val="20"/>
                <w:szCs w:val="20"/>
              </w:rPr>
              <w:t>%</w:t>
            </w:r>
          </w:p>
        </w:tc>
      </w:tr>
    </w:tbl>
    <w:p w14:paraId="601751C3" w14:textId="77777777" w:rsidR="00DC7B80" w:rsidRPr="00090176" w:rsidRDefault="00DC7B80" w:rsidP="0048323D">
      <w:pPr>
        <w:topLinePunct/>
        <w:spacing w:line="440" w:lineRule="exact"/>
        <w:ind w:firstLineChars="200" w:firstLine="480"/>
        <w:rPr>
          <w:rFonts w:ascii="仿宋" w:eastAsia="仿宋" w:hAnsi="仿宋"/>
          <w:color w:val="000000"/>
          <w:sz w:val="24"/>
        </w:rPr>
      </w:pPr>
      <w:r w:rsidRPr="00090176">
        <w:rPr>
          <w:rFonts w:ascii="仿宋" w:eastAsia="仿宋" w:hAnsi="仿宋" w:hint="eastAsia"/>
          <w:color w:val="000000"/>
          <w:sz w:val="24"/>
        </w:rPr>
        <w:t>（三）教学进程表</w:t>
      </w:r>
    </w:p>
    <w:tbl>
      <w:tblPr>
        <w:tblW w:w="8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0" w:type="dxa"/>
          <w:bottom w:w="28" w:type="dxa"/>
          <w:right w:w="0" w:type="dxa"/>
        </w:tblCellMar>
        <w:tblLook w:val="0000" w:firstRow="0" w:lastRow="0" w:firstColumn="0" w:lastColumn="0" w:noHBand="0" w:noVBand="0"/>
      </w:tblPr>
      <w:tblGrid>
        <w:gridCol w:w="354"/>
        <w:gridCol w:w="283"/>
        <w:gridCol w:w="399"/>
        <w:gridCol w:w="69"/>
        <w:gridCol w:w="2267"/>
        <w:gridCol w:w="315"/>
        <w:gridCol w:w="425"/>
        <w:gridCol w:w="430"/>
        <w:gridCol w:w="426"/>
        <w:gridCol w:w="576"/>
        <w:gridCol w:w="424"/>
        <w:gridCol w:w="425"/>
        <w:gridCol w:w="425"/>
        <w:gridCol w:w="426"/>
        <w:gridCol w:w="425"/>
        <w:gridCol w:w="425"/>
        <w:gridCol w:w="831"/>
      </w:tblGrid>
      <w:tr w:rsidR="00A643D7" w:rsidRPr="00090176" w14:paraId="2378DC9A" w14:textId="77777777" w:rsidTr="002F031B">
        <w:trPr>
          <w:trHeight w:val="209"/>
          <w:jc w:val="center"/>
        </w:trPr>
        <w:tc>
          <w:tcPr>
            <w:tcW w:w="637" w:type="dxa"/>
            <w:gridSpan w:val="2"/>
            <w:vMerge w:val="restart"/>
            <w:tcBorders>
              <w:top w:val="single" w:sz="12" w:space="0" w:color="auto"/>
              <w:left w:val="single" w:sz="12" w:space="0" w:color="auto"/>
              <w:right w:val="single" w:sz="4" w:space="0" w:color="auto"/>
            </w:tcBorders>
            <w:vAlign w:val="center"/>
          </w:tcPr>
          <w:p w14:paraId="79A88F8F" w14:textId="77777777" w:rsidR="00A643D7" w:rsidRPr="00090176" w:rsidRDefault="00A643D7">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lastRenderedPageBreak/>
              <w:t xml:space="preserve">课程        </w:t>
            </w:r>
            <w:r w:rsidR="00151155" w:rsidRPr="00090176">
              <w:rPr>
                <w:rFonts w:ascii="仿宋" w:eastAsia="仿宋" w:hAnsi="仿宋" w:cs="宋体" w:hint="eastAsia"/>
                <w:b/>
                <w:bCs/>
                <w:color w:val="000000"/>
                <w:kern w:val="0"/>
                <w:sz w:val="20"/>
                <w:szCs w:val="20"/>
              </w:rPr>
              <w:t>类别</w:t>
            </w:r>
          </w:p>
        </w:tc>
        <w:tc>
          <w:tcPr>
            <w:tcW w:w="468" w:type="dxa"/>
            <w:gridSpan w:val="2"/>
            <w:vMerge w:val="restart"/>
            <w:tcBorders>
              <w:top w:val="single" w:sz="12" w:space="0" w:color="auto"/>
              <w:left w:val="single" w:sz="4" w:space="0" w:color="auto"/>
              <w:bottom w:val="single" w:sz="4" w:space="0" w:color="auto"/>
              <w:right w:val="single" w:sz="4" w:space="0" w:color="auto"/>
            </w:tcBorders>
            <w:vAlign w:val="center"/>
          </w:tcPr>
          <w:p w14:paraId="52986C77" w14:textId="77777777" w:rsidR="00A643D7" w:rsidRPr="00090176" w:rsidRDefault="00A643D7">
            <w:pPr>
              <w:widowControl/>
              <w:spacing w:line="200" w:lineRule="exact"/>
              <w:jc w:val="left"/>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序号</w:t>
            </w:r>
          </w:p>
        </w:tc>
        <w:tc>
          <w:tcPr>
            <w:tcW w:w="2267" w:type="dxa"/>
            <w:vMerge w:val="restart"/>
            <w:tcBorders>
              <w:top w:val="single" w:sz="12" w:space="0" w:color="auto"/>
              <w:left w:val="single" w:sz="4" w:space="0" w:color="auto"/>
              <w:bottom w:val="single" w:sz="4" w:space="0" w:color="auto"/>
              <w:right w:val="single" w:sz="4" w:space="0" w:color="auto"/>
            </w:tcBorders>
            <w:vAlign w:val="center"/>
          </w:tcPr>
          <w:p w14:paraId="3C85F376" w14:textId="77777777" w:rsidR="00A643D7" w:rsidRPr="00090176" w:rsidRDefault="00A643D7">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课程名称</w:t>
            </w:r>
          </w:p>
        </w:tc>
        <w:tc>
          <w:tcPr>
            <w:tcW w:w="315" w:type="dxa"/>
            <w:vMerge w:val="restart"/>
            <w:tcBorders>
              <w:top w:val="single" w:sz="12" w:space="0" w:color="auto"/>
              <w:left w:val="single" w:sz="4" w:space="0" w:color="auto"/>
              <w:bottom w:val="single" w:sz="4" w:space="0" w:color="auto"/>
              <w:right w:val="single" w:sz="4" w:space="0" w:color="auto"/>
            </w:tcBorders>
            <w:vAlign w:val="center"/>
          </w:tcPr>
          <w:p w14:paraId="79D9D4B9" w14:textId="77777777" w:rsidR="00A643D7" w:rsidRPr="00090176" w:rsidRDefault="00A643D7">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课</w:t>
            </w:r>
          </w:p>
          <w:p w14:paraId="34C2BBC3" w14:textId="77777777" w:rsidR="00A643D7" w:rsidRPr="00090176" w:rsidRDefault="00A643D7">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程</w:t>
            </w:r>
          </w:p>
          <w:p w14:paraId="2DA9F9BD" w14:textId="77777777" w:rsidR="00A643D7" w:rsidRPr="00090176" w:rsidRDefault="00151155">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类型</w:t>
            </w:r>
          </w:p>
        </w:tc>
        <w:tc>
          <w:tcPr>
            <w:tcW w:w="425" w:type="dxa"/>
            <w:vMerge w:val="restart"/>
            <w:tcBorders>
              <w:top w:val="single" w:sz="12" w:space="0" w:color="auto"/>
              <w:left w:val="single" w:sz="4" w:space="0" w:color="auto"/>
              <w:bottom w:val="single" w:sz="4" w:space="0" w:color="auto"/>
              <w:right w:val="single" w:sz="4" w:space="0" w:color="auto"/>
            </w:tcBorders>
            <w:vAlign w:val="center"/>
          </w:tcPr>
          <w:p w14:paraId="6CDE8F97" w14:textId="77777777" w:rsidR="00A643D7" w:rsidRPr="00090176" w:rsidRDefault="00A643D7">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学</w:t>
            </w:r>
          </w:p>
          <w:p w14:paraId="31377C15" w14:textId="77777777" w:rsidR="00A643D7" w:rsidRPr="00090176" w:rsidRDefault="00A643D7">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分</w:t>
            </w:r>
          </w:p>
        </w:tc>
        <w:tc>
          <w:tcPr>
            <w:tcW w:w="430" w:type="dxa"/>
            <w:vMerge w:val="restart"/>
            <w:tcBorders>
              <w:top w:val="single" w:sz="12" w:space="0" w:color="auto"/>
              <w:left w:val="single" w:sz="4" w:space="0" w:color="auto"/>
              <w:bottom w:val="single" w:sz="4" w:space="0" w:color="auto"/>
              <w:right w:val="single" w:sz="4" w:space="0" w:color="auto"/>
            </w:tcBorders>
            <w:vAlign w:val="center"/>
          </w:tcPr>
          <w:p w14:paraId="389FFE95" w14:textId="77777777" w:rsidR="00A643D7" w:rsidRPr="00090176" w:rsidRDefault="00A643D7">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总</w:t>
            </w:r>
          </w:p>
          <w:p w14:paraId="6CF66282" w14:textId="77777777" w:rsidR="00A643D7" w:rsidRPr="00090176" w:rsidRDefault="00A643D7">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学</w:t>
            </w:r>
          </w:p>
          <w:p w14:paraId="432E00E6" w14:textId="77777777" w:rsidR="00A643D7" w:rsidRPr="00090176" w:rsidRDefault="00A643D7">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时</w:t>
            </w:r>
          </w:p>
        </w:tc>
        <w:tc>
          <w:tcPr>
            <w:tcW w:w="1002" w:type="dxa"/>
            <w:gridSpan w:val="2"/>
            <w:tcBorders>
              <w:top w:val="single" w:sz="12" w:space="0" w:color="auto"/>
              <w:left w:val="single" w:sz="4" w:space="0" w:color="auto"/>
              <w:bottom w:val="single" w:sz="4" w:space="0" w:color="auto"/>
              <w:right w:val="single" w:sz="4" w:space="0" w:color="auto"/>
            </w:tcBorders>
            <w:vAlign w:val="center"/>
          </w:tcPr>
          <w:p w14:paraId="56E55224" w14:textId="77777777" w:rsidR="00A643D7" w:rsidRPr="00090176" w:rsidRDefault="00A643D7">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学时分配</w:t>
            </w:r>
          </w:p>
        </w:tc>
        <w:tc>
          <w:tcPr>
            <w:tcW w:w="2550" w:type="dxa"/>
            <w:gridSpan w:val="6"/>
            <w:tcBorders>
              <w:top w:val="single" w:sz="12" w:space="0" w:color="auto"/>
              <w:left w:val="single" w:sz="4" w:space="0" w:color="auto"/>
              <w:bottom w:val="single" w:sz="4" w:space="0" w:color="auto"/>
              <w:right w:val="single" w:sz="4" w:space="0" w:color="auto"/>
            </w:tcBorders>
            <w:vAlign w:val="center"/>
          </w:tcPr>
          <w:p w14:paraId="368D2012" w14:textId="77777777" w:rsidR="00A643D7" w:rsidRPr="00090176" w:rsidRDefault="00A643D7">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各</w:t>
            </w:r>
            <w:proofErr w:type="gramStart"/>
            <w:r w:rsidRPr="00090176">
              <w:rPr>
                <w:rFonts w:ascii="仿宋" w:eastAsia="仿宋" w:hAnsi="仿宋" w:cs="宋体" w:hint="eastAsia"/>
                <w:b/>
                <w:bCs/>
                <w:color w:val="000000"/>
                <w:kern w:val="0"/>
                <w:sz w:val="20"/>
                <w:szCs w:val="20"/>
              </w:rPr>
              <w:t>学期周</w:t>
            </w:r>
            <w:proofErr w:type="gramEnd"/>
            <w:r w:rsidRPr="00090176">
              <w:rPr>
                <w:rFonts w:ascii="仿宋" w:eastAsia="仿宋" w:hAnsi="仿宋" w:cs="宋体" w:hint="eastAsia"/>
                <w:b/>
                <w:bCs/>
                <w:color w:val="000000"/>
                <w:kern w:val="0"/>
                <w:sz w:val="20"/>
                <w:szCs w:val="20"/>
              </w:rPr>
              <w:t>学时安排</w:t>
            </w:r>
          </w:p>
        </w:tc>
        <w:tc>
          <w:tcPr>
            <w:tcW w:w="831" w:type="dxa"/>
            <w:tcBorders>
              <w:top w:val="single" w:sz="12" w:space="0" w:color="auto"/>
              <w:left w:val="single" w:sz="4" w:space="0" w:color="auto"/>
              <w:bottom w:val="single" w:sz="4" w:space="0" w:color="auto"/>
              <w:right w:val="single" w:sz="12" w:space="0" w:color="auto"/>
            </w:tcBorders>
            <w:vAlign w:val="center"/>
          </w:tcPr>
          <w:p w14:paraId="5F142914" w14:textId="77777777" w:rsidR="00A643D7" w:rsidRPr="00090176" w:rsidRDefault="00A643D7">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考核方式</w:t>
            </w:r>
          </w:p>
        </w:tc>
      </w:tr>
      <w:tr w:rsidR="00A643D7" w:rsidRPr="00090176" w14:paraId="07F0018A" w14:textId="77777777" w:rsidTr="002F031B">
        <w:trPr>
          <w:trHeight w:val="20"/>
          <w:jc w:val="center"/>
        </w:trPr>
        <w:tc>
          <w:tcPr>
            <w:tcW w:w="637" w:type="dxa"/>
            <w:gridSpan w:val="2"/>
            <w:vMerge/>
            <w:tcBorders>
              <w:left w:val="single" w:sz="12" w:space="0" w:color="auto"/>
              <w:right w:val="single" w:sz="4" w:space="0" w:color="auto"/>
            </w:tcBorders>
            <w:vAlign w:val="center"/>
          </w:tcPr>
          <w:p w14:paraId="6EB3CED8" w14:textId="77777777" w:rsidR="00A643D7" w:rsidRPr="00090176" w:rsidRDefault="00A643D7">
            <w:pPr>
              <w:widowControl/>
              <w:jc w:val="left"/>
              <w:rPr>
                <w:rFonts w:ascii="仿宋" w:eastAsia="仿宋" w:hAnsi="仿宋" w:cs="宋体"/>
                <w:b/>
                <w:bCs/>
                <w:color w:val="000000"/>
                <w:kern w:val="0"/>
                <w:sz w:val="20"/>
                <w:szCs w:val="20"/>
              </w:rPr>
            </w:pPr>
          </w:p>
        </w:tc>
        <w:tc>
          <w:tcPr>
            <w:tcW w:w="468" w:type="dxa"/>
            <w:gridSpan w:val="2"/>
            <w:vMerge/>
            <w:tcBorders>
              <w:top w:val="single" w:sz="4" w:space="0" w:color="auto"/>
              <w:left w:val="single" w:sz="4" w:space="0" w:color="auto"/>
              <w:bottom w:val="single" w:sz="4" w:space="0" w:color="auto"/>
              <w:right w:val="single" w:sz="4" w:space="0" w:color="auto"/>
            </w:tcBorders>
            <w:vAlign w:val="center"/>
          </w:tcPr>
          <w:p w14:paraId="03131894" w14:textId="77777777" w:rsidR="00A643D7" w:rsidRPr="00090176" w:rsidRDefault="00A643D7">
            <w:pPr>
              <w:widowControl/>
              <w:jc w:val="left"/>
              <w:rPr>
                <w:rFonts w:ascii="仿宋" w:eastAsia="仿宋" w:hAnsi="仿宋" w:cs="宋体"/>
                <w:b/>
                <w:bCs/>
                <w:color w:val="000000"/>
                <w:kern w:val="0"/>
                <w:sz w:val="20"/>
                <w:szCs w:val="20"/>
              </w:rPr>
            </w:pPr>
          </w:p>
        </w:tc>
        <w:tc>
          <w:tcPr>
            <w:tcW w:w="2267" w:type="dxa"/>
            <w:vMerge/>
            <w:tcBorders>
              <w:top w:val="single" w:sz="4" w:space="0" w:color="auto"/>
              <w:left w:val="single" w:sz="4" w:space="0" w:color="auto"/>
              <w:bottom w:val="single" w:sz="4" w:space="0" w:color="auto"/>
              <w:right w:val="single" w:sz="4" w:space="0" w:color="auto"/>
            </w:tcBorders>
            <w:vAlign w:val="center"/>
          </w:tcPr>
          <w:p w14:paraId="0EA28CA8" w14:textId="77777777" w:rsidR="00A643D7" w:rsidRPr="00090176" w:rsidRDefault="00A643D7">
            <w:pPr>
              <w:widowControl/>
              <w:jc w:val="left"/>
              <w:rPr>
                <w:rFonts w:ascii="仿宋" w:eastAsia="仿宋" w:hAnsi="仿宋" w:cs="宋体"/>
                <w:b/>
                <w:bCs/>
                <w:color w:val="000000"/>
                <w:kern w:val="0"/>
                <w:sz w:val="20"/>
                <w:szCs w:val="20"/>
              </w:rPr>
            </w:pPr>
          </w:p>
        </w:tc>
        <w:tc>
          <w:tcPr>
            <w:tcW w:w="315" w:type="dxa"/>
            <w:vMerge/>
            <w:tcBorders>
              <w:top w:val="single" w:sz="4" w:space="0" w:color="auto"/>
              <w:left w:val="single" w:sz="4" w:space="0" w:color="auto"/>
              <w:bottom w:val="single" w:sz="4" w:space="0" w:color="auto"/>
              <w:right w:val="single" w:sz="4" w:space="0" w:color="auto"/>
            </w:tcBorders>
            <w:vAlign w:val="center"/>
          </w:tcPr>
          <w:p w14:paraId="0CFAC6EE" w14:textId="77777777" w:rsidR="00A643D7" w:rsidRPr="00090176" w:rsidRDefault="00A643D7">
            <w:pPr>
              <w:widowControl/>
              <w:jc w:val="left"/>
              <w:rPr>
                <w:rFonts w:ascii="仿宋" w:eastAsia="仿宋" w:hAnsi="仿宋" w:cs="宋体"/>
                <w:b/>
                <w:bCs/>
                <w:color w:val="000000"/>
                <w:kern w:val="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14:paraId="0BAE3DEE" w14:textId="77777777" w:rsidR="00A643D7" w:rsidRPr="00090176" w:rsidRDefault="00A643D7">
            <w:pPr>
              <w:widowControl/>
              <w:jc w:val="left"/>
              <w:rPr>
                <w:rFonts w:ascii="仿宋" w:eastAsia="仿宋" w:hAnsi="仿宋" w:cs="宋体"/>
                <w:b/>
                <w:bCs/>
                <w:color w:val="000000"/>
                <w:kern w:val="0"/>
                <w:sz w:val="20"/>
                <w:szCs w:val="20"/>
              </w:rPr>
            </w:pPr>
          </w:p>
        </w:tc>
        <w:tc>
          <w:tcPr>
            <w:tcW w:w="430" w:type="dxa"/>
            <w:vMerge/>
            <w:tcBorders>
              <w:top w:val="single" w:sz="4" w:space="0" w:color="auto"/>
              <w:left w:val="single" w:sz="4" w:space="0" w:color="auto"/>
              <w:bottom w:val="single" w:sz="4" w:space="0" w:color="auto"/>
              <w:right w:val="single" w:sz="4" w:space="0" w:color="auto"/>
            </w:tcBorders>
            <w:vAlign w:val="center"/>
          </w:tcPr>
          <w:p w14:paraId="368A800B" w14:textId="77777777" w:rsidR="00A643D7" w:rsidRPr="00090176" w:rsidRDefault="00A643D7">
            <w:pPr>
              <w:widowControl/>
              <w:jc w:val="left"/>
              <w:rPr>
                <w:rFonts w:ascii="仿宋" w:eastAsia="仿宋" w:hAnsi="仿宋" w:cs="宋体"/>
                <w:b/>
                <w:bCs/>
                <w:color w:val="000000"/>
                <w:kern w:val="0"/>
                <w:sz w:val="20"/>
                <w:szCs w:val="20"/>
              </w:rPr>
            </w:pPr>
          </w:p>
        </w:tc>
        <w:tc>
          <w:tcPr>
            <w:tcW w:w="426" w:type="dxa"/>
            <w:vMerge w:val="restart"/>
            <w:tcBorders>
              <w:top w:val="single" w:sz="4" w:space="0" w:color="auto"/>
              <w:left w:val="single" w:sz="4" w:space="0" w:color="auto"/>
              <w:bottom w:val="single" w:sz="4" w:space="0" w:color="auto"/>
              <w:right w:val="single" w:sz="4" w:space="0" w:color="auto"/>
            </w:tcBorders>
            <w:vAlign w:val="center"/>
          </w:tcPr>
          <w:p w14:paraId="7A5F02C1" w14:textId="77777777" w:rsidR="00A643D7" w:rsidRPr="00090176" w:rsidRDefault="00A643D7">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理论</w:t>
            </w:r>
          </w:p>
        </w:tc>
        <w:tc>
          <w:tcPr>
            <w:tcW w:w="576" w:type="dxa"/>
            <w:vMerge w:val="restart"/>
            <w:tcBorders>
              <w:top w:val="single" w:sz="4" w:space="0" w:color="auto"/>
              <w:left w:val="single" w:sz="4" w:space="0" w:color="auto"/>
              <w:bottom w:val="single" w:sz="4" w:space="0" w:color="auto"/>
              <w:right w:val="single" w:sz="4" w:space="0" w:color="auto"/>
            </w:tcBorders>
            <w:vAlign w:val="center"/>
          </w:tcPr>
          <w:p w14:paraId="29F9A15F" w14:textId="77777777" w:rsidR="00A643D7" w:rsidRPr="00090176" w:rsidRDefault="00A643D7">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实践</w:t>
            </w:r>
          </w:p>
        </w:tc>
        <w:tc>
          <w:tcPr>
            <w:tcW w:w="849" w:type="dxa"/>
            <w:gridSpan w:val="2"/>
            <w:tcBorders>
              <w:top w:val="single" w:sz="4" w:space="0" w:color="auto"/>
              <w:left w:val="single" w:sz="4" w:space="0" w:color="auto"/>
              <w:bottom w:val="single" w:sz="4" w:space="0" w:color="auto"/>
              <w:right w:val="single" w:sz="4" w:space="0" w:color="auto"/>
            </w:tcBorders>
            <w:vAlign w:val="center"/>
          </w:tcPr>
          <w:p w14:paraId="68B08BB5" w14:textId="77777777" w:rsidR="00A643D7" w:rsidRPr="00090176" w:rsidRDefault="00A643D7">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第一学年</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57EC828F" w14:textId="77777777" w:rsidR="00A643D7" w:rsidRPr="00090176" w:rsidRDefault="00A643D7">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第二学年</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27597FB1" w14:textId="77777777" w:rsidR="00A643D7" w:rsidRPr="00090176" w:rsidRDefault="00A643D7">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第三学年</w:t>
            </w:r>
          </w:p>
        </w:tc>
        <w:tc>
          <w:tcPr>
            <w:tcW w:w="831" w:type="dxa"/>
            <w:vMerge w:val="restart"/>
            <w:tcBorders>
              <w:top w:val="single" w:sz="4" w:space="0" w:color="auto"/>
              <w:left w:val="single" w:sz="4" w:space="0" w:color="auto"/>
              <w:right w:val="single" w:sz="12" w:space="0" w:color="auto"/>
            </w:tcBorders>
            <w:vAlign w:val="center"/>
          </w:tcPr>
          <w:p w14:paraId="2F8477AD" w14:textId="77777777" w:rsidR="00A643D7" w:rsidRPr="00090176" w:rsidRDefault="00A643D7" w:rsidP="00A643D7">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S</w:t>
            </w:r>
            <w:r w:rsidRPr="00090176">
              <w:rPr>
                <w:rFonts w:ascii="仿宋" w:eastAsia="仿宋" w:hAnsi="仿宋" w:cs="宋体"/>
                <w:b/>
                <w:bCs/>
                <w:color w:val="000000"/>
                <w:kern w:val="0"/>
                <w:sz w:val="20"/>
                <w:szCs w:val="20"/>
              </w:rPr>
              <w:t>/C(</w:t>
            </w:r>
            <w:r w:rsidRPr="00090176">
              <w:rPr>
                <w:rFonts w:ascii="仿宋" w:eastAsia="仿宋" w:hAnsi="仿宋" w:cs="宋体" w:hint="eastAsia"/>
                <w:b/>
                <w:bCs/>
                <w:color w:val="000000"/>
                <w:kern w:val="0"/>
                <w:sz w:val="20"/>
                <w:szCs w:val="20"/>
              </w:rPr>
              <w:t>考试/考查)</w:t>
            </w:r>
          </w:p>
        </w:tc>
      </w:tr>
      <w:tr w:rsidR="00A643D7" w:rsidRPr="00090176" w14:paraId="363CCED9" w14:textId="77777777" w:rsidTr="002F031B">
        <w:trPr>
          <w:trHeight w:val="20"/>
          <w:jc w:val="center"/>
        </w:trPr>
        <w:tc>
          <w:tcPr>
            <w:tcW w:w="637" w:type="dxa"/>
            <w:gridSpan w:val="2"/>
            <w:vMerge/>
            <w:tcBorders>
              <w:left w:val="single" w:sz="12" w:space="0" w:color="auto"/>
              <w:bottom w:val="single" w:sz="4" w:space="0" w:color="auto"/>
              <w:right w:val="single" w:sz="4" w:space="0" w:color="auto"/>
            </w:tcBorders>
            <w:vAlign w:val="center"/>
          </w:tcPr>
          <w:p w14:paraId="1D77CEDF" w14:textId="77777777" w:rsidR="00A643D7" w:rsidRPr="00090176" w:rsidRDefault="00A643D7">
            <w:pPr>
              <w:widowControl/>
              <w:jc w:val="left"/>
              <w:rPr>
                <w:rFonts w:ascii="仿宋" w:eastAsia="仿宋" w:hAnsi="仿宋" w:cs="宋体"/>
                <w:b/>
                <w:bCs/>
                <w:color w:val="000000"/>
                <w:kern w:val="0"/>
                <w:sz w:val="20"/>
                <w:szCs w:val="20"/>
              </w:rPr>
            </w:pPr>
          </w:p>
        </w:tc>
        <w:tc>
          <w:tcPr>
            <w:tcW w:w="468" w:type="dxa"/>
            <w:gridSpan w:val="2"/>
            <w:vMerge/>
            <w:tcBorders>
              <w:top w:val="single" w:sz="4" w:space="0" w:color="auto"/>
              <w:left w:val="single" w:sz="4" w:space="0" w:color="auto"/>
              <w:bottom w:val="single" w:sz="4" w:space="0" w:color="auto"/>
              <w:right w:val="single" w:sz="4" w:space="0" w:color="auto"/>
            </w:tcBorders>
            <w:vAlign w:val="center"/>
          </w:tcPr>
          <w:p w14:paraId="1847FC48" w14:textId="77777777" w:rsidR="00A643D7" w:rsidRPr="00090176" w:rsidRDefault="00A643D7">
            <w:pPr>
              <w:widowControl/>
              <w:jc w:val="left"/>
              <w:rPr>
                <w:rFonts w:ascii="仿宋" w:eastAsia="仿宋" w:hAnsi="仿宋" w:cs="宋体"/>
                <w:b/>
                <w:bCs/>
                <w:color w:val="000000"/>
                <w:kern w:val="0"/>
                <w:sz w:val="20"/>
                <w:szCs w:val="20"/>
              </w:rPr>
            </w:pPr>
          </w:p>
        </w:tc>
        <w:tc>
          <w:tcPr>
            <w:tcW w:w="2267" w:type="dxa"/>
            <w:vMerge/>
            <w:tcBorders>
              <w:top w:val="single" w:sz="4" w:space="0" w:color="auto"/>
              <w:left w:val="single" w:sz="4" w:space="0" w:color="auto"/>
              <w:bottom w:val="single" w:sz="4" w:space="0" w:color="auto"/>
              <w:right w:val="single" w:sz="4" w:space="0" w:color="auto"/>
            </w:tcBorders>
            <w:vAlign w:val="center"/>
          </w:tcPr>
          <w:p w14:paraId="1CA623A2" w14:textId="77777777" w:rsidR="00A643D7" w:rsidRPr="00090176" w:rsidRDefault="00A643D7">
            <w:pPr>
              <w:widowControl/>
              <w:jc w:val="left"/>
              <w:rPr>
                <w:rFonts w:ascii="仿宋" w:eastAsia="仿宋" w:hAnsi="仿宋" w:cs="宋体"/>
                <w:b/>
                <w:bCs/>
                <w:color w:val="000000"/>
                <w:kern w:val="0"/>
                <w:sz w:val="20"/>
                <w:szCs w:val="20"/>
              </w:rPr>
            </w:pPr>
          </w:p>
        </w:tc>
        <w:tc>
          <w:tcPr>
            <w:tcW w:w="315" w:type="dxa"/>
            <w:vMerge/>
            <w:tcBorders>
              <w:top w:val="single" w:sz="4" w:space="0" w:color="auto"/>
              <w:left w:val="single" w:sz="4" w:space="0" w:color="auto"/>
              <w:bottom w:val="single" w:sz="4" w:space="0" w:color="auto"/>
              <w:right w:val="single" w:sz="4" w:space="0" w:color="auto"/>
            </w:tcBorders>
            <w:vAlign w:val="center"/>
          </w:tcPr>
          <w:p w14:paraId="2CB1D0A6" w14:textId="77777777" w:rsidR="00A643D7" w:rsidRPr="00090176" w:rsidRDefault="00A643D7">
            <w:pPr>
              <w:widowControl/>
              <w:jc w:val="left"/>
              <w:rPr>
                <w:rFonts w:ascii="仿宋" w:eastAsia="仿宋" w:hAnsi="仿宋" w:cs="宋体"/>
                <w:b/>
                <w:bCs/>
                <w:color w:val="000000"/>
                <w:kern w:val="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14:paraId="3C9E3F21" w14:textId="77777777" w:rsidR="00A643D7" w:rsidRPr="00090176" w:rsidRDefault="00A643D7">
            <w:pPr>
              <w:widowControl/>
              <w:jc w:val="left"/>
              <w:rPr>
                <w:rFonts w:ascii="仿宋" w:eastAsia="仿宋" w:hAnsi="仿宋" w:cs="宋体"/>
                <w:b/>
                <w:bCs/>
                <w:color w:val="000000"/>
                <w:kern w:val="0"/>
                <w:sz w:val="20"/>
                <w:szCs w:val="20"/>
              </w:rPr>
            </w:pPr>
          </w:p>
        </w:tc>
        <w:tc>
          <w:tcPr>
            <w:tcW w:w="430" w:type="dxa"/>
            <w:vMerge/>
            <w:tcBorders>
              <w:top w:val="single" w:sz="4" w:space="0" w:color="auto"/>
              <w:left w:val="single" w:sz="4" w:space="0" w:color="auto"/>
              <w:bottom w:val="single" w:sz="4" w:space="0" w:color="auto"/>
              <w:right w:val="single" w:sz="4" w:space="0" w:color="auto"/>
            </w:tcBorders>
            <w:vAlign w:val="center"/>
          </w:tcPr>
          <w:p w14:paraId="1DE8B220" w14:textId="77777777" w:rsidR="00A643D7" w:rsidRPr="00090176" w:rsidRDefault="00A643D7">
            <w:pPr>
              <w:widowControl/>
              <w:jc w:val="left"/>
              <w:rPr>
                <w:rFonts w:ascii="仿宋" w:eastAsia="仿宋" w:hAnsi="仿宋" w:cs="宋体"/>
                <w:b/>
                <w:bCs/>
                <w:color w:val="000000"/>
                <w:kern w:val="0"/>
                <w:sz w:val="20"/>
                <w:szCs w:val="20"/>
              </w:rPr>
            </w:pPr>
          </w:p>
        </w:tc>
        <w:tc>
          <w:tcPr>
            <w:tcW w:w="426" w:type="dxa"/>
            <w:vMerge/>
            <w:tcBorders>
              <w:top w:val="single" w:sz="4" w:space="0" w:color="auto"/>
              <w:left w:val="single" w:sz="4" w:space="0" w:color="auto"/>
              <w:bottom w:val="single" w:sz="4" w:space="0" w:color="auto"/>
              <w:right w:val="single" w:sz="4" w:space="0" w:color="auto"/>
            </w:tcBorders>
            <w:vAlign w:val="center"/>
          </w:tcPr>
          <w:p w14:paraId="03064700" w14:textId="77777777" w:rsidR="00A643D7" w:rsidRPr="00090176" w:rsidRDefault="00A643D7">
            <w:pPr>
              <w:widowControl/>
              <w:jc w:val="left"/>
              <w:rPr>
                <w:rFonts w:ascii="仿宋" w:eastAsia="仿宋" w:hAnsi="仿宋" w:cs="宋体"/>
                <w:b/>
                <w:bCs/>
                <w:color w:val="000000"/>
                <w:kern w:val="0"/>
                <w:sz w:val="20"/>
                <w:szCs w:val="20"/>
              </w:rPr>
            </w:pPr>
          </w:p>
        </w:tc>
        <w:tc>
          <w:tcPr>
            <w:tcW w:w="576" w:type="dxa"/>
            <w:vMerge/>
            <w:tcBorders>
              <w:top w:val="single" w:sz="4" w:space="0" w:color="auto"/>
              <w:left w:val="single" w:sz="4" w:space="0" w:color="auto"/>
              <w:bottom w:val="single" w:sz="4" w:space="0" w:color="auto"/>
              <w:right w:val="single" w:sz="4" w:space="0" w:color="auto"/>
            </w:tcBorders>
            <w:vAlign w:val="center"/>
          </w:tcPr>
          <w:p w14:paraId="22DE8885" w14:textId="77777777" w:rsidR="00A643D7" w:rsidRPr="00090176" w:rsidRDefault="00A643D7">
            <w:pPr>
              <w:widowControl/>
              <w:jc w:val="left"/>
              <w:rPr>
                <w:rFonts w:ascii="仿宋" w:eastAsia="仿宋" w:hAnsi="仿宋" w:cs="宋体"/>
                <w:b/>
                <w:bCs/>
                <w:color w:val="000000"/>
                <w:kern w:val="0"/>
                <w:sz w:val="20"/>
                <w:szCs w:val="20"/>
              </w:rPr>
            </w:pPr>
          </w:p>
        </w:tc>
        <w:tc>
          <w:tcPr>
            <w:tcW w:w="424" w:type="dxa"/>
            <w:tcBorders>
              <w:top w:val="single" w:sz="4" w:space="0" w:color="auto"/>
              <w:left w:val="single" w:sz="4" w:space="0" w:color="auto"/>
              <w:bottom w:val="single" w:sz="4" w:space="0" w:color="auto"/>
              <w:right w:val="single" w:sz="4" w:space="0" w:color="auto"/>
            </w:tcBorders>
            <w:vAlign w:val="center"/>
          </w:tcPr>
          <w:p w14:paraId="4E280EAA" w14:textId="77777777" w:rsidR="00A643D7" w:rsidRPr="00090176" w:rsidRDefault="00A643D7">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1</w:t>
            </w:r>
          </w:p>
        </w:tc>
        <w:tc>
          <w:tcPr>
            <w:tcW w:w="425" w:type="dxa"/>
            <w:tcBorders>
              <w:top w:val="single" w:sz="4" w:space="0" w:color="auto"/>
              <w:left w:val="single" w:sz="4" w:space="0" w:color="auto"/>
              <w:bottom w:val="single" w:sz="4" w:space="0" w:color="auto"/>
              <w:right w:val="single" w:sz="4" w:space="0" w:color="auto"/>
            </w:tcBorders>
            <w:vAlign w:val="center"/>
          </w:tcPr>
          <w:p w14:paraId="71C77103" w14:textId="77777777" w:rsidR="00A643D7" w:rsidRPr="00090176" w:rsidRDefault="00A643D7">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2</w:t>
            </w:r>
          </w:p>
        </w:tc>
        <w:tc>
          <w:tcPr>
            <w:tcW w:w="425" w:type="dxa"/>
            <w:tcBorders>
              <w:top w:val="single" w:sz="4" w:space="0" w:color="auto"/>
              <w:left w:val="single" w:sz="4" w:space="0" w:color="auto"/>
              <w:bottom w:val="single" w:sz="4" w:space="0" w:color="auto"/>
              <w:right w:val="single" w:sz="4" w:space="0" w:color="auto"/>
            </w:tcBorders>
            <w:vAlign w:val="center"/>
          </w:tcPr>
          <w:p w14:paraId="0B477774" w14:textId="77777777" w:rsidR="00A643D7" w:rsidRPr="00090176" w:rsidRDefault="00A643D7">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3</w:t>
            </w:r>
          </w:p>
        </w:tc>
        <w:tc>
          <w:tcPr>
            <w:tcW w:w="426" w:type="dxa"/>
            <w:tcBorders>
              <w:top w:val="single" w:sz="4" w:space="0" w:color="auto"/>
              <w:left w:val="single" w:sz="4" w:space="0" w:color="auto"/>
              <w:bottom w:val="single" w:sz="4" w:space="0" w:color="auto"/>
              <w:right w:val="single" w:sz="4" w:space="0" w:color="auto"/>
            </w:tcBorders>
            <w:vAlign w:val="center"/>
          </w:tcPr>
          <w:p w14:paraId="4FBE5E41" w14:textId="77777777" w:rsidR="00A643D7" w:rsidRPr="00090176" w:rsidRDefault="00A643D7">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4</w:t>
            </w:r>
          </w:p>
        </w:tc>
        <w:tc>
          <w:tcPr>
            <w:tcW w:w="425" w:type="dxa"/>
            <w:tcBorders>
              <w:top w:val="single" w:sz="4" w:space="0" w:color="auto"/>
              <w:left w:val="single" w:sz="4" w:space="0" w:color="auto"/>
              <w:bottom w:val="single" w:sz="4" w:space="0" w:color="auto"/>
              <w:right w:val="single" w:sz="4" w:space="0" w:color="auto"/>
            </w:tcBorders>
            <w:vAlign w:val="center"/>
          </w:tcPr>
          <w:p w14:paraId="5532B788" w14:textId="77777777" w:rsidR="00A643D7" w:rsidRPr="00090176" w:rsidRDefault="00A643D7">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5</w:t>
            </w:r>
          </w:p>
        </w:tc>
        <w:tc>
          <w:tcPr>
            <w:tcW w:w="425" w:type="dxa"/>
            <w:tcBorders>
              <w:top w:val="single" w:sz="4" w:space="0" w:color="auto"/>
              <w:left w:val="single" w:sz="4" w:space="0" w:color="auto"/>
              <w:bottom w:val="single" w:sz="4" w:space="0" w:color="auto"/>
              <w:right w:val="single" w:sz="4" w:space="0" w:color="auto"/>
            </w:tcBorders>
            <w:vAlign w:val="center"/>
          </w:tcPr>
          <w:p w14:paraId="15B7C708" w14:textId="77777777" w:rsidR="00A643D7" w:rsidRPr="00090176" w:rsidRDefault="00A643D7">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6</w:t>
            </w:r>
          </w:p>
        </w:tc>
        <w:tc>
          <w:tcPr>
            <w:tcW w:w="831" w:type="dxa"/>
            <w:vMerge/>
            <w:tcBorders>
              <w:left w:val="single" w:sz="4" w:space="0" w:color="auto"/>
              <w:bottom w:val="single" w:sz="4" w:space="0" w:color="auto"/>
              <w:right w:val="single" w:sz="12" w:space="0" w:color="auto"/>
            </w:tcBorders>
            <w:vAlign w:val="center"/>
          </w:tcPr>
          <w:p w14:paraId="465B4397" w14:textId="77777777" w:rsidR="00A643D7" w:rsidRPr="00090176" w:rsidRDefault="00A643D7">
            <w:pPr>
              <w:widowControl/>
              <w:jc w:val="left"/>
              <w:rPr>
                <w:rFonts w:ascii="仿宋" w:eastAsia="仿宋" w:hAnsi="仿宋" w:cs="宋体"/>
                <w:b/>
                <w:bCs/>
                <w:color w:val="000000"/>
                <w:kern w:val="0"/>
                <w:sz w:val="20"/>
                <w:szCs w:val="20"/>
              </w:rPr>
            </w:pPr>
          </w:p>
        </w:tc>
      </w:tr>
      <w:tr w:rsidR="00076470" w:rsidRPr="00090176" w14:paraId="2CB04241" w14:textId="77777777" w:rsidTr="002F031B">
        <w:trPr>
          <w:trHeight w:val="20"/>
          <w:jc w:val="center"/>
        </w:trPr>
        <w:tc>
          <w:tcPr>
            <w:tcW w:w="354" w:type="dxa"/>
            <w:vMerge w:val="restart"/>
            <w:tcBorders>
              <w:top w:val="single" w:sz="4" w:space="0" w:color="auto"/>
              <w:left w:val="single" w:sz="12" w:space="0" w:color="auto"/>
              <w:right w:val="single" w:sz="4" w:space="0" w:color="auto"/>
            </w:tcBorders>
            <w:textDirection w:val="tbRlV"/>
            <w:vAlign w:val="center"/>
          </w:tcPr>
          <w:p w14:paraId="55D83040" w14:textId="77777777" w:rsidR="00076470" w:rsidRPr="00090176" w:rsidRDefault="00076470" w:rsidP="00076470">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公共基础课</w:t>
            </w:r>
          </w:p>
        </w:tc>
        <w:tc>
          <w:tcPr>
            <w:tcW w:w="283" w:type="dxa"/>
            <w:vMerge w:val="restart"/>
            <w:tcBorders>
              <w:top w:val="single" w:sz="4" w:space="0" w:color="auto"/>
              <w:left w:val="single" w:sz="4" w:space="0" w:color="auto"/>
              <w:bottom w:val="single" w:sz="4" w:space="0" w:color="auto"/>
              <w:right w:val="single" w:sz="4" w:space="0" w:color="auto"/>
            </w:tcBorders>
            <w:vAlign w:val="center"/>
          </w:tcPr>
          <w:p w14:paraId="61BFE3C9" w14:textId="77777777" w:rsidR="00076470" w:rsidRPr="00090176" w:rsidRDefault="00076470" w:rsidP="00076470">
            <w:pPr>
              <w:widowControl/>
              <w:spacing w:line="200" w:lineRule="exact"/>
              <w:jc w:val="center"/>
              <w:rPr>
                <w:rFonts w:ascii="仿宋" w:eastAsia="仿宋" w:hAnsi="仿宋" w:cs="宋体"/>
                <w:b/>
                <w:color w:val="000000"/>
                <w:kern w:val="0"/>
                <w:sz w:val="20"/>
                <w:szCs w:val="20"/>
              </w:rPr>
            </w:pPr>
            <w:r w:rsidRPr="00090176">
              <w:rPr>
                <w:rFonts w:ascii="仿宋" w:eastAsia="仿宋" w:hAnsi="仿宋" w:cs="宋体" w:hint="eastAsia"/>
                <w:b/>
                <w:color w:val="000000"/>
                <w:kern w:val="0"/>
                <w:sz w:val="20"/>
                <w:szCs w:val="20"/>
              </w:rPr>
              <w:t>必修课</w:t>
            </w:r>
          </w:p>
        </w:tc>
        <w:tc>
          <w:tcPr>
            <w:tcW w:w="468" w:type="dxa"/>
            <w:gridSpan w:val="2"/>
            <w:tcBorders>
              <w:top w:val="single" w:sz="4" w:space="0" w:color="auto"/>
              <w:left w:val="single" w:sz="4" w:space="0" w:color="auto"/>
              <w:bottom w:val="single" w:sz="4" w:space="0" w:color="auto"/>
              <w:right w:val="single" w:sz="4" w:space="0" w:color="auto"/>
            </w:tcBorders>
            <w:vAlign w:val="center"/>
          </w:tcPr>
          <w:p w14:paraId="19927C60" w14:textId="32AF7340" w:rsidR="00076470" w:rsidRPr="00706283" w:rsidRDefault="00076470" w:rsidP="00076470">
            <w:pPr>
              <w:widowControl/>
              <w:spacing w:line="200" w:lineRule="exact"/>
              <w:jc w:val="center"/>
              <w:rPr>
                <w:rFonts w:ascii="仿宋" w:eastAsia="仿宋" w:hAnsi="仿宋" w:cs="宋体"/>
                <w:color w:val="000000" w:themeColor="text1"/>
                <w:kern w:val="0"/>
                <w:sz w:val="20"/>
                <w:szCs w:val="20"/>
              </w:rPr>
            </w:pPr>
            <w:r w:rsidRPr="00706283">
              <w:rPr>
                <w:rFonts w:ascii="仿宋" w:eastAsia="仿宋" w:hAnsi="仿宋" w:cs="宋体" w:hint="eastAsia"/>
                <w:color w:val="000000" w:themeColor="text1"/>
                <w:kern w:val="0"/>
                <w:sz w:val="20"/>
                <w:szCs w:val="20"/>
              </w:rPr>
              <w:t>1</w:t>
            </w:r>
          </w:p>
        </w:tc>
        <w:tc>
          <w:tcPr>
            <w:tcW w:w="2267" w:type="dxa"/>
            <w:tcBorders>
              <w:top w:val="single" w:sz="4" w:space="0" w:color="auto"/>
              <w:left w:val="single" w:sz="4" w:space="0" w:color="auto"/>
              <w:bottom w:val="single" w:sz="4" w:space="0" w:color="auto"/>
              <w:right w:val="single" w:sz="4" w:space="0" w:color="auto"/>
            </w:tcBorders>
            <w:vAlign w:val="center"/>
          </w:tcPr>
          <w:p w14:paraId="23BA2700" w14:textId="6840D50B" w:rsidR="00076470" w:rsidRPr="00706283" w:rsidRDefault="00076470" w:rsidP="00076470">
            <w:pPr>
              <w:widowControl/>
              <w:spacing w:line="200" w:lineRule="exact"/>
              <w:jc w:val="left"/>
              <w:rPr>
                <w:rFonts w:ascii="仿宋" w:eastAsia="仿宋" w:hAnsi="仿宋" w:cs="宋体"/>
                <w:color w:val="000000" w:themeColor="text1"/>
                <w:kern w:val="0"/>
                <w:sz w:val="20"/>
                <w:szCs w:val="20"/>
              </w:rPr>
            </w:pPr>
            <w:r w:rsidRPr="00706283">
              <w:rPr>
                <w:rFonts w:ascii="仿宋" w:eastAsia="仿宋" w:hAnsi="仿宋" w:cs="宋体" w:hint="eastAsia"/>
                <w:color w:val="000000" w:themeColor="text1"/>
                <w:kern w:val="0"/>
                <w:sz w:val="20"/>
                <w:szCs w:val="20"/>
              </w:rPr>
              <w:t>思想道德与法治</w:t>
            </w:r>
          </w:p>
        </w:tc>
        <w:tc>
          <w:tcPr>
            <w:tcW w:w="315" w:type="dxa"/>
            <w:tcBorders>
              <w:top w:val="single" w:sz="4" w:space="0" w:color="auto"/>
              <w:left w:val="single" w:sz="4" w:space="0" w:color="auto"/>
              <w:bottom w:val="single" w:sz="4" w:space="0" w:color="auto"/>
              <w:right w:val="single" w:sz="4" w:space="0" w:color="auto"/>
            </w:tcBorders>
            <w:vAlign w:val="center"/>
          </w:tcPr>
          <w:p w14:paraId="3776E05A" w14:textId="3A873700" w:rsidR="00076470" w:rsidRPr="00706283" w:rsidRDefault="00076470" w:rsidP="00076470">
            <w:pPr>
              <w:widowControl/>
              <w:spacing w:line="200" w:lineRule="exact"/>
              <w:jc w:val="center"/>
              <w:rPr>
                <w:rFonts w:ascii="仿宋" w:eastAsia="仿宋" w:hAnsi="仿宋" w:cs="宋体"/>
                <w:color w:val="000000" w:themeColor="text1"/>
                <w:kern w:val="0"/>
                <w:sz w:val="20"/>
                <w:szCs w:val="20"/>
              </w:rPr>
            </w:pPr>
            <w:r w:rsidRPr="00706283">
              <w:rPr>
                <w:rFonts w:ascii="仿宋" w:eastAsia="仿宋" w:hAnsi="仿宋" w:cs="宋体" w:hint="eastAsia"/>
                <w:color w:val="000000" w:themeColor="text1"/>
                <w:kern w:val="0"/>
                <w:sz w:val="20"/>
                <w:szCs w:val="20"/>
              </w:rPr>
              <w:t>B</w:t>
            </w:r>
          </w:p>
        </w:tc>
        <w:tc>
          <w:tcPr>
            <w:tcW w:w="425" w:type="dxa"/>
            <w:tcBorders>
              <w:top w:val="single" w:sz="4" w:space="0" w:color="auto"/>
              <w:left w:val="single" w:sz="4" w:space="0" w:color="auto"/>
              <w:bottom w:val="single" w:sz="4" w:space="0" w:color="auto"/>
              <w:right w:val="single" w:sz="4" w:space="0" w:color="auto"/>
            </w:tcBorders>
            <w:vAlign w:val="center"/>
          </w:tcPr>
          <w:p w14:paraId="66899CC2" w14:textId="25F5E33F" w:rsidR="00076470" w:rsidRPr="00706283" w:rsidRDefault="00076470" w:rsidP="00076470">
            <w:pPr>
              <w:widowControl/>
              <w:spacing w:line="200" w:lineRule="exact"/>
              <w:jc w:val="center"/>
              <w:rPr>
                <w:rFonts w:ascii="仿宋" w:eastAsia="仿宋" w:hAnsi="仿宋" w:cs="宋体"/>
                <w:color w:val="000000" w:themeColor="text1"/>
                <w:kern w:val="0"/>
                <w:sz w:val="20"/>
                <w:szCs w:val="20"/>
              </w:rPr>
            </w:pPr>
            <w:r w:rsidRPr="00706283">
              <w:rPr>
                <w:rFonts w:ascii="仿宋" w:eastAsia="仿宋" w:hAnsi="仿宋" w:cs="宋体" w:hint="eastAsia"/>
                <w:color w:val="000000" w:themeColor="text1"/>
                <w:kern w:val="0"/>
                <w:sz w:val="20"/>
                <w:szCs w:val="20"/>
              </w:rPr>
              <w:t>3</w:t>
            </w:r>
          </w:p>
        </w:tc>
        <w:tc>
          <w:tcPr>
            <w:tcW w:w="430" w:type="dxa"/>
            <w:tcBorders>
              <w:top w:val="single" w:sz="4" w:space="0" w:color="auto"/>
              <w:left w:val="single" w:sz="4" w:space="0" w:color="auto"/>
              <w:bottom w:val="single" w:sz="4" w:space="0" w:color="auto"/>
              <w:right w:val="single" w:sz="4" w:space="0" w:color="auto"/>
            </w:tcBorders>
            <w:vAlign w:val="center"/>
          </w:tcPr>
          <w:p w14:paraId="484FA3EE" w14:textId="73DB5A23" w:rsidR="00076470" w:rsidRPr="00706283" w:rsidRDefault="00076470" w:rsidP="00076470">
            <w:pPr>
              <w:widowControl/>
              <w:spacing w:line="200" w:lineRule="exact"/>
              <w:jc w:val="center"/>
              <w:rPr>
                <w:rFonts w:ascii="仿宋" w:eastAsia="仿宋" w:hAnsi="仿宋" w:cs="宋体"/>
                <w:color w:val="000000" w:themeColor="text1"/>
                <w:kern w:val="0"/>
                <w:sz w:val="20"/>
                <w:szCs w:val="20"/>
              </w:rPr>
            </w:pPr>
            <w:r w:rsidRPr="00706283">
              <w:rPr>
                <w:rFonts w:ascii="仿宋" w:eastAsia="仿宋" w:hAnsi="仿宋" w:cs="宋体" w:hint="eastAsia"/>
                <w:color w:val="000000" w:themeColor="text1"/>
                <w:kern w:val="0"/>
                <w:sz w:val="20"/>
                <w:szCs w:val="20"/>
              </w:rPr>
              <w:t>48</w:t>
            </w:r>
          </w:p>
        </w:tc>
        <w:tc>
          <w:tcPr>
            <w:tcW w:w="426" w:type="dxa"/>
            <w:tcBorders>
              <w:top w:val="single" w:sz="4" w:space="0" w:color="auto"/>
              <w:left w:val="single" w:sz="4" w:space="0" w:color="auto"/>
              <w:bottom w:val="single" w:sz="4" w:space="0" w:color="auto"/>
              <w:right w:val="single" w:sz="4" w:space="0" w:color="auto"/>
            </w:tcBorders>
            <w:vAlign w:val="center"/>
          </w:tcPr>
          <w:p w14:paraId="3250B90E" w14:textId="33F281A8" w:rsidR="00076470" w:rsidRPr="00706283" w:rsidRDefault="00076470" w:rsidP="00076470">
            <w:pPr>
              <w:widowControl/>
              <w:spacing w:line="200" w:lineRule="exact"/>
              <w:jc w:val="center"/>
              <w:rPr>
                <w:rFonts w:ascii="仿宋" w:eastAsia="仿宋" w:hAnsi="仿宋" w:cs="宋体"/>
                <w:color w:val="000000" w:themeColor="text1"/>
                <w:kern w:val="0"/>
                <w:sz w:val="20"/>
                <w:szCs w:val="20"/>
              </w:rPr>
            </w:pPr>
            <w:r w:rsidRPr="00706283">
              <w:rPr>
                <w:rFonts w:ascii="仿宋" w:eastAsia="仿宋" w:hAnsi="仿宋" w:cs="宋体" w:hint="eastAsia"/>
                <w:color w:val="000000" w:themeColor="text1"/>
                <w:kern w:val="0"/>
                <w:sz w:val="20"/>
                <w:szCs w:val="20"/>
              </w:rPr>
              <w:t>38</w:t>
            </w:r>
          </w:p>
        </w:tc>
        <w:tc>
          <w:tcPr>
            <w:tcW w:w="576" w:type="dxa"/>
            <w:tcBorders>
              <w:top w:val="single" w:sz="4" w:space="0" w:color="auto"/>
              <w:left w:val="single" w:sz="4" w:space="0" w:color="auto"/>
              <w:bottom w:val="single" w:sz="4" w:space="0" w:color="auto"/>
              <w:right w:val="single" w:sz="4" w:space="0" w:color="auto"/>
            </w:tcBorders>
            <w:vAlign w:val="center"/>
          </w:tcPr>
          <w:p w14:paraId="5DD80E86" w14:textId="2A4544B3" w:rsidR="00076470" w:rsidRPr="00706283" w:rsidRDefault="00076470" w:rsidP="00076470">
            <w:pPr>
              <w:widowControl/>
              <w:spacing w:line="200" w:lineRule="exact"/>
              <w:jc w:val="center"/>
              <w:rPr>
                <w:rFonts w:ascii="仿宋" w:eastAsia="仿宋" w:hAnsi="仿宋" w:cs="宋体"/>
                <w:color w:val="000000" w:themeColor="text1"/>
                <w:kern w:val="0"/>
                <w:sz w:val="20"/>
                <w:szCs w:val="20"/>
              </w:rPr>
            </w:pPr>
            <w:r w:rsidRPr="00706283">
              <w:rPr>
                <w:rFonts w:ascii="仿宋" w:eastAsia="仿宋" w:hAnsi="仿宋" w:cs="宋体" w:hint="eastAsia"/>
                <w:color w:val="000000" w:themeColor="text1"/>
                <w:kern w:val="0"/>
                <w:sz w:val="20"/>
                <w:szCs w:val="20"/>
              </w:rPr>
              <w:t>10</w:t>
            </w:r>
          </w:p>
        </w:tc>
        <w:tc>
          <w:tcPr>
            <w:tcW w:w="424" w:type="dxa"/>
            <w:tcBorders>
              <w:top w:val="single" w:sz="4" w:space="0" w:color="auto"/>
              <w:left w:val="single" w:sz="4" w:space="0" w:color="auto"/>
              <w:bottom w:val="single" w:sz="4" w:space="0" w:color="auto"/>
              <w:right w:val="single" w:sz="4" w:space="0" w:color="auto"/>
            </w:tcBorders>
            <w:vAlign w:val="center"/>
          </w:tcPr>
          <w:p w14:paraId="44B20C9C" w14:textId="6A0109FA" w:rsidR="00076470" w:rsidRPr="00706283" w:rsidRDefault="00076470" w:rsidP="00076470">
            <w:pPr>
              <w:widowControl/>
              <w:spacing w:line="200" w:lineRule="exact"/>
              <w:jc w:val="center"/>
              <w:rPr>
                <w:rFonts w:ascii="仿宋" w:eastAsia="仿宋" w:hAnsi="仿宋" w:cs="宋体"/>
                <w:color w:val="000000" w:themeColor="text1"/>
                <w:kern w:val="0"/>
                <w:sz w:val="20"/>
                <w:szCs w:val="20"/>
              </w:rPr>
            </w:pPr>
            <w:r w:rsidRPr="00706283">
              <w:rPr>
                <w:rFonts w:ascii="仿宋" w:eastAsia="仿宋" w:hAnsi="仿宋" w:cs="宋体" w:hint="eastAsia"/>
                <w:color w:val="000000" w:themeColor="text1"/>
                <w:kern w:val="0"/>
                <w:sz w:val="20"/>
                <w:szCs w:val="20"/>
              </w:rPr>
              <w:t>1</w:t>
            </w:r>
          </w:p>
        </w:tc>
        <w:tc>
          <w:tcPr>
            <w:tcW w:w="425" w:type="dxa"/>
            <w:tcBorders>
              <w:top w:val="single" w:sz="4" w:space="0" w:color="auto"/>
              <w:left w:val="single" w:sz="4" w:space="0" w:color="auto"/>
              <w:bottom w:val="single" w:sz="4" w:space="0" w:color="auto"/>
              <w:right w:val="single" w:sz="4" w:space="0" w:color="auto"/>
            </w:tcBorders>
            <w:vAlign w:val="center"/>
          </w:tcPr>
          <w:p w14:paraId="7D9AA605" w14:textId="44E8A1CC" w:rsidR="00076470" w:rsidRPr="00706283" w:rsidRDefault="00076470" w:rsidP="00076470">
            <w:pPr>
              <w:widowControl/>
              <w:spacing w:line="200" w:lineRule="exact"/>
              <w:jc w:val="center"/>
              <w:rPr>
                <w:rFonts w:ascii="仿宋" w:eastAsia="仿宋" w:hAnsi="仿宋" w:cs="宋体"/>
                <w:color w:val="000000" w:themeColor="text1"/>
                <w:kern w:val="0"/>
                <w:sz w:val="20"/>
                <w:szCs w:val="20"/>
              </w:rPr>
            </w:pPr>
            <w:r w:rsidRPr="00706283">
              <w:rPr>
                <w:rFonts w:ascii="仿宋" w:eastAsia="仿宋" w:hAnsi="仿宋" w:cs="宋体" w:hint="eastAsia"/>
                <w:color w:val="000000" w:themeColor="text1"/>
                <w:kern w:val="0"/>
                <w:sz w:val="20"/>
                <w:szCs w:val="20"/>
              </w:rPr>
              <w:t>2</w:t>
            </w:r>
          </w:p>
        </w:tc>
        <w:tc>
          <w:tcPr>
            <w:tcW w:w="425" w:type="dxa"/>
            <w:tcBorders>
              <w:top w:val="single" w:sz="4" w:space="0" w:color="auto"/>
              <w:left w:val="single" w:sz="4" w:space="0" w:color="auto"/>
              <w:bottom w:val="single" w:sz="4" w:space="0" w:color="auto"/>
              <w:right w:val="single" w:sz="4" w:space="0" w:color="auto"/>
            </w:tcBorders>
            <w:vAlign w:val="center"/>
          </w:tcPr>
          <w:p w14:paraId="30DFF67E" w14:textId="77777777" w:rsidR="00076470" w:rsidRPr="00706283" w:rsidRDefault="00076470" w:rsidP="00076470">
            <w:pPr>
              <w:widowControl/>
              <w:spacing w:line="200" w:lineRule="exact"/>
              <w:jc w:val="center"/>
              <w:rPr>
                <w:rFonts w:ascii="仿宋" w:eastAsia="仿宋" w:hAnsi="仿宋" w:cs="宋体"/>
                <w:color w:val="000000" w:themeColor="text1"/>
                <w:kern w:val="0"/>
                <w:sz w:val="20"/>
                <w:szCs w:val="20"/>
              </w:rPr>
            </w:pPr>
          </w:p>
        </w:tc>
        <w:tc>
          <w:tcPr>
            <w:tcW w:w="426" w:type="dxa"/>
            <w:tcBorders>
              <w:top w:val="single" w:sz="4" w:space="0" w:color="auto"/>
              <w:left w:val="single" w:sz="4" w:space="0" w:color="auto"/>
              <w:bottom w:val="single" w:sz="4" w:space="0" w:color="auto"/>
              <w:right w:val="single" w:sz="4" w:space="0" w:color="auto"/>
            </w:tcBorders>
            <w:vAlign w:val="center"/>
          </w:tcPr>
          <w:p w14:paraId="1B00102D" w14:textId="77777777" w:rsidR="00076470" w:rsidRPr="00706283" w:rsidRDefault="00076470" w:rsidP="00076470">
            <w:pPr>
              <w:widowControl/>
              <w:spacing w:line="200" w:lineRule="exact"/>
              <w:jc w:val="center"/>
              <w:rPr>
                <w:rFonts w:ascii="仿宋" w:eastAsia="仿宋" w:hAnsi="仿宋" w:cs="宋体"/>
                <w:color w:val="000000" w:themeColor="text1"/>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6C793E00" w14:textId="77777777" w:rsidR="00076470" w:rsidRPr="00706283" w:rsidRDefault="00076470" w:rsidP="00076470">
            <w:pPr>
              <w:widowControl/>
              <w:spacing w:line="200" w:lineRule="exact"/>
              <w:jc w:val="center"/>
              <w:rPr>
                <w:rFonts w:ascii="仿宋" w:eastAsia="仿宋" w:hAnsi="仿宋" w:cs="宋体"/>
                <w:color w:val="000000" w:themeColor="text1"/>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024C73ED" w14:textId="77777777" w:rsidR="00076470" w:rsidRPr="00706283" w:rsidRDefault="00076470" w:rsidP="00076470">
            <w:pPr>
              <w:widowControl/>
              <w:spacing w:line="200" w:lineRule="exact"/>
              <w:jc w:val="center"/>
              <w:rPr>
                <w:rFonts w:ascii="仿宋" w:eastAsia="仿宋" w:hAnsi="仿宋" w:cs="宋体"/>
                <w:color w:val="000000" w:themeColor="text1"/>
                <w:kern w:val="0"/>
                <w:sz w:val="20"/>
                <w:szCs w:val="20"/>
              </w:rPr>
            </w:pPr>
          </w:p>
        </w:tc>
        <w:tc>
          <w:tcPr>
            <w:tcW w:w="831" w:type="dxa"/>
            <w:tcBorders>
              <w:top w:val="single" w:sz="4" w:space="0" w:color="auto"/>
              <w:left w:val="single" w:sz="4" w:space="0" w:color="auto"/>
              <w:bottom w:val="single" w:sz="4" w:space="0" w:color="auto"/>
              <w:right w:val="single" w:sz="12" w:space="0" w:color="auto"/>
            </w:tcBorders>
            <w:vAlign w:val="center"/>
          </w:tcPr>
          <w:p w14:paraId="4A07EA31" w14:textId="6595D5DA" w:rsidR="00076470" w:rsidRPr="00706283" w:rsidRDefault="00076470" w:rsidP="00076470">
            <w:pPr>
              <w:widowControl/>
              <w:spacing w:line="200" w:lineRule="exact"/>
              <w:jc w:val="center"/>
              <w:rPr>
                <w:rFonts w:ascii="仿宋" w:eastAsia="仿宋" w:hAnsi="仿宋" w:cs="宋体"/>
                <w:color w:val="000000" w:themeColor="text1"/>
                <w:kern w:val="0"/>
                <w:sz w:val="20"/>
                <w:szCs w:val="20"/>
              </w:rPr>
            </w:pPr>
            <w:r w:rsidRPr="00706283">
              <w:rPr>
                <w:rFonts w:ascii="仿宋" w:eastAsia="仿宋" w:hAnsi="仿宋" w:cs="宋体" w:hint="eastAsia"/>
                <w:color w:val="000000" w:themeColor="text1"/>
                <w:kern w:val="0"/>
                <w:sz w:val="20"/>
                <w:szCs w:val="20"/>
              </w:rPr>
              <w:t>S</w:t>
            </w:r>
          </w:p>
        </w:tc>
      </w:tr>
      <w:tr w:rsidR="00076470" w:rsidRPr="00090176" w14:paraId="08370173" w14:textId="77777777" w:rsidTr="002F031B">
        <w:trPr>
          <w:trHeight w:val="20"/>
          <w:jc w:val="center"/>
        </w:trPr>
        <w:tc>
          <w:tcPr>
            <w:tcW w:w="354" w:type="dxa"/>
            <w:vMerge/>
            <w:tcBorders>
              <w:top w:val="single" w:sz="4" w:space="0" w:color="auto"/>
              <w:left w:val="single" w:sz="12" w:space="0" w:color="auto"/>
              <w:right w:val="single" w:sz="4" w:space="0" w:color="auto"/>
            </w:tcBorders>
            <w:textDirection w:val="tbRlV"/>
            <w:vAlign w:val="center"/>
          </w:tcPr>
          <w:p w14:paraId="281D4882" w14:textId="77777777" w:rsidR="00076470" w:rsidRPr="00090176" w:rsidRDefault="00076470" w:rsidP="00076470">
            <w:pPr>
              <w:widowControl/>
              <w:spacing w:line="200" w:lineRule="exact"/>
              <w:jc w:val="center"/>
              <w:rPr>
                <w:rFonts w:ascii="仿宋" w:eastAsia="仿宋" w:hAnsi="仿宋" w:cs="宋体"/>
                <w:b/>
                <w:bCs/>
                <w:color w:val="000000"/>
                <w:kern w:val="0"/>
                <w:sz w:val="20"/>
                <w:szCs w:val="20"/>
              </w:rPr>
            </w:pPr>
          </w:p>
        </w:tc>
        <w:tc>
          <w:tcPr>
            <w:tcW w:w="283" w:type="dxa"/>
            <w:vMerge/>
            <w:tcBorders>
              <w:top w:val="single" w:sz="4" w:space="0" w:color="auto"/>
              <w:left w:val="single" w:sz="4" w:space="0" w:color="auto"/>
              <w:bottom w:val="single" w:sz="4" w:space="0" w:color="auto"/>
              <w:right w:val="single" w:sz="4" w:space="0" w:color="auto"/>
            </w:tcBorders>
            <w:vAlign w:val="center"/>
          </w:tcPr>
          <w:p w14:paraId="06736B89" w14:textId="77777777" w:rsidR="00076470" w:rsidRPr="00090176" w:rsidRDefault="00076470" w:rsidP="00076470">
            <w:pPr>
              <w:widowControl/>
              <w:spacing w:line="200" w:lineRule="exact"/>
              <w:jc w:val="center"/>
              <w:rPr>
                <w:rFonts w:ascii="仿宋" w:eastAsia="仿宋" w:hAnsi="仿宋" w:cs="宋体"/>
                <w:b/>
                <w:color w:val="000000"/>
                <w:kern w:val="0"/>
                <w:sz w:val="20"/>
                <w:szCs w:val="20"/>
              </w:rPr>
            </w:pPr>
          </w:p>
        </w:tc>
        <w:tc>
          <w:tcPr>
            <w:tcW w:w="468" w:type="dxa"/>
            <w:gridSpan w:val="2"/>
            <w:tcBorders>
              <w:top w:val="single" w:sz="4" w:space="0" w:color="auto"/>
              <w:left w:val="single" w:sz="4" w:space="0" w:color="auto"/>
              <w:bottom w:val="single" w:sz="4" w:space="0" w:color="auto"/>
              <w:right w:val="single" w:sz="4" w:space="0" w:color="auto"/>
            </w:tcBorders>
            <w:vAlign w:val="center"/>
          </w:tcPr>
          <w:p w14:paraId="14F1251D" w14:textId="4039F0C0" w:rsidR="00076470" w:rsidRPr="00706283" w:rsidRDefault="00076470" w:rsidP="00076470">
            <w:pPr>
              <w:widowControl/>
              <w:spacing w:line="200" w:lineRule="exact"/>
              <w:jc w:val="center"/>
              <w:rPr>
                <w:rFonts w:ascii="仿宋" w:eastAsia="仿宋" w:hAnsi="仿宋" w:cs="宋体"/>
                <w:color w:val="000000" w:themeColor="text1"/>
                <w:kern w:val="0"/>
                <w:sz w:val="20"/>
                <w:szCs w:val="20"/>
              </w:rPr>
            </w:pPr>
            <w:r w:rsidRPr="00706283">
              <w:rPr>
                <w:rFonts w:ascii="仿宋" w:eastAsia="仿宋" w:hAnsi="仿宋" w:cs="宋体" w:hint="eastAsia"/>
                <w:color w:val="000000" w:themeColor="text1"/>
                <w:kern w:val="0"/>
                <w:sz w:val="20"/>
                <w:szCs w:val="20"/>
              </w:rPr>
              <w:t>2</w:t>
            </w:r>
          </w:p>
        </w:tc>
        <w:tc>
          <w:tcPr>
            <w:tcW w:w="2267" w:type="dxa"/>
            <w:tcBorders>
              <w:top w:val="single" w:sz="4" w:space="0" w:color="auto"/>
              <w:left w:val="single" w:sz="4" w:space="0" w:color="auto"/>
              <w:bottom w:val="single" w:sz="4" w:space="0" w:color="auto"/>
              <w:right w:val="single" w:sz="4" w:space="0" w:color="auto"/>
            </w:tcBorders>
            <w:vAlign w:val="center"/>
          </w:tcPr>
          <w:p w14:paraId="022981CF" w14:textId="09D5C674" w:rsidR="00076470" w:rsidRPr="00706283" w:rsidRDefault="00076470" w:rsidP="00076470">
            <w:pPr>
              <w:widowControl/>
              <w:spacing w:line="200" w:lineRule="exact"/>
              <w:jc w:val="left"/>
              <w:rPr>
                <w:rFonts w:ascii="仿宋" w:eastAsia="仿宋" w:hAnsi="仿宋" w:cs="宋体"/>
                <w:color w:val="000000" w:themeColor="text1"/>
                <w:kern w:val="0"/>
                <w:sz w:val="20"/>
                <w:szCs w:val="20"/>
              </w:rPr>
            </w:pPr>
            <w:r w:rsidRPr="00706283">
              <w:rPr>
                <w:rFonts w:ascii="仿宋" w:eastAsia="仿宋" w:hAnsi="仿宋" w:cs="宋体" w:hint="eastAsia"/>
                <w:color w:val="000000" w:themeColor="text1"/>
                <w:kern w:val="0"/>
                <w:sz w:val="20"/>
                <w:szCs w:val="20"/>
              </w:rPr>
              <w:t>习近平新时代中国特色社会主义思想概论</w:t>
            </w:r>
          </w:p>
        </w:tc>
        <w:tc>
          <w:tcPr>
            <w:tcW w:w="315" w:type="dxa"/>
            <w:tcBorders>
              <w:top w:val="single" w:sz="4" w:space="0" w:color="auto"/>
              <w:left w:val="single" w:sz="4" w:space="0" w:color="auto"/>
              <w:bottom w:val="single" w:sz="4" w:space="0" w:color="auto"/>
              <w:right w:val="single" w:sz="4" w:space="0" w:color="auto"/>
            </w:tcBorders>
            <w:vAlign w:val="center"/>
          </w:tcPr>
          <w:p w14:paraId="0D65A57D" w14:textId="692AF54E" w:rsidR="00076470" w:rsidRPr="00706283" w:rsidRDefault="00076470" w:rsidP="00076470">
            <w:pPr>
              <w:widowControl/>
              <w:spacing w:line="200" w:lineRule="exact"/>
              <w:jc w:val="center"/>
              <w:rPr>
                <w:rFonts w:ascii="仿宋" w:eastAsia="仿宋" w:hAnsi="仿宋" w:cs="宋体"/>
                <w:color w:val="000000" w:themeColor="text1"/>
                <w:kern w:val="0"/>
                <w:sz w:val="20"/>
                <w:szCs w:val="20"/>
              </w:rPr>
            </w:pPr>
            <w:r w:rsidRPr="00706283">
              <w:rPr>
                <w:rFonts w:ascii="仿宋" w:eastAsia="仿宋" w:hAnsi="仿宋" w:cs="宋体" w:hint="eastAsia"/>
                <w:color w:val="000000" w:themeColor="text1"/>
                <w:kern w:val="0"/>
                <w:sz w:val="20"/>
                <w:szCs w:val="20"/>
              </w:rPr>
              <w:t>B</w:t>
            </w:r>
          </w:p>
        </w:tc>
        <w:tc>
          <w:tcPr>
            <w:tcW w:w="425" w:type="dxa"/>
            <w:tcBorders>
              <w:top w:val="single" w:sz="4" w:space="0" w:color="auto"/>
              <w:left w:val="single" w:sz="4" w:space="0" w:color="auto"/>
              <w:bottom w:val="single" w:sz="4" w:space="0" w:color="auto"/>
              <w:right w:val="single" w:sz="4" w:space="0" w:color="auto"/>
            </w:tcBorders>
            <w:vAlign w:val="center"/>
          </w:tcPr>
          <w:p w14:paraId="0F8A643D" w14:textId="30118EC6" w:rsidR="00076470" w:rsidRPr="00706283" w:rsidRDefault="00076470" w:rsidP="00076470">
            <w:pPr>
              <w:widowControl/>
              <w:spacing w:line="200" w:lineRule="exact"/>
              <w:jc w:val="center"/>
              <w:rPr>
                <w:rFonts w:ascii="仿宋" w:eastAsia="仿宋" w:hAnsi="仿宋" w:cs="宋体"/>
                <w:color w:val="000000" w:themeColor="text1"/>
                <w:kern w:val="0"/>
                <w:sz w:val="20"/>
                <w:szCs w:val="20"/>
              </w:rPr>
            </w:pPr>
            <w:r w:rsidRPr="00706283">
              <w:rPr>
                <w:rFonts w:ascii="仿宋" w:eastAsia="仿宋" w:hAnsi="仿宋" w:cs="宋体" w:hint="eastAsia"/>
                <w:color w:val="000000" w:themeColor="text1"/>
                <w:kern w:val="0"/>
                <w:sz w:val="20"/>
                <w:szCs w:val="20"/>
              </w:rPr>
              <w:t>3</w:t>
            </w:r>
          </w:p>
        </w:tc>
        <w:tc>
          <w:tcPr>
            <w:tcW w:w="430" w:type="dxa"/>
            <w:tcBorders>
              <w:top w:val="single" w:sz="4" w:space="0" w:color="auto"/>
              <w:left w:val="single" w:sz="4" w:space="0" w:color="auto"/>
              <w:bottom w:val="single" w:sz="4" w:space="0" w:color="auto"/>
              <w:right w:val="single" w:sz="4" w:space="0" w:color="auto"/>
            </w:tcBorders>
            <w:vAlign w:val="center"/>
          </w:tcPr>
          <w:p w14:paraId="4B3428A3" w14:textId="2C9F08D0" w:rsidR="00076470" w:rsidRPr="00706283" w:rsidRDefault="00076470" w:rsidP="00076470">
            <w:pPr>
              <w:widowControl/>
              <w:spacing w:line="200" w:lineRule="exact"/>
              <w:jc w:val="center"/>
              <w:rPr>
                <w:rFonts w:ascii="仿宋" w:eastAsia="仿宋" w:hAnsi="仿宋" w:cs="宋体"/>
                <w:color w:val="000000" w:themeColor="text1"/>
                <w:kern w:val="0"/>
                <w:sz w:val="20"/>
                <w:szCs w:val="20"/>
              </w:rPr>
            </w:pPr>
            <w:r w:rsidRPr="00706283">
              <w:rPr>
                <w:rFonts w:ascii="仿宋" w:eastAsia="仿宋" w:hAnsi="仿宋" w:cs="宋体" w:hint="eastAsia"/>
                <w:color w:val="000000" w:themeColor="text1"/>
                <w:kern w:val="0"/>
                <w:sz w:val="20"/>
                <w:szCs w:val="20"/>
              </w:rPr>
              <w:t>48</w:t>
            </w:r>
          </w:p>
        </w:tc>
        <w:tc>
          <w:tcPr>
            <w:tcW w:w="426" w:type="dxa"/>
            <w:tcBorders>
              <w:top w:val="single" w:sz="4" w:space="0" w:color="auto"/>
              <w:left w:val="single" w:sz="4" w:space="0" w:color="auto"/>
              <w:bottom w:val="single" w:sz="4" w:space="0" w:color="auto"/>
              <w:right w:val="single" w:sz="4" w:space="0" w:color="auto"/>
            </w:tcBorders>
            <w:vAlign w:val="center"/>
          </w:tcPr>
          <w:p w14:paraId="2B07E310" w14:textId="6C21E6F5" w:rsidR="00076470" w:rsidRPr="00706283" w:rsidRDefault="00076470" w:rsidP="00076470">
            <w:pPr>
              <w:widowControl/>
              <w:spacing w:line="200" w:lineRule="exact"/>
              <w:jc w:val="center"/>
              <w:rPr>
                <w:rFonts w:ascii="仿宋" w:eastAsia="仿宋" w:hAnsi="仿宋" w:cs="宋体"/>
                <w:color w:val="000000" w:themeColor="text1"/>
                <w:kern w:val="0"/>
                <w:sz w:val="20"/>
                <w:szCs w:val="20"/>
              </w:rPr>
            </w:pPr>
            <w:r w:rsidRPr="00706283">
              <w:rPr>
                <w:rFonts w:ascii="仿宋" w:eastAsia="仿宋" w:hAnsi="仿宋" w:cs="宋体" w:hint="eastAsia"/>
                <w:color w:val="000000" w:themeColor="text1"/>
                <w:kern w:val="0"/>
                <w:sz w:val="20"/>
                <w:szCs w:val="20"/>
              </w:rPr>
              <w:t>48</w:t>
            </w:r>
          </w:p>
        </w:tc>
        <w:tc>
          <w:tcPr>
            <w:tcW w:w="576" w:type="dxa"/>
            <w:tcBorders>
              <w:top w:val="single" w:sz="4" w:space="0" w:color="auto"/>
              <w:left w:val="single" w:sz="4" w:space="0" w:color="auto"/>
              <w:bottom w:val="single" w:sz="4" w:space="0" w:color="auto"/>
              <w:right w:val="single" w:sz="4" w:space="0" w:color="auto"/>
            </w:tcBorders>
            <w:vAlign w:val="center"/>
          </w:tcPr>
          <w:p w14:paraId="689E9B3A" w14:textId="77777777" w:rsidR="00076470" w:rsidRPr="00706283" w:rsidRDefault="00076470" w:rsidP="00076470">
            <w:pPr>
              <w:widowControl/>
              <w:spacing w:line="200" w:lineRule="exact"/>
              <w:jc w:val="center"/>
              <w:rPr>
                <w:rFonts w:ascii="仿宋" w:eastAsia="仿宋" w:hAnsi="仿宋" w:cs="宋体"/>
                <w:color w:val="000000" w:themeColor="text1"/>
                <w:kern w:val="0"/>
                <w:sz w:val="20"/>
                <w:szCs w:val="20"/>
              </w:rPr>
            </w:pPr>
          </w:p>
        </w:tc>
        <w:tc>
          <w:tcPr>
            <w:tcW w:w="424" w:type="dxa"/>
            <w:tcBorders>
              <w:top w:val="single" w:sz="4" w:space="0" w:color="auto"/>
              <w:left w:val="single" w:sz="4" w:space="0" w:color="auto"/>
              <w:bottom w:val="single" w:sz="4" w:space="0" w:color="auto"/>
              <w:right w:val="single" w:sz="4" w:space="0" w:color="auto"/>
            </w:tcBorders>
            <w:vAlign w:val="center"/>
          </w:tcPr>
          <w:p w14:paraId="27B5E5AD" w14:textId="6BA62536" w:rsidR="00076470" w:rsidRPr="00706283" w:rsidRDefault="00076470" w:rsidP="00076470">
            <w:pPr>
              <w:widowControl/>
              <w:spacing w:line="200" w:lineRule="exact"/>
              <w:jc w:val="center"/>
              <w:rPr>
                <w:rFonts w:ascii="仿宋" w:eastAsia="仿宋" w:hAnsi="仿宋" w:cs="宋体"/>
                <w:color w:val="000000" w:themeColor="text1"/>
                <w:kern w:val="0"/>
                <w:sz w:val="20"/>
                <w:szCs w:val="20"/>
              </w:rPr>
            </w:pPr>
            <w:r w:rsidRPr="00706283">
              <w:rPr>
                <w:rFonts w:ascii="仿宋" w:eastAsia="仿宋" w:hAnsi="仿宋" w:cs="宋体" w:hint="eastAsia"/>
                <w:color w:val="000000" w:themeColor="text1"/>
                <w:kern w:val="0"/>
                <w:sz w:val="20"/>
                <w:szCs w:val="20"/>
              </w:rPr>
              <w:t>3</w:t>
            </w:r>
          </w:p>
        </w:tc>
        <w:tc>
          <w:tcPr>
            <w:tcW w:w="425" w:type="dxa"/>
            <w:tcBorders>
              <w:top w:val="single" w:sz="4" w:space="0" w:color="auto"/>
              <w:left w:val="single" w:sz="4" w:space="0" w:color="auto"/>
              <w:bottom w:val="single" w:sz="4" w:space="0" w:color="auto"/>
              <w:right w:val="single" w:sz="4" w:space="0" w:color="auto"/>
            </w:tcBorders>
            <w:vAlign w:val="center"/>
          </w:tcPr>
          <w:p w14:paraId="0838DD04" w14:textId="77777777" w:rsidR="00076470" w:rsidRPr="00706283" w:rsidRDefault="00076470" w:rsidP="00076470">
            <w:pPr>
              <w:widowControl/>
              <w:spacing w:line="200" w:lineRule="exact"/>
              <w:jc w:val="center"/>
              <w:rPr>
                <w:rFonts w:ascii="仿宋" w:eastAsia="仿宋" w:hAnsi="仿宋" w:cs="宋体"/>
                <w:color w:val="000000" w:themeColor="text1"/>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08839AA7" w14:textId="77777777" w:rsidR="00076470" w:rsidRPr="00706283" w:rsidRDefault="00076470" w:rsidP="00076470">
            <w:pPr>
              <w:widowControl/>
              <w:spacing w:line="200" w:lineRule="exact"/>
              <w:jc w:val="center"/>
              <w:rPr>
                <w:rFonts w:ascii="仿宋" w:eastAsia="仿宋" w:hAnsi="仿宋" w:cs="宋体"/>
                <w:color w:val="000000" w:themeColor="text1"/>
                <w:kern w:val="0"/>
                <w:sz w:val="20"/>
                <w:szCs w:val="20"/>
              </w:rPr>
            </w:pPr>
          </w:p>
        </w:tc>
        <w:tc>
          <w:tcPr>
            <w:tcW w:w="426" w:type="dxa"/>
            <w:tcBorders>
              <w:top w:val="single" w:sz="4" w:space="0" w:color="auto"/>
              <w:left w:val="single" w:sz="4" w:space="0" w:color="auto"/>
              <w:bottom w:val="single" w:sz="4" w:space="0" w:color="auto"/>
              <w:right w:val="single" w:sz="4" w:space="0" w:color="auto"/>
            </w:tcBorders>
            <w:vAlign w:val="center"/>
          </w:tcPr>
          <w:p w14:paraId="3BD0B4FC" w14:textId="77777777" w:rsidR="00076470" w:rsidRPr="00706283" w:rsidRDefault="00076470" w:rsidP="00076470">
            <w:pPr>
              <w:widowControl/>
              <w:spacing w:line="200" w:lineRule="exact"/>
              <w:jc w:val="center"/>
              <w:rPr>
                <w:rFonts w:ascii="仿宋" w:eastAsia="仿宋" w:hAnsi="仿宋" w:cs="宋体"/>
                <w:color w:val="000000" w:themeColor="text1"/>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50BC09DA" w14:textId="77777777" w:rsidR="00076470" w:rsidRPr="00706283" w:rsidRDefault="00076470" w:rsidP="00076470">
            <w:pPr>
              <w:widowControl/>
              <w:spacing w:line="200" w:lineRule="exact"/>
              <w:jc w:val="center"/>
              <w:rPr>
                <w:rFonts w:ascii="仿宋" w:eastAsia="仿宋" w:hAnsi="仿宋" w:cs="宋体"/>
                <w:color w:val="000000" w:themeColor="text1"/>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58D2D606" w14:textId="77777777" w:rsidR="00076470" w:rsidRPr="00706283" w:rsidRDefault="00076470" w:rsidP="00076470">
            <w:pPr>
              <w:widowControl/>
              <w:spacing w:line="200" w:lineRule="exact"/>
              <w:jc w:val="center"/>
              <w:rPr>
                <w:rFonts w:ascii="仿宋" w:eastAsia="仿宋" w:hAnsi="仿宋" w:cs="宋体"/>
                <w:color w:val="000000" w:themeColor="text1"/>
                <w:kern w:val="0"/>
                <w:sz w:val="20"/>
                <w:szCs w:val="20"/>
              </w:rPr>
            </w:pPr>
          </w:p>
        </w:tc>
        <w:tc>
          <w:tcPr>
            <w:tcW w:w="831" w:type="dxa"/>
            <w:tcBorders>
              <w:top w:val="single" w:sz="4" w:space="0" w:color="auto"/>
              <w:left w:val="single" w:sz="4" w:space="0" w:color="auto"/>
              <w:bottom w:val="single" w:sz="4" w:space="0" w:color="auto"/>
              <w:right w:val="single" w:sz="12" w:space="0" w:color="auto"/>
            </w:tcBorders>
            <w:vAlign w:val="center"/>
          </w:tcPr>
          <w:p w14:paraId="2B697840" w14:textId="5FEE6B25" w:rsidR="00076470" w:rsidRPr="00706283" w:rsidRDefault="00076470" w:rsidP="00076470">
            <w:pPr>
              <w:widowControl/>
              <w:spacing w:line="200" w:lineRule="exact"/>
              <w:jc w:val="center"/>
              <w:rPr>
                <w:rFonts w:ascii="仿宋" w:eastAsia="仿宋" w:hAnsi="仿宋" w:cs="宋体"/>
                <w:color w:val="000000" w:themeColor="text1"/>
                <w:kern w:val="0"/>
                <w:sz w:val="20"/>
                <w:szCs w:val="20"/>
              </w:rPr>
            </w:pPr>
            <w:r w:rsidRPr="00706283">
              <w:rPr>
                <w:rFonts w:ascii="仿宋" w:eastAsia="仿宋" w:hAnsi="仿宋" w:cs="宋体" w:hint="eastAsia"/>
                <w:color w:val="000000" w:themeColor="text1"/>
                <w:kern w:val="0"/>
                <w:sz w:val="20"/>
                <w:szCs w:val="20"/>
              </w:rPr>
              <w:t>S</w:t>
            </w:r>
          </w:p>
        </w:tc>
      </w:tr>
      <w:tr w:rsidR="009F7493" w:rsidRPr="00090176" w14:paraId="6FE7A2ED" w14:textId="77777777" w:rsidTr="002F031B">
        <w:trPr>
          <w:trHeight w:val="20"/>
          <w:jc w:val="center"/>
        </w:trPr>
        <w:tc>
          <w:tcPr>
            <w:tcW w:w="354" w:type="dxa"/>
            <w:vMerge/>
            <w:tcBorders>
              <w:left w:val="single" w:sz="12" w:space="0" w:color="auto"/>
              <w:right w:val="single" w:sz="4" w:space="0" w:color="auto"/>
            </w:tcBorders>
            <w:vAlign w:val="center"/>
          </w:tcPr>
          <w:p w14:paraId="00EA8A0A" w14:textId="77777777" w:rsidR="009F7493" w:rsidRPr="00090176" w:rsidRDefault="009F7493" w:rsidP="009F7493">
            <w:pPr>
              <w:widowControl/>
              <w:jc w:val="left"/>
              <w:rPr>
                <w:rFonts w:ascii="仿宋" w:eastAsia="仿宋" w:hAnsi="仿宋" w:cs="宋体"/>
                <w:b/>
                <w:bCs/>
                <w:color w:val="000000"/>
                <w:kern w:val="0"/>
                <w:sz w:val="20"/>
                <w:szCs w:val="20"/>
              </w:rPr>
            </w:pPr>
          </w:p>
        </w:tc>
        <w:tc>
          <w:tcPr>
            <w:tcW w:w="283" w:type="dxa"/>
            <w:vMerge/>
            <w:tcBorders>
              <w:top w:val="single" w:sz="4" w:space="0" w:color="auto"/>
              <w:left w:val="single" w:sz="4" w:space="0" w:color="auto"/>
              <w:bottom w:val="single" w:sz="4" w:space="0" w:color="auto"/>
              <w:right w:val="single" w:sz="4" w:space="0" w:color="auto"/>
            </w:tcBorders>
            <w:vAlign w:val="center"/>
          </w:tcPr>
          <w:p w14:paraId="40BE4D9E" w14:textId="77777777" w:rsidR="009F7493" w:rsidRPr="00090176" w:rsidRDefault="009F7493" w:rsidP="009F7493">
            <w:pPr>
              <w:widowControl/>
              <w:jc w:val="left"/>
              <w:rPr>
                <w:rFonts w:ascii="仿宋" w:eastAsia="仿宋" w:hAnsi="仿宋" w:cs="宋体"/>
                <w:b/>
                <w:color w:val="000000"/>
                <w:kern w:val="0"/>
                <w:sz w:val="20"/>
                <w:szCs w:val="20"/>
              </w:rPr>
            </w:pPr>
          </w:p>
        </w:tc>
        <w:tc>
          <w:tcPr>
            <w:tcW w:w="468" w:type="dxa"/>
            <w:gridSpan w:val="2"/>
            <w:tcBorders>
              <w:top w:val="single" w:sz="4" w:space="0" w:color="auto"/>
              <w:left w:val="single" w:sz="4" w:space="0" w:color="auto"/>
              <w:bottom w:val="single" w:sz="4" w:space="0" w:color="auto"/>
              <w:right w:val="single" w:sz="4" w:space="0" w:color="auto"/>
            </w:tcBorders>
            <w:vAlign w:val="center"/>
          </w:tcPr>
          <w:p w14:paraId="5FB471C7" w14:textId="6378221E" w:rsidR="009F7493" w:rsidRPr="00706283" w:rsidRDefault="009F7493" w:rsidP="009F7493">
            <w:pPr>
              <w:widowControl/>
              <w:spacing w:line="200" w:lineRule="exact"/>
              <w:jc w:val="center"/>
              <w:rPr>
                <w:rFonts w:ascii="仿宋" w:eastAsia="仿宋" w:hAnsi="仿宋" w:cs="宋体"/>
                <w:color w:val="000000" w:themeColor="text1"/>
                <w:kern w:val="0"/>
                <w:sz w:val="20"/>
                <w:szCs w:val="20"/>
              </w:rPr>
            </w:pPr>
            <w:r w:rsidRPr="00706283">
              <w:rPr>
                <w:rFonts w:ascii="仿宋" w:eastAsia="仿宋" w:hAnsi="仿宋" w:cs="宋体" w:hint="eastAsia"/>
                <w:color w:val="000000" w:themeColor="text1"/>
                <w:kern w:val="0"/>
                <w:sz w:val="20"/>
                <w:szCs w:val="20"/>
              </w:rPr>
              <w:t>3</w:t>
            </w:r>
          </w:p>
        </w:tc>
        <w:tc>
          <w:tcPr>
            <w:tcW w:w="2267" w:type="dxa"/>
            <w:tcBorders>
              <w:top w:val="single" w:sz="4" w:space="0" w:color="auto"/>
              <w:left w:val="single" w:sz="4" w:space="0" w:color="auto"/>
              <w:bottom w:val="single" w:sz="4" w:space="0" w:color="auto"/>
              <w:right w:val="single" w:sz="4" w:space="0" w:color="auto"/>
            </w:tcBorders>
            <w:vAlign w:val="center"/>
          </w:tcPr>
          <w:p w14:paraId="287DBA42" w14:textId="60DDAA39" w:rsidR="009F7493" w:rsidRPr="00706283" w:rsidRDefault="009F7493" w:rsidP="009F7493">
            <w:pPr>
              <w:widowControl/>
              <w:spacing w:line="200" w:lineRule="exact"/>
              <w:jc w:val="left"/>
              <w:rPr>
                <w:rFonts w:ascii="仿宋" w:eastAsia="仿宋" w:hAnsi="仿宋" w:cs="宋体"/>
                <w:color w:val="000000" w:themeColor="text1"/>
                <w:kern w:val="0"/>
                <w:sz w:val="20"/>
                <w:szCs w:val="20"/>
              </w:rPr>
            </w:pPr>
            <w:r w:rsidRPr="00706283">
              <w:rPr>
                <w:rFonts w:ascii="仿宋" w:eastAsia="仿宋" w:hAnsi="仿宋" w:cs="宋体" w:hint="eastAsia"/>
                <w:color w:val="000000" w:themeColor="text1"/>
                <w:kern w:val="0"/>
                <w:sz w:val="20"/>
                <w:szCs w:val="20"/>
              </w:rPr>
              <w:t>毛泽东思想和中国特色社会主义理论体系概论</w:t>
            </w:r>
          </w:p>
        </w:tc>
        <w:tc>
          <w:tcPr>
            <w:tcW w:w="315" w:type="dxa"/>
            <w:tcBorders>
              <w:top w:val="single" w:sz="4" w:space="0" w:color="auto"/>
              <w:left w:val="single" w:sz="4" w:space="0" w:color="auto"/>
              <w:bottom w:val="single" w:sz="4" w:space="0" w:color="auto"/>
              <w:right w:val="single" w:sz="4" w:space="0" w:color="auto"/>
            </w:tcBorders>
            <w:vAlign w:val="center"/>
          </w:tcPr>
          <w:p w14:paraId="7A5F3D15" w14:textId="2AB02180" w:rsidR="009F7493" w:rsidRPr="00706283" w:rsidRDefault="009F7493" w:rsidP="009F7493">
            <w:pPr>
              <w:widowControl/>
              <w:spacing w:line="200" w:lineRule="exact"/>
              <w:jc w:val="center"/>
              <w:rPr>
                <w:rFonts w:ascii="仿宋" w:eastAsia="仿宋" w:hAnsi="仿宋" w:cs="宋体"/>
                <w:color w:val="000000" w:themeColor="text1"/>
                <w:kern w:val="0"/>
                <w:sz w:val="20"/>
                <w:szCs w:val="20"/>
              </w:rPr>
            </w:pPr>
            <w:r w:rsidRPr="00706283">
              <w:rPr>
                <w:rFonts w:ascii="仿宋" w:eastAsia="仿宋" w:hAnsi="仿宋" w:cs="宋体" w:hint="eastAsia"/>
                <w:color w:val="000000" w:themeColor="text1"/>
                <w:kern w:val="0"/>
                <w:sz w:val="20"/>
                <w:szCs w:val="20"/>
              </w:rPr>
              <w:t>B</w:t>
            </w:r>
          </w:p>
        </w:tc>
        <w:tc>
          <w:tcPr>
            <w:tcW w:w="425" w:type="dxa"/>
            <w:tcBorders>
              <w:top w:val="single" w:sz="4" w:space="0" w:color="auto"/>
              <w:left w:val="single" w:sz="4" w:space="0" w:color="auto"/>
              <w:bottom w:val="single" w:sz="4" w:space="0" w:color="auto"/>
              <w:right w:val="single" w:sz="4" w:space="0" w:color="auto"/>
            </w:tcBorders>
            <w:vAlign w:val="center"/>
          </w:tcPr>
          <w:p w14:paraId="32B736EE" w14:textId="5F4F31E9" w:rsidR="009F7493" w:rsidRPr="00706283" w:rsidRDefault="009F7493" w:rsidP="009F7493">
            <w:pPr>
              <w:widowControl/>
              <w:spacing w:line="200" w:lineRule="exact"/>
              <w:jc w:val="center"/>
              <w:rPr>
                <w:rFonts w:ascii="仿宋" w:eastAsia="仿宋" w:hAnsi="仿宋" w:cs="宋体"/>
                <w:color w:val="000000" w:themeColor="text1"/>
                <w:kern w:val="0"/>
                <w:sz w:val="20"/>
                <w:szCs w:val="20"/>
              </w:rPr>
            </w:pPr>
            <w:r w:rsidRPr="00706283">
              <w:rPr>
                <w:rFonts w:ascii="仿宋" w:eastAsia="仿宋" w:hAnsi="仿宋" w:cs="宋体" w:hint="eastAsia"/>
                <w:color w:val="000000" w:themeColor="text1"/>
                <w:kern w:val="0"/>
                <w:sz w:val="20"/>
                <w:szCs w:val="20"/>
              </w:rPr>
              <w:t>2</w:t>
            </w:r>
          </w:p>
        </w:tc>
        <w:tc>
          <w:tcPr>
            <w:tcW w:w="430" w:type="dxa"/>
            <w:tcBorders>
              <w:top w:val="single" w:sz="4" w:space="0" w:color="auto"/>
              <w:left w:val="single" w:sz="4" w:space="0" w:color="auto"/>
              <w:bottom w:val="single" w:sz="4" w:space="0" w:color="auto"/>
              <w:right w:val="single" w:sz="4" w:space="0" w:color="auto"/>
            </w:tcBorders>
            <w:vAlign w:val="center"/>
          </w:tcPr>
          <w:p w14:paraId="39C31C4E" w14:textId="6F59234B" w:rsidR="009F7493" w:rsidRPr="00706283" w:rsidRDefault="009F7493" w:rsidP="009F7493">
            <w:pPr>
              <w:widowControl/>
              <w:spacing w:line="200" w:lineRule="exact"/>
              <w:jc w:val="center"/>
              <w:rPr>
                <w:rFonts w:ascii="仿宋" w:eastAsia="仿宋" w:hAnsi="仿宋" w:cs="宋体"/>
                <w:color w:val="000000" w:themeColor="text1"/>
                <w:kern w:val="0"/>
                <w:sz w:val="20"/>
                <w:szCs w:val="20"/>
              </w:rPr>
            </w:pPr>
            <w:r w:rsidRPr="00706283">
              <w:rPr>
                <w:rFonts w:ascii="仿宋" w:eastAsia="仿宋" w:hAnsi="仿宋" w:cs="宋体" w:hint="eastAsia"/>
                <w:color w:val="000000" w:themeColor="text1"/>
                <w:kern w:val="0"/>
                <w:sz w:val="20"/>
                <w:szCs w:val="20"/>
              </w:rPr>
              <w:t>32</w:t>
            </w:r>
          </w:p>
        </w:tc>
        <w:tc>
          <w:tcPr>
            <w:tcW w:w="426" w:type="dxa"/>
            <w:tcBorders>
              <w:top w:val="single" w:sz="4" w:space="0" w:color="auto"/>
              <w:left w:val="single" w:sz="4" w:space="0" w:color="auto"/>
              <w:bottom w:val="single" w:sz="4" w:space="0" w:color="auto"/>
              <w:right w:val="single" w:sz="4" w:space="0" w:color="auto"/>
            </w:tcBorders>
            <w:vAlign w:val="center"/>
          </w:tcPr>
          <w:p w14:paraId="0D21BFFE" w14:textId="610D9CB8" w:rsidR="009F7493" w:rsidRPr="00706283" w:rsidRDefault="009F7493" w:rsidP="009F7493">
            <w:pPr>
              <w:widowControl/>
              <w:spacing w:line="200" w:lineRule="exact"/>
              <w:jc w:val="center"/>
              <w:rPr>
                <w:rFonts w:ascii="仿宋" w:eastAsia="仿宋" w:hAnsi="仿宋" w:cs="宋体"/>
                <w:color w:val="000000" w:themeColor="text1"/>
                <w:kern w:val="0"/>
                <w:sz w:val="20"/>
                <w:szCs w:val="20"/>
              </w:rPr>
            </w:pPr>
            <w:r w:rsidRPr="00706283">
              <w:rPr>
                <w:rFonts w:ascii="仿宋" w:eastAsia="仿宋" w:hAnsi="仿宋" w:cs="宋体" w:hint="eastAsia"/>
                <w:color w:val="000000" w:themeColor="text1"/>
                <w:kern w:val="0"/>
                <w:sz w:val="20"/>
                <w:szCs w:val="20"/>
              </w:rPr>
              <w:t>26</w:t>
            </w:r>
          </w:p>
        </w:tc>
        <w:tc>
          <w:tcPr>
            <w:tcW w:w="576" w:type="dxa"/>
            <w:tcBorders>
              <w:top w:val="single" w:sz="4" w:space="0" w:color="auto"/>
              <w:left w:val="single" w:sz="4" w:space="0" w:color="auto"/>
              <w:bottom w:val="single" w:sz="4" w:space="0" w:color="auto"/>
              <w:right w:val="single" w:sz="4" w:space="0" w:color="auto"/>
            </w:tcBorders>
            <w:vAlign w:val="center"/>
          </w:tcPr>
          <w:p w14:paraId="62CF3D13" w14:textId="1D01A004" w:rsidR="009F7493" w:rsidRPr="00706283" w:rsidRDefault="009F7493" w:rsidP="009F7493">
            <w:pPr>
              <w:widowControl/>
              <w:spacing w:line="200" w:lineRule="exact"/>
              <w:jc w:val="center"/>
              <w:rPr>
                <w:rFonts w:ascii="仿宋" w:eastAsia="仿宋" w:hAnsi="仿宋" w:cs="宋体"/>
                <w:color w:val="000000" w:themeColor="text1"/>
                <w:kern w:val="0"/>
                <w:sz w:val="20"/>
                <w:szCs w:val="20"/>
              </w:rPr>
            </w:pPr>
            <w:r w:rsidRPr="00706283">
              <w:rPr>
                <w:rFonts w:ascii="仿宋" w:eastAsia="仿宋" w:hAnsi="仿宋" w:cs="宋体" w:hint="eastAsia"/>
                <w:color w:val="000000" w:themeColor="text1"/>
                <w:kern w:val="0"/>
                <w:sz w:val="20"/>
                <w:szCs w:val="20"/>
              </w:rPr>
              <w:t>6</w:t>
            </w:r>
          </w:p>
        </w:tc>
        <w:tc>
          <w:tcPr>
            <w:tcW w:w="424" w:type="dxa"/>
            <w:tcBorders>
              <w:top w:val="single" w:sz="4" w:space="0" w:color="auto"/>
              <w:left w:val="single" w:sz="4" w:space="0" w:color="auto"/>
              <w:bottom w:val="single" w:sz="4" w:space="0" w:color="auto"/>
              <w:right w:val="single" w:sz="4" w:space="0" w:color="auto"/>
            </w:tcBorders>
            <w:vAlign w:val="center"/>
          </w:tcPr>
          <w:p w14:paraId="4366FEE2" w14:textId="77777777" w:rsidR="009F7493" w:rsidRPr="00706283" w:rsidRDefault="009F7493" w:rsidP="009F7493">
            <w:pPr>
              <w:widowControl/>
              <w:spacing w:line="200" w:lineRule="exact"/>
              <w:jc w:val="center"/>
              <w:rPr>
                <w:rFonts w:ascii="仿宋" w:eastAsia="仿宋" w:hAnsi="仿宋" w:cs="宋体"/>
                <w:color w:val="000000" w:themeColor="text1"/>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614CFD0A" w14:textId="43714416" w:rsidR="009F7493" w:rsidRPr="00706283" w:rsidRDefault="009F7493" w:rsidP="009F7493">
            <w:pPr>
              <w:widowControl/>
              <w:spacing w:line="200" w:lineRule="exact"/>
              <w:jc w:val="center"/>
              <w:rPr>
                <w:rFonts w:ascii="仿宋" w:eastAsia="仿宋" w:hAnsi="仿宋" w:cs="宋体"/>
                <w:color w:val="000000" w:themeColor="text1"/>
                <w:kern w:val="0"/>
                <w:sz w:val="20"/>
                <w:szCs w:val="20"/>
              </w:rPr>
            </w:pPr>
            <w:r w:rsidRPr="00706283">
              <w:rPr>
                <w:rFonts w:ascii="仿宋" w:eastAsia="仿宋" w:hAnsi="仿宋" w:cs="宋体" w:hint="eastAsia"/>
                <w:color w:val="000000" w:themeColor="text1"/>
                <w:kern w:val="0"/>
                <w:sz w:val="20"/>
                <w:szCs w:val="20"/>
              </w:rPr>
              <w:t>2</w:t>
            </w:r>
          </w:p>
        </w:tc>
        <w:tc>
          <w:tcPr>
            <w:tcW w:w="425" w:type="dxa"/>
            <w:tcBorders>
              <w:top w:val="single" w:sz="4" w:space="0" w:color="auto"/>
              <w:left w:val="single" w:sz="4" w:space="0" w:color="auto"/>
              <w:bottom w:val="single" w:sz="4" w:space="0" w:color="auto"/>
              <w:right w:val="single" w:sz="4" w:space="0" w:color="auto"/>
            </w:tcBorders>
            <w:vAlign w:val="center"/>
          </w:tcPr>
          <w:p w14:paraId="619459C6" w14:textId="77777777" w:rsidR="009F7493" w:rsidRPr="00706283" w:rsidRDefault="009F7493" w:rsidP="009F7493">
            <w:pPr>
              <w:widowControl/>
              <w:spacing w:line="200" w:lineRule="exact"/>
              <w:jc w:val="center"/>
              <w:rPr>
                <w:rFonts w:ascii="仿宋" w:eastAsia="仿宋" w:hAnsi="仿宋" w:cs="宋体"/>
                <w:color w:val="000000" w:themeColor="text1"/>
                <w:kern w:val="0"/>
                <w:sz w:val="20"/>
                <w:szCs w:val="20"/>
              </w:rPr>
            </w:pPr>
          </w:p>
        </w:tc>
        <w:tc>
          <w:tcPr>
            <w:tcW w:w="426" w:type="dxa"/>
            <w:tcBorders>
              <w:top w:val="single" w:sz="4" w:space="0" w:color="auto"/>
              <w:left w:val="single" w:sz="4" w:space="0" w:color="auto"/>
              <w:bottom w:val="single" w:sz="4" w:space="0" w:color="auto"/>
              <w:right w:val="single" w:sz="4" w:space="0" w:color="auto"/>
            </w:tcBorders>
            <w:vAlign w:val="center"/>
          </w:tcPr>
          <w:p w14:paraId="1344E569" w14:textId="77777777" w:rsidR="009F7493" w:rsidRPr="00706283" w:rsidRDefault="009F7493" w:rsidP="009F7493">
            <w:pPr>
              <w:widowControl/>
              <w:spacing w:line="200" w:lineRule="exact"/>
              <w:jc w:val="center"/>
              <w:rPr>
                <w:rFonts w:ascii="仿宋" w:eastAsia="仿宋" w:hAnsi="仿宋" w:cs="宋体"/>
                <w:color w:val="000000" w:themeColor="text1"/>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5521B6DF" w14:textId="77777777" w:rsidR="009F7493" w:rsidRPr="00706283" w:rsidRDefault="009F7493" w:rsidP="009F7493">
            <w:pPr>
              <w:widowControl/>
              <w:spacing w:line="200" w:lineRule="exact"/>
              <w:jc w:val="center"/>
              <w:rPr>
                <w:rFonts w:ascii="仿宋" w:eastAsia="仿宋" w:hAnsi="仿宋" w:cs="宋体"/>
                <w:color w:val="000000" w:themeColor="text1"/>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09717F07" w14:textId="77777777" w:rsidR="009F7493" w:rsidRPr="00706283" w:rsidRDefault="009F7493" w:rsidP="009F7493">
            <w:pPr>
              <w:widowControl/>
              <w:spacing w:line="200" w:lineRule="exact"/>
              <w:jc w:val="center"/>
              <w:rPr>
                <w:rFonts w:ascii="仿宋" w:eastAsia="仿宋" w:hAnsi="仿宋" w:cs="宋体"/>
                <w:color w:val="000000" w:themeColor="text1"/>
                <w:kern w:val="0"/>
                <w:sz w:val="20"/>
                <w:szCs w:val="20"/>
              </w:rPr>
            </w:pPr>
          </w:p>
        </w:tc>
        <w:tc>
          <w:tcPr>
            <w:tcW w:w="831" w:type="dxa"/>
            <w:tcBorders>
              <w:top w:val="single" w:sz="4" w:space="0" w:color="auto"/>
              <w:left w:val="single" w:sz="4" w:space="0" w:color="auto"/>
              <w:bottom w:val="single" w:sz="4" w:space="0" w:color="auto"/>
              <w:right w:val="single" w:sz="12" w:space="0" w:color="auto"/>
            </w:tcBorders>
            <w:vAlign w:val="center"/>
          </w:tcPr>
          <w:p w14:paraId="6222E63D" w14:textId="269BDBAE" w:rsidR="009F7493" w:rsidRPr="00706283" w:rsidRDefault="009F7493" w:rsidP="009F7493">
            <w:pPr>
              <w:widowControl/>
              <w:spacing w:line="200" w:lineRule="exact"/>
              <w:jc w:val="center"/>
              <w:rPr>
                <w:rFonts w:ascii="仿宋" w:eastAsia="仿宋" w:hAnsi="仿宋" w:cs="宋体"/>
                <w:color w:val="000000" w:themeColor="text1"/>
                <w:kern w:val="0"/>
                <w:sz w:val="20"/>
                <w:szCs w:val="20"/>
              </w:rPr>
            </w:pPr>
            <w:r w:rsidRPr="00706283">
              <w:rPr>
                <w:rFonts w:ascii="仿宋" w:eastAsia="仿宋" w:hAnsi="仿宋" w:cs="宋体" w:hint="eastAsia"/>
                <w:color w:val="000000" w:themeColor="text1"/>
                <w:kern w:val="0"/>
                <w:sz w:val="20"/>
                <w:szCs w:val="20"/>
              </w:rPr>
              <w:t>S</w:t>
            </w:r>
          </w:p>
        </w:tc>
      </w:tr>
      <w:tr w:rsidR="009F7493" w:rsidRPr="00090176" w14:paraId="21D7FD1B" w14:textId="77777777" w:rsidTr="002F031B">
        <w:trPr>
          <w:trHeight w:val="20"/>
          <w:jc w:val="center"/>
        </w:trPr>
        <w:tc>
          <w:tcPr>
            <w:tcW w:w="354" w:type="dxa"/>
            <w:vMerge/>
            <w:tcBorders>
              <w:left w:val="single" w:sz="12" w:space="0" w:color="auto"/>
              <w:right w:val="single" w:sz="4" w:space="0" w:color="auto"/>
            </w:tcBorders>
            <w:vAlign w:val="center"/>
          </w:tcPr>
          <w:p w14:paraId="2462461A" w14:textId="77777777" w:rsidR="009F7493" w:rsidRPr="00090176" w:rsidRDefault="009F7493" w:rsidP="009F7493">
            <w:pPr>
              <w:widowControl/>
              <w:jc w:val="left"/>
              <w:rPr>
                <w:rFonts w:ascii="仿宋" w:eastAsia="仿宋" w:hAnsi="仿宋" w:cs="宋体"/>
                <w:b/>
                <w:bCs/>
                <w:color w:val="000000"/>
                <w:kern w:val="0"/>
                <w:sz w:val="20"/>
                <w:szCs w:val="20"/>
              </w:rPr>
            </w:pPr>
          </w:p>
        </w:tc>
        <w:tc>
          <w:tcPr>
            <w:tcW w:w="283" w:type="dxa"/>
            <w:vMerge/>
            <w:tcBorders>
              <w:top w:val="single" w:sz="4" w:space="0" w:color="auto"/>
              <w:left w:val="single" w:sz="4" w:space="0" w:color="auto"/>
              <w:bottom w:val="single" w:sz="4" w:space="0" w:color="auto"/>
              <w:right w:val="single" w:sz="4" w:space="0" w:color="auto"/>
            </w:tcBorders>
            <w:vAlign w:val="center"/>
          </w:tcPr>
          <w:p w14:paraId="69280B6A" w14:textId="77777777" w:rsidR="009F7493" w:rsidRPr="00090176" w:rsidRDefault="009F7493" w:rsidP="009F7493">
            <w:pPr>
              <w:widowControl/>
              <w:jc w:val="left"/>
              <w:rPr>
                <w:rFonts w:ascii="仿宋" w:eastAsia="仿宋" w:hAnsi="仿宋" w:cs="宋体"/>
                <w:b/>
                <w:color w:val="000000"/>
                <w:kern w:val="0"/>
                <w:sz w:val="20"/>
                <w:szCs w:val="20"/>
              </w:rPr>
            </w:pPr>
          </w:p>
        </w:tc>
        <w:tc>
          <w:tcPr>
            <w:tcW w:w="468" w:type="dxa"/>
            <w:gridSpan w:val="2"/>
            <w:tcBorders>
              <w:top w:val="single" w:sz="4" w:space="0" w:color="auto"/>
              <w:left w:val="single" w:sz="4" w:space="0" w:color="auto"/>
              <w:bottom w:val="single" w:sz="4" w:space="0" w:color="auto"/>
              <w:right w:val="single" w:sz="4" w:space="0" w:color="auto"/>
            </w:tcBorders>
            <w:vAlign w:val="center"/>
          </w:tcPr>
          <w:p w14:paraId="404AD5A6" w14:textId="12C1B3A4"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4</w:t>
            </w:r>
          </w:p>
        </w:tc>
        <w:tc>
          <w:tcPr>
            <w:tcW w:w="2267" w:type="dxa"/>
            <w:tcBorders>
              <w:top w:val="single" w:sz="4" w:space="0" w:color="auto"/>
              <w:left w:val="single" w:sz="4" w:space="0" w:color="auto"/>
              <w:bottom w:val="single" w:sz="4" w:space="0" w:color="auto"/>
              <w:right w:val="single" w:sz="4" w:space="0" w:color="auto"/>
            </w:tcBorders>
            <w:vAlign w:val="center"/>
          </w:tcPr>
          <w:p w14:paraId="11F3099D" w14:textId="77777777" w:rsidR="009F7493" w:rsidRPr="00090176" w:rsidRDefault="009F7493" w:rsidP="009F7493">
            <w:pPr>
              <w:widowControl/>
              <w:spacing w:line="200" w:lineRule="exact"/>
              <w:jc w:val="left"/>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形势与政策</w:t>
            </w:r>
          </w:p>
        </w:tc>
        <w:tc>
          <w:tcPr>
            <w:tcW w:w="315" w:type="dxa"/>
            <w:tcBorders>
              <w:top w:val="single" w:sz="4" w:space="0" w:color="auto"/>
              <w:left w:val="single" w:sz="4" w:space="0" w:color="auto"/>
              <w:bottom w:val="single" w:sz="4" w:space="0" w:color="auto"/>
              <w:right w:val="single" w:sz="4" w:space="0" w:color="auto"/>
            </w:tcBorders>
            <w:vAlign w:val="center"/>
          </w:tcPr>
          <w:p w14:paraId="33C48A60"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A</w:t>
            </w:r>
          </w:p>
        </w:tc>
        <w:tc>
          <w:tcPr>
            <w:tcW w:w="425" w:type="dxa"/>
            <w:tcBorders>
              <w:top w:val="single" w:sz="4" w:space="0" w:color="auto"/>
              <w:left w:val="single" w:sz="4" w:space="0" w:color="auto"/>
              <w:bottom w:val="single" w:sz="4" w:space="0" w:color="auto"/>
              <w:right w:val="single" w:sz="4" w:space="0" w:color="auto"/>
            </w:tcBorders>
            <w:vAlign w:val="center"/>
          </w:tcPr>
          <w:p w14:paraId="15FD6383"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1</w:t>
            </w:r>
          </w:p>
        </w:tc>
        <w:tc>
          <w:tcPr>
            <w:tcW w:w="430" w:type="dxa"/>
            <w:tcBorders>
              <w:top w:val="single" w:sz="4" w:space="0" w:color="auto"/>
              <w:left w:val="single" w:sz="4" w:space="0" w:color="auto"/>
              <w:bottom w:val="single" w:sz="4" w:space="0" w:color="auto"/>
              <w:right w:val="single" w:sz="4" w:space="0" w:color="auto"/>
            </w:tcBorders>
            <w:vAlign w:val="center"/>
          </w:tcPr>
          <w:p w14:paraId="34DF5BE0"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48</w:t>
            </w:r>
          </w:p>
        </w:tc>
        <w:tc>
          <w:tcPr>
            <w:tcW w:w="426" w:type="dxa"/>
            <w:tcBorders>
              <w:top w:val="single" w:sz="4" w:space="0" w:color="auto"/>
              <w:left w:val="single" w:sz="4" w:space="0" w:color="auto"/>
              <w:bottom w:val="single" w:sz="4" w:space="0" w:color="auto"/>
              <w:right w:val="single" w:sz="4" w:space="0" w:color="auto"/>
            </w:tcBorders>
            <w:vAlign w:val="center"/>
          </w:tcPr>
          <w:p w14:paraId="77D47E8F"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48</w:t>
            </w:r>
          </w:p>
        </w:tc>
        <w:tc>
          <w:tcPr>
            <w:tcW w:w="576" w:type="dxa"/>
            <w:tcBorders>
              <w:top w:val="single" w:sz="4" w:space="0" w:color="auto"/>
              <w:left w:val="single" w:sz="4" w:space="0" w:color="auto"/>
              <w:bottom w:val="single" w:sz="4" w:space="0" w:color="auto"/>
              <w:right w:val="single" w:sz="4" w:space="0" w:color="auto"/>
            </w:tcBorders>
            <w:vAlign w:val="center"/>
          </w:tcPr>
          <w:p w14:paraId="2E081A27"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4" w:type="dxa"/>
            <w:tcBorders>
              <w:top w:val="single" w:sz="4" w:space="0" w:color="auto"/>
              <w:left w:val="single" w:sz="4" w:space="0" w:color="auto"/>
              <w:bottom w:val="single" w:sz="4" w:space="0" w:color="auto"/>
              <w:right w:val="single" w:sz="4" w:space="0" w:color="auto"/>
            </w:tcBorders>
            <w:vAlign w:val="center"/>
          </w:tcPr>
          <w:p w14:paraId="07E01AB8" w14:textId="77777777" w:rsidR="009F7493" w:rsidRPr="00090176" w:rsidRDefault="009F7493" w:rsidP="009F7493">
            <w:pPr>
              <w:widowControl/>
              <w:spacing w:line="200" w:lineRule="exact"/>
              <w:jc w:val="center"/>
              <w:rPr>
                <w:rFonts w:ascii="仿宋" w:eastAsia="仿宋" w:hAnsi="仿宋" w:cs="宋体"/>
                <w:color w:val="000000"/>
                <w:w w:val="80"/>
                <w:kern w:val="0"/>
                <w:sz w:val="20"/>
                <w:szCs w:val="20"/>
              </w:rPr>
            </w:pPr>
            <w:r w:rsidRPr="00090176">
              <w:rPr>
                <w:rFonts w:ascii="仿宋" w:eastAsia="仿宋" w:hAnsi="仿宋" w:cs="宋体" w:hint="eastAsia"/>
                <w:color w:val="000000"/>
                <w:w w:val="80"/>
                <w:kern w:val="0"/>
                <w:sz w:val="20"/>
                <w:szCs w:val="20"/>
              </w:rPr>
              <w:t>讲座</w:t>
            </w:r>
          </w:p>
        </w:tc>
        <w:tc>
          <w:tcPr>
            <w:tcW w:w="425" w:type="dxa"/>
            <w:tcBorders>
              <w:top w:val="single" w:sz="4" w:space="0" w:color="auto"/>
              <w:left w:val="single" w:sz="4" w:space="0" w:color="auto"/>
              <w:bottom w:val="single" w:sz="4" w:space="0" w:color="auto"/>
              <w:right w:val="single" w:sz="4" w:space="0" w:color="auto"/>
            </w:tcBorders>
            <w:vAlign w:val="center"/>
          </w:tcPr>
          <w:p w14:paraId="3B6DC26F" w14:textId="77777777" w:rsidR="009F7493" w:rsidRPr="00090176" w:rsidRDefault="009F7493" w:rsidP="009F7493">
            <w:pPr>
              <w:widowControl/>
              <w:spacing w:line="200" w:lineRule="exact"/>
              <w:jc w:val="center"/>
              <w:rPr>
                <w:rFonts w:ascii="仿宋" w:eastAsia="仿宋" w:hAnsi="仿宋" w:cs="宋体"/>
                <w:color w:val="000000"/>
                <w:w w:val="80"/>
                <w:kern w:val="0"/>
                <w:sz w:val="20"/>
                <w:szCs w:val="20"/>
              </w:rPr>
            </w:pPr>
            <w:r w:rsidRPr="00090176">
              <w:rPr>
                <w:rFonts w:ascii="仿宋" w:eastAsia="仿宋" w:hAnsi="仿宋" w:cs="宋体" w:hint="eastAsia"/>
                <w:color w:val="000000"/>
                <w:w w:val="80"/>
                <w:kern w:val="0"/>
                <w:sz w:val="20"/>
                <w:szCs w:val="20"/>
              </w:rPr>
              <w:t>讲座</w:t>
            </w:r>
          </w:p>
        </w:tc>
        <w:tc>
          <w:tcPr>
            <w:tcW w:w="425" w:type="dxa"/>
            <w:tcBorders>
              <w:top w:val="single" w:sz="4" w:space="0" w:color="auto"/>
              <w:left w:val="single" w:sz="4" w:space="0" w:color="auto"/>
              <w:bottom w:val="single" w:sz="4" w:space="0" w:color="auto"/>
              <w:right w:val="single" w:sz="4" w:space="0" w:color="auto"/>
            </w:tcBorders>
            <w:vAlign w:val="center"/>
          </w:tcPr>
          <w:p w14:paraId="7CC90200" w14:textId="77777777" w:rsidR="009F7493" w:rsidRPr="00090176" w:rsidRDefault="009F7493" w:rsidP="009F7493">
            <w:pPr>
              <w:widowControl/>
              <w:spacing w:line="200" w:lineRule="exact"/>
              <w:jc w:val="center"/>
              <w:rPr>
                <w:rFonts w:ascii="仿宋" w:eastAsia="仿宋" w:hAnsi="仿宋" w:cs="宋体"/>
                <w:color w:val="000000"/>
                <w:w w:val="80"/>
                <w:kern w:val="0"/>
                <w:sz w:val="20"/>
                <w:szCs w:val="20"/>
              </w:rPr>
            </w:pPr>
            <w:r w:rsidRPr="00090176">
              <w:rPr>
                <w:rFonts w:ascii="仿宋" w:eastAsia="仿宋" w:hAnsi="仿宋" w:cs="宋体" w:hint="eastAsia"/>
                <w:color w:val="000000"/>
                <w:w w:val="80"/>
                <w:kern w:val="0"/>
                <w:sz w:val="20"/>
                <w:szCs w:val="20"/>
              </w:rPr>
              <w:t>讲座</w:t>
            </w:r>
          </w:p>
        </w:tc>
        <w:tc>
          <w:tcPr>
            <w:tcW w:w="426" w:type="dxa"/>
            <w:tcBorders>
              <w:top w:val="single" w:sz="4" w:space="0" w:color="auto"/>
              <w:left w:val="single" w:sz="4" w:space="0" w:color="auto"/>
              <w:bottom w:val="single" w:sz="4" w:space="0" w:color="auto"/>
              <w:right w:val="single" w:sz="4" w:space="0" w:color="auto"/>
            </w:tcBorders>
            <w:vAlign w:val="center"/>
          </w:tcPr>
          <w:p w14:paraId="465EA67F" w14:textId="77777777" w:rsidR="009F7493" w:rsidRPr="00090176" w:rsidRDefault="009F7493" w:rsidP="009F7493">
            <w:pPr>
              <w:widowControl/>
              <w:spacing w:line="200" w:lineRule="exact"/>
              <w:jc w:val="center"/>
              <w:rPr>
                <w:rFonts w:ascii="仿宋" w:eastAsia="仿宋" w:hAnsi="仿宋" w:cs="宋体"/>
                <w:color w:val="000000"/>
                <w:w w:val="80"/>
                <w:kern w:val="0"/>
                <w:sz w:val="20"/>
                <w:szCs w:val="20"/>
              </w:rPr>
            </w:pPr>
            <w:r w:rsidRPr="00090176">
              <w:rPr>
                <w:rFonts w:ascii="仿宋" w:eastAsia="仿宋" w:hAnsi="仿宋" w:cs="宋体" w:hint="eastAsia"/>
                <w:color w:val="000000"/>
                <w:w w:val="80"/>
                <w:kern w:val="0"/>
                <w:sz w:val="20"/>
                <w:szCs w:val="20"/>
              </w:rPr>
              <w:t>讲座</w:t>
            </w:r>
          </w:p>
        </w:tc>
        <w:tc>
          <w:tcPr>
            <w:tcW w:w="425" w:type="dxa"/>
            <w:tcBorders>
              <w:top w:val="single" w:sz="4" w:space="0" w:color="auto"/>
              <w:left w:val="single" w:sz="4" w:space="0" w:color="auto"/>
              <w:bottom w:val="single" w:sz="4" w:space="0" w:color="auto"/>
              <w:right w:val="single" w:sz="4" w:space="0" w:color="auto"/>
            </w:tcBorders>
            <w:vAlign w:val="center"/>
          </w:tcPr>
          <w:p w14:paraId="38263093" w14:textId="77777777" w:rsidR="009F7493" w:rsidRPr="00090176" w:rsidRDefault="009F7493" w:rsidP="009F7493">
            <w:pPr>
              <w:widowControl/>
              <w:spacing w:line="200" w:lineRule="exact"/>
              <w:jc w:val="center"/>
              <w:rPr>
                <w:rFonts w:ascii="仿宋" w:eastAsia="仿宋" w:hAnsi="仿宋" w:cs="宋体"/>
                <w:color w:val="000000"/>
                <w:w w:val="80"/>
                <w:kern w:val="0"/>
                <w:sz w:val="20"/>
                <w:szCs w:val="20"/>
              </w:rPr>
            </w:pPr>
            <w:r w:rsidRPr="00090176">
              <w:rPr>
                <w:rFonts w:ascii="仿宋" w:eastAsia="仿宋" w:hAnsi="仿宋" w:cs="宋体" w:hint="eastAsia"/>
                <w:color w:val="000000"/>
                <w:w w:val="80"/>
                <w:kern w:val="0"/>
                <w:sz w:val="20"/>
                <w:szCs w:val="20"/>
              </w:rPr>
              <w:t>讲座</w:t>
            </w:r>
          </w:p>
        </w:tc>
        <w:tc>
          <w:tcPr>
            <w:tcW w:w="425" w:type="dxa"/>
            <w:tcBorders>
              <w:top w:val="single" w:sz="4" w:space="0" w:color="auto"/>
              <w:left w:val="single" w:sz="4" w:space="0" w:color="auto"/>
              <w:bottom w:val="single" w:sz="4" w:space="0" w:color="auto"/>
              <w:right w:val="single" w:sz="4" w:space="0" w:color="auto"/>
            </w:tcBorders>
            <w:vAlign w:val="center"/>
          </w:tcPr>
          <w:p w14:paraId="2C225A76" w14:textId="77777777" w:rsidR="009F7493" w:rsidRPr="00090176" w:rsidRDefault="009F7493" w:rsidP="009F7493">
            <w:pPr>
              <w:widowControl/>
              <w:spacing w:line="200" w:lineRule="exact"/>
              <w:jc w:val="center"/>
              <w:rPr>
                <w:rFonts w:ascii="仿宋" w:eastAsia="仿宋" w:hAnsi="仿宋" w:cs="宋体"/>
                <w:color w:val="000000"/>
                <w:w w:val="80"/>
                <w:kern w:val="0"/>
                <w:sz w:val="20"/>
                <w:szCs w:val="20"/>
              </w:rPr>
            </w:pPr>
            <w:r w:rsidRPr="00090176">
              <w:rPr>
                <w:rFonts w:ascii="仿宋" w:eastAsia="仿宋" w:hAnsi="仿宋" w:cs="宋体" w:hint="eastAsia"/>
                <w:color w:val="000000"/>
                <w:w w:val="80"/>
                <w:kern w:val="0"/>
                <w:sz w:val="20"/>
                <w:szCs w:val="20"/>
              </w:rPr>
              <w:t>讲座</w:t>
            </w:r>
          </w:p>
        </w:tc>
        <w:tc>
          <w:tcPr>
            <w:tcW w:w="831" w:type="dxa"/>
            <w:tcBorders>
              <w:top w:val="single" w:sz="4" w:space="0" w:color="auto"/>
              <w:left w:val="single" w:sz="4" w:space="0" w:color="auto"/>
              <w:bottom w:val="single" w:sz="4" w:space="0" w:color="auto"/>
              <w:right w:val="single" w:sz="12" w:space="0" w:color="auto"/>
            </w:tcBorders>
            <w:vAlign w:val="center"/>
          </w:tcPr>
          <w:p w14:paraId="3CF5194A"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color w:val="000000"/>
                <w:kern w:val="0"/>
                <w:sz w:val="20"/>
                <w:szCs w:val="20"/>
              </w:rPr>
              <w:t>C</w:t>
            </w:r>
          </w:p>
        </w:tc>
      </w:tr>
      <w:tr w:rsidR="009F7493" w:rsidRPr="00090176" w14:paraId="5F10BC10" w14:textId="77777777" w:rsidTr="002F031B">
        <w:trPr>
          <w:trHeight w:val="20"/>
          <w:jc w:val="center"/>
        </w:trPr>
        <w:tc>
          <w:tcPr>
            <w:tcW w:w="354" w:type="dxa"/>
            <w:vMerge/>
            <w:tcBorders>
              <w:left w:val="single" w:sz="12" w:space="0" w:color="auto"/>
              <w:right w:val="single" w:sz="4" w:space="0" w:color="auto"/>
            </w:tcBorders>
            <w:vAlign w:val="center"/>
          </w:tcPr>
          <w:p w14:paraId="7615CAC0" w14:textId="77777777" w:rsidR="009F7493" w:rsidRPr="00090176" w:rsidRDefault="009F7493" w:rsidP="009F7493">
            <w:pPr>
              <w:widowControl/>
              <w:jc w:val="left"/>
              <w:rPr>
                <w:rFonts w:ascii="仿宋" w:eastAsia="仿宋" w:hAnsi="仿宋" w:cs="宋体"/>
                <w:b/>
                <w:bCs/>
                <w:color w:val="000000"/>
                <w:kern w:val="0"/>
                <w:sz w:val="20"/>
                <w:szCs w:val="20"/>
              </w:rPr>
            </w:pPr>
          </w:p>
        </w:tc>
        <w:tc>
          <w:tcPr>
            <w:tcW w:w="283" w:type="dxa"/>
            <w:vMerge/>
            <w:tcBorders>
              <w:top w:val="single" w:sz="4" w:space="0" w:color="auto"/>
              <w:left w:val="single" w:sz="4" w:space="0" w:color="auto"/>
              <w:bottom w:val="single" w:sz="4" w:space="0" w:color="auto"/>
              <w:right w:val="single" w:sz="4" w:space="0" w:color="auto"/>
            </w:tcBorders>
            <w:vAlign w:val="center"/>
          </w:tcPr>
          <w:p w14:paraId="3D100EB4" w14:textId="77777777" w:rsidR="009F7493" w:rsidRPr="00090176" w:rsidRDefault="009F7493" w:rsidP="009F7493">
            <w:pPr>
              <w:widowControl/>
              <w:jc w:val="left"/>
              <w:rPr>
                <w:rFonts w:ascii="仿宋" w:eastAsia="仿宋" w:hAnsi="仿宋" w:cs="宋体"/>
                <w:b/>
                <w:color w:val="000000"/>
                <w:kern w:val="0"/>
                <w:sz w:val="20"/>
                <w:szCs w:val="20"/>
              </w:rPr>
            </w:pPr>
          </w:p>
        </w:tc>
        <w:tc>
          <w:tcPr>
            <w:tcW w:w="468" w:type="dxa"/>
            <w:gridSpan w:val="2"/>
            <w:tcBorders>
              <w:top w:val="single" w:sz="4" w:space="0" w:color="auto"/>
              <w:left w:val="single" w:sz="4" w:space="0" w:color="auto"/>
              <w:bottom w:val="single" w:sz="4" w:space="0" w:color="auto"/>
              <w:right w:val="single" w:sz="4" w:space="0" w:color="auto"/>
            </w:tcBorders>
            <w:vAlign w:val="center"/>
          </w:tcPr>
          <w:p w14:paraId="2C10D90C" w14:textId="2C154CC8"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5</w:t>
            </w:r>
          </w:p>
        </w:tc>
        <w:tc>
          <w:tcPr>
            <w:tcW w:w="2267" w:type="dxa"/>
            <w:tcBorders>
              <w:top w:val="single" w:sz="4" w:space="0" w:color="auto"/>
              <w:left w:val="single" w:sz="4" w:space="0" w:color="auto"/>
              <w:bottom w:val="single" w:sz="4" w:space="0" w:color="auto"/>
              <w:right w:val="single" w:sz="4" w:space="0" w:color="auto"/>
            </w:tcBorders>
            <w:vAlign w:val="center"/>
          </w:tcPr>
          <w:p w14:paraId="1D636A0B" w14:textId="77777777" w:rsidR="009F7493" w:rsidRPr="00090176" w:rsidRDefault="009F7493" w:rsidP="009F7493">
            <w:pPr>
              <w:widowControl/>
              <w:spacing w:line="200" w:lineRule="exact"/>
              <w:jc w:val="left"/>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大学英语（一）</w:t>
            </w:r>
          </w:p>
        </w:tc>
        <w:tc>
          <w:tcPr>
            <w:tcW w:w="315" w:type="dxa"/>
            <w:tcBorders>
              <w:top w:val="single" w:sz="4" w:space="0" w:color="auto"/>
              <w:left w:val="single" w:sz="4" w:space="0" w:color="auto"/>
              <w:bottom w:val="single" w:sz="4" w:space="0" w:color="auto"/>
              <w:right w:val="single" w:sz="4" w:space="0" w:color="auto"/>
            </w:tcBorders>
            <w:vAlign w:val="center"/>
          </w:tcPr>
          <w:p w14:paraId="09E7E2D2"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B</w:t>
            </w:r>
          </w:p>
        </w:tc>
        <w:tc>
          <w:tcPr>
            <w:tcW w:w="425" w:type="dxa"/>
            <w:tcBorders>
              <w:top w:val="single" w:sz="4" w:space="0" w:color="auto"/>
              <w:left w:val="single" w:sz="4" w:space="0" w:color="auto"/>
              <w:bottom w:val="single" w:sz="4" w:space="0" w:color="auto"/>
              <w:right w:val="single" w:sz="4" w:space="0" w:color="auto"/>
            </w:tcBorders>
            <w:vAlign w:val="center"/>
          </w:tcPr>
          <w:p w14:paraId="1FF535F5"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4</w:t>
            </w:r>
          </w:p>
        </w:tc>
        <w:tc>
          <w:tcPr>
            <w:tcW w:w="430" w:type="dxa"/>
            <w:tcBorders>
              <w:top w:val="single" w:sz="4" w:space="0" w:color="auto"/>
              <w:left w:val="single" w:sz="4" w:space="0" w:color="auto"/>
              <w:bottom w:val="single" w:sz="4" w:space="0" w:color="auto"/>
              <w:right w:val="single" w:sz="4" w:space="0" w:color="auto"/>
            </w:tcBorders>
            <w:vAlign w:val="center"/>
          </w:tcPr>
          <w:p w14:paraId="1D23BD2A"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64</w:t>
            </w:r>
          </w:p>
        </w:tc>
        <w:tc>
          <w:tcPr>
            <w:tcW w:w="426" w:type="dxa"/>
            <w:tcBorders>
              <w:top w:val="single" w:sz="4" w:space="0" w:color="auto"/>
              <w:left w:val="single" w:sz="4" w:space="0" w:color="auto"/>
              <w:bottom w:val="single" w:sz="4" w:space="0" w:color="auto"/>
              <w:right w:val="single" w:sz="4" w:space="0" w:color="auto"/>
            </w:tcBorders>
            <w:vAlign w:val="center"/>
          </w:tcPr>
          <w:p w14:paraId="7F1CC0D5"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50</w:t>
            </w:r>
          </w:p>
        </w:tc>
        <w:tc>
          <w:tcPr>
            <w:tcW w:w="576" w:type="dxa"/>
            <w:tcBorders>
              <w:top w:val="single" w:sz="4" w:space="0" w:color="auto"/>
              <w:left w:val="single" w:sz="4" w:space="0" w:color="auto"/>
              <w:bottom w:val="single" w:sz="4" w:space="0" w:color="auto"/>
              <w:right w:val="single" w:sz="4" w:space="0" w:color="auto"/>
            </w:tcBorders>
            <w:vAlign w:val="center"/>
          </w:tcPr>
          <w:p w14:paraId="0D1E9DA6"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14</w:t>
            </w:r>
          </w:p>
        </w:tc>
        <w:tc>
          <w:tcPr>
            <w:tcW w:w="424" w:type="dxa"/>
            <w:tcBorders>
              <w:top w:val="single" w:sz="4" w:space="0" w:color="auto"/>
              <w:left w:val="single" w:sz="4" w:space="0" w:color="auto"/>
              <w:bottom w:val="single" w:sz="4" w:space="0" w:color="auto"/>
              <w:right w:val="single" w:sz="4" w:space="0" w:color="auto"/>
            </w:tcBorders>
            <w:vAlign w:val="center"/>
          </w:tcPr>
          <w:p w14:paraId="6A929CEE"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4</w:t>
            </w:r>
          </w:p>
        </w:tc>
        <w:tc>
          <w:tcPr>
            <w:tcW w:w="425" w:type="dxa"/>
            <w:tcBorders>
              <w:top w:val="single" w:sz="4" w:space="0" w:color="auto"/>
              <w:left w:val="single" w:sz="4" w:space="0" w:color="auto"/>
              <w:bottom w:val="single" w:sz="4" w:space="0" w:color="auto"/>
              <w:right w:val="single" w:sz="4" w:space="0" w:color="auto"/>
            </w:tcBorders>
            <w:vAlign w:val="center"/>
          </w:tcPr>
          <w:p w14:paraId="159B3613"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7E7621AF"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6" w:type="dxa"/>
            <w:tcBorders>
              <w:top w:val="single" w:sz="4" w:space="0" w:color="auto"/>
              <w:left w:val="single" w:sz="4" w:space="0" w:color="auto"/>
              <w:bottom w:val="single" w:sz="4" w:space="0" w:color="auto"/>
              <w:right w:val="single" w:sz="4" w:space="0" w:color="auto"/>
            </w:tcBorders>
            <w:vAlign w:val="center"/>
          </w:tcPr>
          <w:p w14:paraId="14F72BEA"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695C74DD"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1AFC3FB8"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831" w:type="dxa"/>
            <w:tcBorders>
              <w:top w:val="single" w:sz="4" w:space="0" w:color="auto"/>
              <w:left w:val="single" w:sz="4" w:space="0" w:color="auto"/>
              <w:bottom w:val="single" w:sz="4" w:space="0" w:color="auto"/>
              <w:right w:val="single" w:sz="12" w:space="0" w:color="auto"/>
            </w:tcBorders>
            <w:vAlign w:val="center"/>
          </w:tcPr>
          <w:p w14:paraId="5A252BDE"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S</w:t>
            </w:r>
          </w:p>
        </w:tc>
      </w:tr>
      <w:tr w:rsidR="009F7493" w:rsidRPr="00090176" w14:paraId="22B098EA" w14:textId="77777777" w:rsidTr="002F031B">
        <w:trPr>
          <w:trHeight w:val="20"/>
          <w:jc w:val="center"/>
        </w:trPr>
        <w:tc>
          <w:tcPr>
            <w:tcW w:w="354" w:type="dxa"/>
            <w:vMerge/>
            <w:tcBorders>
              <w:left w:val="single" w:sz="12" w:space="0" w:color="auto"/>
              <w:right w:val="single" w:sz="4" w:space="0" w:color="auto"/>
            </w:tcBorders>
            <w:vAlign w:val="center"/>
          </w:tcPr>
          <w:p w14:paraId="200B988B" w14:textId="77777777" w:rsidR="009F7493" w:rsidRPr="00090176" w:rsidRDefault="009F7493" w:rsidP="009F7493">
            <w:pPr>
              <w:widowControl/>
              <w:jc w:val="left"/>
              <w:rPr>
                <w:rFonts w:ascii="仿宋" w:eastAsia="仿宋" w:hAnsi="仿宋" w:cs="宋体"/>
                <w:b/>
                <w:bCs/>
                <w:color w:val="000000"/>
                <w:kern w:val="0"/>
                <w:sz w:val="20"/>
                <w:szCs w:val="20"/>
              </w:rPr>
            </w:pPr>
          </w:p>
        </w:tc>
        <w:tc>
          <w:tcPr>
            <w:tcW w:w="283" w:type="dxa"/>
            <w:vMerge/>
            <w:tcBorders>
              <w:top w:val="single" w:sz="4" w:space="0" w:color="auto"/>
              <w:left w:val="single" w:sz="4" w:space="0" w:color="auto"/>
              <w:bottom w:val="single" w:sz="4" w:space="0" w:color="auto"/>
              <w:right w:val="single" w:sz="4" w:space="0" w:color="auto"/>
            </w:tcBorders>
            <w:vAlign w:val="center"/>
          </w:tcPr>
          <w:p w14:paraId="77E7C118" w14:textId="77777777" w:rsidR="009F7493" w:rsidRPr="00090176" w:rsidRDefault="009F7493" w:rsidP="009F7493">
            <w:pPr>
              <w:widowControl/>
              <w:jc w:val="left"/>
              <w:rPr>
                <w:rFonts w:ascii="仿宋" w:eastAsia="仿宋" w:hAnsi="仿宋" w:cs="宋体"/>
                <w:b/>
                <w:color w:val="000000"/>
                <w:kern w:val="0"/>
                <w:sz w:val="20"/>
                <w:szCs w:val="20"/>
              </w:rPr>
            </w:pPr>
          </w:p>
        </w:tc>
        <w:tc>
          <w:tcPr>
            <w:tcW w:w="468" w:type="dxa"/>
            <w:gridSpan w:val="2"/>
            <w:tcBorders>
              <w:top w:val="single" w:sz="4" w:space="0" w:color="auto"/>
              <w:left w:val="single" w:sz="4" w:space="0" w:color="auto"/>
              <w:bottom w:val="single" w:sz="4" w:space="0" w:color="auto"/>
              <w:right w:val="single" w:sz="4" w:space="0" w:color="auto"/>
            </w:tcBorders>
            <w:vAlign w:val="center"/>
          </w:tcPr>
          <w:p w14:paraId="10E7A331" w14:textId="482F62F5"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6</w:t>
            </w:r>
          </w:p>
        </w:tc>
        <w:tc>
          <w:tcPr>
            <w:tcW w:w="2267" w:type="dxa"/>
            <w:tcBorders>
              <w:top w:val="single" w:sz="4" w:space="0" w:color="auto"/>
              <w:left w:val="single" w:sz="4" w:space="0" w:color="auto"/>
              <w:bottom w:val="single" w:sz="4" w:space="0" w:color="auto"/>
              <w:right w:val="single" w:sz="4" w:space="0" w:color="auto"/>
            </w:tcBorders>
            <w:vAlign w:val="center"/>
          </w:tcPr>
          <w:p w14:paraId="216C50D1" w14:textId="77777777" w:rsidR="009F7493" w:rsidRPr="00090176" w:rsidRDefault="009F7493" w:rsidP="009F7493">
            <w:pPr>
              <w:widowControl/>
              <w:spacing w:line="200" w:lineRule="exact"/>
              <w:jc w:val="left"/>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大学英语（二）</w:t>
            </w:r>
          </w:p>
        </w:tc>
        <w:tc>
          <w:tcPr>
            <w:tcW w:w="315" w:type="dxa"/>
            <w:tcBorders>
              <w:top w:val="single" w:sz="4" w:space="0" w:color="auto"/>
              <w:left w:val="single" w:sz="4" w:space="0" w:color="auto"/>
              <w:bottom w:val="single" w:sz="4" w:space="0" w:color="auto"/>
              <w:right w:val="single" w:sz="4" w:space="0" w:color="auto"/>
            </w:tcBorders>
            <w:vAlign w:val="center"/>
          </w:tcPr>
          <w:p w14:paraId="53651660"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B</w:t>
            </w:r>
          </w:p>
        </w:tc>
        <w:tc>
          <w:tcPr>
            <w:tcW w:w="425" w:type="dxa"/>
            <w:tcBorders>
              <w:top w:val="single" w:sz="4" w:space="0" w:color="auto"/>
              <w:left w:val="single" w:sz="4" w:space="0" w:color="auto"/>
              <w:bottom w:val="single" w:sz="4" w:space="0" w:color="auto"/>
              <w:right w:val="single" w:sz="4" w:space="0" w:color="auto"/>
            </w:tcBorders>
            <w:vAlign w:val="center"/>
          </w:tcPr>
          <w:p w14:paraId="68184068"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4</w:t>
            </w:r>
          </w:p>
        </w:tc>
        <w:tc>
          <w:tcPr>
            <w:tcW w:w="430" w:type="dxa"/>
            <w:tcBorders>
              <w:top w:val="single" w:sz="4" w:space="0" w:color="auto"/>
              <w:left w:val="single" w:sz="4" w:space="0" w:color="auto"/>
              <w:bottom w:val="single" w:sz="4" w:space="0" w:color="auto"/>
              <w:right w:val="single" w:sz="4" w:space="0" w:color="auto"/>
            </w:tcBorders>
            <w:vAlign w:val="center"/>
          </w:tcPr>
          <w:p w14:paraId="056BC654"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64</w:t>
            </w:r>
          </w:p>
        </w:tc>
        <w:tc>
          <w:tcPr>
            <w:tcW w:w="426" w:type="dxa"/>
            <w:tcBorders>
              <w:top w:val="single" w:sz="4" w:space="0" w:color="auto"/>
              <w:left w:val="single" w:sz="4" w:space="0" w:color="auto"/>
              <w:bottom w:val="single" w:sz="4" w:space="0" w:color="auto"/>
              <w:right w:val="single" w:sz="4" w:space="0" w:color="auto"/>
            </w:tcBorders>
            <w:vAlign w:val="center"/>
          </w:tcPr>
          <w:p w14:paraId="12A43140"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50</w:t>
            </w:r>
          </w:p>
        </w:tc>
        <w:tc>
          <w:tcPr>
            <w:tcW w:w="576" w:type="dxa"/>
            <w:tcBorders>
              <w:top w:val="single" w:sz="4" w:space="0" w:color="auto"/>
              <w:left w:val="single" w:sz="4" w:space="0" w:color="auto"/>
              <w:bottom w:val="single" w:sz="4" w:space="0" w:color="auto"/>
              <w:right w:val="single" w:sz="4" w:space="0" w:color="auto"/>
            </w:tcBorders>
            <w:vAlign w:val="center"/>
          </w:tcPr>
          <w:p w14:paraId="40022896"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14</w:t>
            </w:r>
          </w:p>
        </w:tc>
        <w:tc>
          <w:tcPr>
            <w:tcW w:w="424" w:type="dxa"/>
            <w:tcBorders>
              <w:top w:val="single" w:sz="4" w:space="0" w:color="auto"/>
              <w:left w:val="single" w:sz="4" w:space="0" w:color="auto"/>
              <w:bottom w:val="single" w:sz="4" w:space="0" w:color="auto"/>
              <w:right w:val="single" w:sz="4" w:space="0" w:color="auto"/>
            </w:tcBorders>
            <w:vAlign w:val="center"/>
          </w:tcPr>
          <w:p w14:paraId="2DDBCF25"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64A6914F"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4</w:t>
            </w:r>
          </w:p>
        </w:tc>
        <w:tc>
          <w:tcPr>
            <w:tcW w:w="425" w:type="dxa"/>
            <w:tcBorders>
              <w:top w:val="single" w:sz="4" w:space="0" w:color="auto"/>
              <w:left w:val="single" w:sz="4" w:space="0" w:color="auto"/>
              <w:bottom w:val="single" w:sz="4" w:space="0" w:color="auto"/>
              <w:right w:val="single" w:sz="4" w:space="0" w:color="auto"/>
            </w:tcBorders>
            <w:vAlign w:val="center"/>
          </w:tcPr>
          <w:p w14:paraId="65217FDA"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6" w:type="dxa"/>
            <w:tcBorders>
              <w:top w:val="single" w:sz="4" w:space="0" w:color="auto"/>
              <w:left w:val="single" w:sz="4" w:space="0" w:color="auto"/>
              <w:bottom w:val="single" w:sz="4" w:space="0" w:color="auto"/>
              <w:right w:val="single" w:sz="4" w:space="0" w:color="auto"/>
            </w:tcBorders>
            <w:vAlign w:val="center"/>
          </w:tcPr>
          <w:p w14:paraId="5132CD93"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25055227"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582D5C29"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831" w:type="dxa"/>
            <w:tcBorders>
              <w:top w:val="single" w:sz="4" w:space="0" w:color="auto"/>
              <w:left w:val="single" w:sz="4" w:space="0" w:color="auto"/>
              <w:bottom w:val="single" w:sz="4" w:space="0" w:color="auto"/>
              <w:right w:val="single" w:sz="12" w:space="0" w:color="auto"/>
            </w:tcBorders>
            <w:vAlign w:val="center"/>
          </w:tcPr>
          <w:p w14:paraId="5F35815C"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S</w:t>
            </w:r>
          </w:p>
        </w:tc>
      </w:tr>
      <w:tr w:rsidR="009F7493" w:rsidRPr="00090176" w14:paraId="024901A9" w14:textId="77777777" w:rsidTr="002F031B">
        <w:trPr>
          <w:trHeight w:val="20"/>
          <w:jc w:val="center"/>
        </w:trPr>
        <w:tc>
          <w:tcPr>
            <w:tcW w:w="354" w:type="dxa"/>
            <w:vMerge/>
            <w:tcBorders>
              <w:left w:val="single" w:sz="12" w:space="0" w:color="auto"/>
              <w:right w:val="single" w:sz="4" w:space="0" w:color="auto"/>
            </w:tcBorders>
            <w:vAlign w:val="center"/>
          </w:tcPr>
          <w:p w14:paraId="6BE71176" w14:textId="77777777" w:rsidR="009F7493" w:rsidRPr="00090176" w:rsidRDefault="009F7493" w:rsidP="009F7493">
            <w:pPr>
              <w:widowControl/>
              <w:jc w:val="left"/>
              <w:rPr>
                <w:rFonts w:ascii="仿宋" w:eastAsia="仿宋" w:hAnsi="仿宋" w:cs="宋体"/>
                <w:b/>
                <w:bCs/>
                <w:color w:val="000000"/>
                <w:kern w:val="0"/>
                <w:sz w:val="20"/>
                <w:szCs w:val="20"/>
              </w:rPr>
            </w:pPr>
          </w:p>
        </w:tc>
        <w:tc>
          <w:tcPr>
            <w:tcW w:w="283" w:type="dxa"/>
            <w:vMerge/>
            <w:tcBorders>
              <w:top w:val="single" w:sz="4" w:space="0" w:color="auto"/>
              <w:left w:val="single" w:sz="4" w:space="0" w:color="auto"/>
              <w:bottom w:val="single" w:sz="4" w:space="0" w:color="auto"/>
              <w:right w:val="single" w:sz="4" w:space="0" w:color="auto"/>
            </w:tcBorders>
            <w:vAlign w:val="center"/>
          </w:tcPr>
          <w:p w14:paraId="1A95CE83" w14:textId="77777777" w:rsidR="009F7493" w:rsidRPr="00090176" w:rsidRDefault="009F7493" w:rsidP="009F7493">
            <w:pPr>
              <w:widowControl/>
              <w:jc w:val="left"/>
              <w:rPr>
                <w:rFonts w:ascii="仿宋" w:eastAsia="仿宋" w:hAnsi="仿宋" w:cs="宋体"/>
                <w:b/>
                <w:color w:val="000000"/>
                <w:kern w:val="0"/>
                <w:sz w:val="20"/>
                <w:szCs w:val="20"/>
              </w:rPr>
            </w:pPr>
          </w:p>
        </w:tc>
        <w:tc>
          <w:tcPr>
            <w:tcW w:w="468" w:type="dxa"/>
            <w:gridSpan w:val="2"/>
            <w:tcBorders>
              <w:top w:val="single" w:sz="4" w:space="0" w:color="auto"/>
              <w:left w:val="single" w:sz="4" w:space="0" w:color="auto"/>
              <w:bottom w:val="single" w:sz="4" w:space="0" w:color="auto"/>
              <w:right w:val="single" w:sz="4" w:space="0" w:color="auto"/>
            </w:tcBorders>
            <w:vAlign w:val="center"/>
          </w:tcPr>
          <w:p w14:paraId="002027C6" w14:textId="5CF423B9"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7</w:t>
            </w:r>
          </w:p>
        </w:tc>
        <w:tc>
          <w:tcPr>
            <w:tcW w:w="2267" w:type="dxa"/>
            <w:tcBorders>
              <w:top w:val="single" w:sz="4" w:space="0" w:color="auto"/>
              <w:left w:val="single" w:sz="4" w:space="0" w:color="auto"/>
              <w:bottom w:val="single" w:sz="4" w:space="0" w:color="auto"/>
              <w:right w:val="single" w:sz="4" w:space="0" w:color="auto"/>
            </w:tcBorders>
            <w:vAlign w:val="center"/>
          </w:tcPr>
          <w:p w14:paraId="6CA28289" w14:textId="77777777" w:rsidR="009F7493" w:rsidRPr="00090176" w:rsidRDefault="009F7493" w:rsidP="009F7493">
            <w:pPr>
              <w:widowControl/>
              <w:spacing w:line="200" w:lineRule="exact"/>
              <w:jc w:val="left"/>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大学体育（一）</w:t>
            </w:r>
          </w:p>
        </w:tc>
        <w:tc>
          <w:tcPr>
            <w:tcW w:w="315" w:type="dxa"/>
            <w:tcBorders>
              <w:top w:val="single" w:sz="4" w:space="0" w:color="auto"/>
              <w:left w:val="single" w:sz="4" w:space="0" w:color="auto"/>
              <w:bottom w:val="single" w:sz="4" w:space="0" w:color="auto"/>
              <w:right w:val="single" w:sz="4" w:space="0" w:color="auto"/>
            </w:tcBorders>
            <w:vAlign w:val="center"/>
          </w:tcPr>
          <w:p w14:paraId="3176B709"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B</w:t>
            </w:r>
          </w:p>
        </w:tc>
        <w:tc>
          <w:tcPr>
            <w:tcW w:w="425" w:type="dxa"/>
            <w:tcBorders>
              <w:top w:val="single" w:sz="4" w:space="0" w:color="auto"/>
              <w:left w:val="single" w:sz="4" w:space="0" w:color="auto"/>
              <w:bottom w:val="single" w:sz="4" w:space="0" w:color="auto"/>
              <w:right w:val="single" w:sz="4" w:space="0" w:color="auto"/>
            </w:tcBorders>
            <w:vAlign w:val="center"/>
          </w:tcPr>
          <w:p w14:paraId="3258A079"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2</w:t>
            </w:r>
          </w:p>
        </w:tc>
        <w:tc>
          <w:tcPr>
            <w:tcW w:w="430" w:type="dxa"/>
            <w:tcBorders>
              <w:top w:val="single" w:sz="4" w:space="0" w:color="auto"/>
              <w:left w:val="single" w:sz="4" w:space="0" w:color="auto"/>
              <w:bottom w:val="single" w:sz="4" w:space="0" w:color="auto"/>
              <w:right w:val="single" w:sz="4" w:space="0" w:color="auto"/>
            </w:tcBorders>
            <w:vAlign w:val="center"/>
          </w:tcPr>
          <w:p w14:paraId="0D111162"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32</w:t>
            </w:r>
          </w:p>
        </w:tc>
        <w:tc>
          <w:tcPr>
            <w:tcW w:w="426" w:type="dxa"/>
            <w:tcBorders>
              <w:top w:val="single" w:sz="4" w:space="0" w:color="auto"/>
              <w:left w:val="single" w:sz="4" w:space="0" w:color="auto"/>
              <w:bottom w:val="single" w:sz="4" w:space="0" w:color="auto"/>
              <w:right w:val="single" w:sz="4" w:space="0" w:color="auto"/>
            </w:tcBorders>
            <w:vAlign w:val="center"/>
          </w:tcPr>
          <w:p w14:paraId="62D4A4C1"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2</w:t>
            </w:r>
          </w:p>
        </w:tc>
        <w:tc>
          <w:tcPr>
            <w:tcW w:w="576" w:type="dxa"/>
            <w:tcBorders>
              <w:top w:val="single" w:sz="4" w:space="0" w:color="auto"/>
              <w:left w:val="single" w:sz="4" w:space="0" w:color="auto"/>
              <w:bottom w:val="single" w:sz="4" w:space="0" w:color="auto"/>
              <w:right w:val="single" w:sz="4" w:space="0" w:color="auto"/>
            </w:tcBorders>
            <w:vAlign w:val="center"/>
          </w:tcPr>
          <w:p w14:paraId="12C17D3F"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30</w:t>
            </w:r>
          </w:p>
        </w:tc>
        <w:tc>
          <w:tcPr>
            <w:tcW w:w="424" w:type="dxa"/>
            <w:tcBorders>
              <w:top w:val="single" w:sz="4" w:space="0" w:color="auto"/>
              <w:left w:val="single" w:sz="4" w:space="0" w:color="auto"/>
              <w:bottom w:val="single" w:sz="4" w:space="0" w:color="auto"/>
              <w:right w:val="single" w:sz="4" w:space="0" w:color="auto"/>
            </w:tcBorders>
            <w:vAlign w:val="center"/>
          </w:tcPr>
          <w:p w14:paraId="23EE9A67"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2</w:t>
            </w:r>
          </w:p>
        </w:tc>
        <w:tc>
          <w:tcPr>
            <w:tcW w:w="425" w:type="dxa"/>
            <w:tcBorders>
              <w:top w:val="single" w:sz="4" w:space="0" w:color="auto"/>
              <w:left w:val="single" w:sz="4" w:space="0" w:color="auto"/>
              <w:bottom w:val="single" w:sz="4" w:space="0" w:color="auto"/>
              <w:right w:val="single" w:sz="4" w:space="0" w:color="auto"/>
            </w:tcBorders>
            <w:vAlign w:val="center"/>
          </w:tcPr>
          <w:p w14:paraId="13A623F5"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67BE2CDE"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6" w:type="dxa"/>
            <w:tcBorders>
              <w:top w:val="single" w:sz="4" w:space="0" w:color="auto"/>
              <w:left w:val="single" w:sz="4" w:space="0" w:color="auto"/>
              <w:bottom w:val="single" w:sz="4" w:space="0" w:color="auto"/>
              <w:right w:val="single" w:sz="4" w:space="0" w:color="auto"/>
            </w:tcBorders>
            <w:vAlign w:val="center"/>
          </w:tcPr>
          <w:p w14:paraId="05CC29B4"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046884D5"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38BC99D3"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831" w:type="dxa"/>
            <w:tcBorders>
              <w:top w:val="single" w:sz="4" w:space="0" w:color="auto"/>
              <w:left w:val="single" w:sz="4" w:space="0" w:color="auto"/>
              <w:bottom w:val="single" w:sz="4" w:space="0" w:color="auto"/>
              <w:right w:val="single" w:sz="12" w:space="0" w:color="auto"/>
            </w:tcBorders>
            <w:vAlign w:val="center"/>
          </w:tcPr>
          <w:p w14:paraId="36660134"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color w:val="000000"/>
                <w:kern w:val="0"/>
                <w:sz w:val="20"/>
                <w:szCs w:val="20"/>
              </w:rPr>
              <w:t>C</w:t>
            </w:r>
          </w:p>
        </w:tc>
      </w:tr>
      <w:tr w:rsidR="009F7493" w:rsidRPr="00090176" w14:paraId="40730175" w14:textId="77777777" w:rsidTr="002F031B">
        <w:trPr>
          <w:trHeight w:val="20"/>
          <w:jc w:val="center"/>
        </w:trPr>
        <w:tc>
          <w:tcPr>
            <w:tcW w:w="354" w:type="dxa"/>
            <w:vMerge/>
            <w:tcBorders>
              <w:left w:val="single" w:sz="12" w:space="0" w:color="auto"/>
              <w:right w:val="single" w:sz="4" w:space="0" w:color="auto"/>
            </w:tcBorders>
            <w:vAlign w:val="center"/>
          </w:tcPr>
          <w:p w14:paraId="45D154BC" w14:textId="77777777" w:rsidR="009F7493" w:rsidRPr="00090176" w:rsidRDefault="009F7493" w:rsidP="009F7493">
            <w:pPr>
              <w:widowControl/>
              <w:jc w:val="left"/>
              <w:rPr>
                <w:rFonts w:ascii="仿宋" w:eastAsia="仿宋" w:hAnsi="仿宋" w:cs="宋体"/>
                <w:b/>
                <w:bCs/>
                <w:color w:val="000000"/>
                <w:kern w:val="0"/>
                <w:sz w:val="20"/>
                <w:szCs w:val="20"/>
              </w:rPr>
            </w:pPr>
          </w:p>
        </w:tc>
        <w:tc>
          <w:tcPr>
            <w:tcW w:w="283" w:type="dxa"/>
            <w:vMerge/>
            <w:tcBorders>
              <w:top w:val="single" w:sz="4" w:space="0" w:color="auto"/>
              <w:left w:val="single" w:sz="4" w:space="0" w:color="auto"/>
              <w:bottom w:val="single" w:sz="4" w:space="0" w:color="auto"/>
              <w:right w:val="single" w:sz="4" w:space="0" w:color="auto"/>
            </w:tcBorders>
            <w:vAlign w:val="center"/>
          </w:tcPr>
          <w:p w14:paraId="0AAC8DD0" w14:textId="77777777" w:rsidR="009F7493" w:rsidRPr="00090176" w:rsidRDefault="009F7493" w:rsidP="009F7493">
            <w:pPr>
              <w:widowControl/>
              <w:jc w:val="left"/>
              <w:rPr>
                <w:rFonts w:ascii="仿宋" w:eastAsia="仿宋" w:hAnsi="仿宋" w:cs="宋体"/>
                <w:b/>
                <w:color w:val="000000"/>
                <w:kern w:val="0"/>
                <w:sz w:val="20"/>
                <w:szCs w:val="20"/>
              </w:rPr>
            </w:pPr>
          </w:p>
        </w:tc>
        <w:tc>
          <w:tcPr>
            <w:tcW w:w="468" w:type="dxa"/>
            <w:gridSpan w:val="2"/>
            <w:tcBorders>
              <w:top w:val="single" w:sz="4" w:space="0" w:color="auto"/>
              <w:left w:val="single" w:sz="4" w:space="0" w:color="auto"/>
              <w:bottom w:val="single" w:sz="4" w:space="0" w:color="auto"/>
              <w:right w:val="single" w:sz="4" w:space="0" w:color="auto"/>
            </w:tcBorders>
            <w:vAlign w:val="center"/>
          </w:tcPr>
          <w:p w14:paraId="18C9230E" w14:textId="1D0B5E6E"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8</w:t>
            </w:r>
          </w:p>
        </w:tc>
        <w:tc>
          <w:tcPr>
            <w:tcW w:w="2267" w:type="dxa"/>
            <w:tcBorders>
              <w:top w:val="single" w:sz="4" w:space="0" w:color="auto"/>
              <w:left w:val="single" w:sz="4" w:space="0" w:color="auto"/>
              <w:bottom w:val="single" w:sz="4" w:space="0" w:color="auto"/>
              <w:right w:val="single" w:sz="4" w:space="0" w:color="auto"/>
            </w:tcBorders>
            <w:vAlign w:val="center"/>
          </w:tcPr>
          <w:p w14:paraId="7752964A" w14:textId="77777777" w:rsidR="009F7493" w:rsidRPr="00090176" w:rsidRDefault="009F7493" w:rsidP="009F7493">
            <w:pPr>
              <w:widowControl/>
              <w:spacing w:line="200" w:lineRule="exact"/>
              <w:jc w:val="left"/>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大学体育（二）</w:t>
            </w:r>
          </w:p>
        </w:tc>
        <w:tc>
          <w:tcPr>
            <w:tcW w:w="315" w:type="dxa"/>
            <w:tcBorders>
              <w:top w:val="single" w:sz="4" w:space="0" w:color="auto"/>
              <w:left w:val="single" w:sz="4" w:space="0" w:color="auto"/>
              <w:bottom w:val="single" w:sz="4" w:space="0" w:color="auto"/>
              <w:right w:val="single" w:sz="4" w:space="0" w:color="auto"/>
            </w:tcBorders>
            <w:vAlign w:val="center"/>
          </w:tcPr>
          <w:p w14:paraId="365C9CA7"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B</w:t>
            </w:r>
          </w:p>
        </w:tc>
        <w:tc>
          <w:tcPr>
            <w:tcW w:w="425" w:type="dxa"/>
            <w:tcBorders>
              <w:top w:val="single" w:sz="4" w:space="0" w:color="auto"/>
              <w:left w:val="single" w:sz="4" w:space="0" w:color="auto"/>
              <w:bottom w:val="single" w:sz="4" w:space="0" w:color="auto"/>
              <w:right w:val="single" w:sz="4" w:space="0" w:color="auto"/>
            </w:tcBorders>
            <w:vAlign w:val="center"/>
          </w:tcPr>
          <w:p w14:paraId="19F2919B"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2</w:t>
            </w:r>
          </w:p>
        </w:tc>
        <w:tc>
          <w:tcPr>
            <w:tcW w:w="430" w:type="dxa"/>
            <w:tcBorders>
              <w:top w:val="single" w:sz="4" w:space="0" w:color="auto"/>
              <w:left w:val="single" w:sz="4" w:space="0" w:color="auto"/>
              <w:bottom w:val="single" w:sz="4" w:space="0" w:color="auto"/>
              <w:right w:val="single" w:sz="4" w:space="0" w:color="auto"/>
            </w:tcBorders>
            <w:vAlign w:val="center"/>
          </w:tcPr>
          <w:p w14:paraId="09C8A01C"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32</w:t>
            </w:r>
          </w:p>
        </w:tc>
        <w:tc>
          <w:tcPr>
            <w:tcW w:w="426" w:type="dxa"/>
            <w:tcBorders>
              <w:top w:val="single" w:sz="4" w:space="0" w:color="auto"/>
              <w:left w:val="single" w:sz="4" w:space="0" w:color="auto"/>
              <w:bottom w:val="single" w:sz="4" w:space="0" w:color="auto"/>
              <w:right w:val="single" w:sz="4" w:space="0" w:color="auto"/>
            </w:tcBorders>
            <w:vAlign w:val="center"/>
          </w:tcPr>
          <w:p w14:paraId="70B2F982"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2</w:t>
            </w:r>
          </w:p>
        </w:tc>
        <w:tc>
          <w:tcPr>
            <w:tcW w:w="576" w:type="dxa"/>
            <w:tcBorders>
              <w:top w:val="single" w:sz="4" w:space="0" w:color="auto"/>
              <w:left w:val="single" w:sz="4" w:space="0" w:color="auto"/>
              <w:bottom w:val="single" w:sz="4" w:space="0" w:color="auto"/>
              <w:right w:val="single" w:sz="4" w:space="0" w:color="auto"/>
            </w:tcBorders>
            <w:vAlign w:val="center"/>
          </w:tcPr>
          <w:p w14:paraId="1D1AD7EE"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30</w:t>
            </w:r>
          </w:p>
        </w:tc>
        <w:tc>
          <w:tcPr>
            <w:tcW w:w="424" w:type="dxa"/>
            <w:tcBorders>
              <w:top w:val="single" w:sz="4" w:space="0" w:color="auto"/>
              <w:left w:val="single" w:sz="4" w:space="0" w:color="auto"/>
              <w:bottom w:val="single" w:sz="4" w:space="0" w:color="auto"/>
              <w:right w:val="single" w:sz="4" w:space="0" w:color="auto"/>
            </w:tcBorders>
            <w:vAlign w:val="center"/>
          </w:tcPr>
          <w:p w14:paraId="29DA87ED"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3F9D46FF"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2</w:t>
            </w:r>
          </w:p>
        </w:tc>
        <w:tc>
          <w:tcPr>
            <w:tcW w:w="425" w:type="dxa"/>
            <w:tcBorders>
              <w:top w:val="single" w:sz="4" w:space="0" w:color="auto"/>
              <w:left w:val="single" w:sz="4" w:space="0" w:color="auto"/>
              <w:bottom w:val="single" w:sz="4" w:space="0" w:color="auto"/>
              <w:right w:val="single" w:sz="4" w:space="0" w:color="auto"/>
            </w:tcBorders>
            <w:vAlign w:val="center"/>
          </w:tcPr>
          <w:p w14:paraId="0FB96B72"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6" w:type="dxa"/>
            <w:tcBorders>
              <w:top w:val="single" w:sz="4" w:space="0" w:color="auto"/>
              <w:left w:val="single" w:sz="4" w:space="0" w:color="auto"/>
              <w:bottom w:val="single" w:sz="4" w:space="0" w:color="auto"/>
              <w:right w:val="single" w:sz="4" w:space="0" w:color="auto"/>
            </w:tcBorders>
            <w:vAlign w:val="center"/>
          </w:tcPr>
          <w:p w14:paraId="575BC0D7"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7601DC6E"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4072707B"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831" w:type="dxa"/>
            <w:tcBorders>
              <w:top w:val="single" w:sz="4" w:space="0" w:color="auto"/>
              <w:left w:val="single" w:sz="4" w:space="0" w:color="auto"/>
              <w:bottom w:val="single" w:sz="4" w:space="0" w:color="auto"/>
              <w:right w:val="single" w:sz="12" w:space="0" w:color="auto"/>
            </w:tcBorders>
            <w:vAlign w:val="center"/>
          </w:tcPr>
          <w:p w14:paraId="0151F6BA"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color w:val="000000"/>
                <w:kern w:val="0"/>
                <w:sz w:val="20"/>
                <w:szCs w:val="20"/>
              </w:rPr>
              <w:t>C</w:t>
            </w:r>
          </w:p>
        </w:tc>
      </w:tr>
      <w:tr w:rsidR="009F7493" w:rsidRPr="00090176" w14:paraId="3F120C36" w14:textId="77777777" w:rsidTr="002F031B">
        <w:trPr>
          <w:trHeight w:val="20"/>
          <w:jc w:val="center"/>
        </w:trPr>
        <w:tc>
          <w:tcPr>
            <w:tcW w:w="354" w:type="dxa"/>
            <w:vMerge/>
            <w:tcBorders>
              <w:left w:val="single" w:sz="12" w:space="0" w:color="auto"/>
              <w:right w:val="single" w:sz="4" w:space="0" w:color="auto"/>
            </w:tcBorders>
            <w:vAlign w:val="center"/>
          </w:tcPr>
          <w:p w14:paraId="170BAEB6" w14:textId="77777777" w:rsidR="009F7493" w:rsidRPr="00090176" w:rsidRDefault="009F7493" w:rsidP="009F7493">
            <w:pPr>
              <w:widowControl/>
              <w:jc w:val="left"/>
              <w:rPr>
                <w:rFonts w:ascii="仿宋" w:eastAsia="仿宋" w:hAnsi="仿宋" w:cs="宋体"/>
                <w:b/>
                <w:bCs/>
                <w:color w:val="000000"/>
                <w:kern w:val="0"/>
                <w:sz w:val="20"/>
                <w:szCs w:val="20"/>
              </w:rPr>
            </w:pPr>
          </w:p>
        </w:tc>
        <w:tc>
          <w:tcPr>
            <w:tcW w:w="283" w:type="dxa"/>
            <w:vMerge/>
            <w:tcBorders>
              <w:top w:val="single" w:sz="4" w:space="0" w:color="auto"/>
              <w:left w:val="single" w:sz="4" w:space="0" w:color="auto"/>
              <w:bottom w:val="single" w:sz="4" w:space="0" w:color="auto"/>
              <w:right w:val="single" w:sz="4" w:space="0" w:color="auto"/>
            </w:tcBorders>
            <w:vAlign w:val="center"/>
          </w:tcPr>
          <w:p w14:paraId="363A4CD1" w14:textId="77777777" w:rsidR="009F7493" w:rsidRPr="00090176" w:rsidRDefault="009F7493" w:rsidP="009F7493">
            <w:pPr>
              <w:widowControl/>
              <w:jc w:val="left"/>
              <w:rPr>
                <w:rFonts w:ascii="仿宋" w:eastAsia="仿宋" w:hAnsi="仿宋" w:cs="宋体"/>
                <w:b/>
                <w:color w:val="000000"/>
                <w:kern w:val="0"/>
                <w:sz w:val="20"/>
                <w:szCs w:val="20"/>
              </w:rPr>
            </w:pPr>
          </w:p>
        </w:tc>
        <w:tc>
          <w:tcPr>
            <w:tcW w:w="468" w:type="dxa"/>
            <w:gridSpan w:val="2"/>
            <w:tcBorders>
              <w:top w:val="single" w:sz="4" w:space="0" w:color="auto"/>
              <w:left w:val="single" w:sz="4" w:space="0" w:color="auto"/>
              <w:bottom w:val="single" w:sz="4" w:space="0" w:color="auto"/>
              <w:right w:val="single" w:sz="4" w:space="0" w:color="auto"/>
            </w:tcBorders>
            <w:vAlign w:val="center"/>
          </w:tcPr>
          <w:p w14:paraId="75A1B973" w14:textId="58325CDA"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color w:val="000000"/>
                <w:kern w:val="0"/>
                <w:sz w:val="20"/>
                <w:szCs w:val="20"/>
              </w:rPr>
              <w:t>9</w:t>
            </w:r>
          </w:p>
        </w:tc>
        <w:tc>
          <w:tcPr>
            <w:tcW w:w="2267" w:type="dxa"/>
            <w:tcBorders>
              <w:top w:val="single" w:sz="4" w:space="0" w:color="auto"/>
              <w:left w:val="single" w:sz="4" w:space="0" w:color="auto"/>
              <w:bottom w:val="single" w:sz="4" w:space="0" w:color="auto"/>
              <w:right w:val="single" w:sz="4" w:space="0" w:color="auto"/>
            </w:tcBorders>
            <w:vAlign w:val="center"/>
          </w:tcPr>
          <w:p w14:paraId="58547493" w14:textId="77777777" w:rsidR="009F7493" w:rsidRPr="00090176" w:rsidRDefault="009F7493" w:rsidP="009F7493">
            <w:pPr>
              <w:widowControl/>
              <w:spacing w:line="200" w:lineRule="exact"/>
              <w:jc w:val="left"/>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信息技术基础</w:t>
            </w:r>
          </w:p>
        </w:tc>
        <w:tc>
          <w:tcPr>
            <w:tcW w:w="315" w:type="dxa"/>
            <w:tcBorders>
              <w:top w:val="single" w:sz="4" w:space="0" w:color="auto"/>
              <w:left w:val="single" w:sz="4" w:space="0" w:color="auto"/>
              <w:bottom w:val="single" w:sz="4" w:space="0" w:color="auto"/>
              <w:right w:val="single" w:sz="4" w:space="0" w:color="auto"/>
            </w:tcBorders>
            <w:vAlign w:val="center"/>
          </w:tcPr>
          <w:p w14:paraId="3B0918B9"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B</w:t>
            </w:r>
          </w:p>
        </w:tc>
        <w:tc>
          <w:tcPr>
            <w:tcW w:w="425" w:type="dxa"/>
            <w:tcBorders>
              <w:top w:val="single" w:sz="4" w:space="0" w:color="auto"/>
              <w:left w:val="single" w:sz="4" w:space="0" w:color="auto"/>
              <w:bottom w:val="single" w:sz="4" w:space="0" w:color="auto"/>
              <w:right w:val="single" w:sz="4" w:space="0" w:color="auto"/>
            </w:tcBorders>
            <w:vAlign w:val="center"/>
          </w:tcPr>
          <w:p w14:paraId="67064B92"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color w:val="000000"/>
                <w:kern w:val="0"/>
                <w:sz w:val="20"/>
                <w:szCs w:val="20"/>
              </w:rPr>
              <w:t>3</w:t>
            </w:r>
          </w:p>
        </w:tc>
        <w:tc>
          <w:tcPr>
            <w:tcW w:w="430" w:type="dxa"/>
            <w:tcBorders>
              <w:top w:val="single" w:sz="4" w:space="0" w:color="auto"/>
              <w:left w:val="single" w:sz="4" w:space="0" w:color="auto"/>
              <w:bottom w:val="single" w:sz="4" w:space="0" w:color="auto"/>
              <w:right w:val="single" w:sz="4" w:space="0" w:color="auto"/>
            </w:tcBorders>
            <w:vAlign w:val="center"/>
          </w:tcPr>
          <w:p w14:paraId="778DFC1F"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color w:val="000000"/>
                <w:kern w:val="0"/>
                <w:sz w:val="20"/>
                <w:szCs w:val="20"/>
              </w:rPr>
              <w:t>48</w:t>
            </w:r>
          </w:p>
        </w:tc>
        <w:tc>
          <w:tcPr>
            <w:tcW w:w="426" w:type="dxa"/>
            <w:tcBorders>
              <w:top w:val="single" w:sz="4" w:space="0" w:color="auto"/>
              <w:left w:val="single" w:sz="4" w:space="0" w:color="auto"/>
              <w:bottom w:val="single" w:sz="4" w:space="0" w:color="auto"/>
              <w:right w:val="single" w:sz="4" w:space="0" w:color="auto"/>
            </w:tcBorders>
            <w:vAlign w:val="center"/>
          </w:tcPr>
          <w:p w14:paraId="1D0E3A88"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color w:val="000000"/>
                <w:kern w:val="0"/>
                <w:sz w:val="20"/>
                <w:szCs w:val="20"/>
              </w:rPr>
              <w:t>32</w:t>
            </w:r>
          </w:p>
        </w:tc>
        <w:tc>
          <w:tcPr>
            <w:tcW w:w="576" w:type="dxa"/>
            <w:tcBorders>
              <w:top w:val="single" w:sz="4" w:space="0" w:color="auto"/>
              <w:left w:val="single" w:sz="4" w:space="0" w:color="auto"/>
              <w:bottom w:val="single" w:sz="4" w:space="0" w:color="auto"/>
              <w:right w:val="single" w:sz="4" w:space="0" w:color="auto"/>
            </w:tcBorders>
            <w:vAlign w:val="center"/>
          </w:tcPr>
          <w:p w14:paraId="45E84441"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16</w:t>
            </w:r>
          </w:p>
        </w:tc>
        <w:tc>
          <w:tcPr>
            <w:tcW w:w="424" w:type="dxa"/>
            <w:tcBorders>
              <w:top w:val="single" w:sz="4" w:space="0" w:color="auto"/>
              <w:left w:val="single" w:sz="4" w:space="0" w:color="auto"/>
              <w:bottom w:val="single" w:sz="4" w:space="0" w:color="auto"/>
              <w:right w:val="single" w:sz="4" w:space="0" w:color="auto"/>
            </w:tcBorders>
            <w:vAlign w:val="center"/>
          </w:tcPr>
          <w:p w14:paraId="7A8F4B13"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color w:val="000000"/>
                <w:kern w:val="0"/>
                <w:sz w:val="20"/>
                <w:szCs w:val="20"/>
              </w:rPr>
              <w:t>3</w:t>
            </w:r>
          </w:p>
        </w:tc>
        <w:tc>
          <w:tcPr>
            <w:tcW w:w="425" w:type="dxa"/>
            <w:tcBorders>
              <w:top w:val="single" w:sz="4" w:space="0" w:color="auto"/>
              <w:left w:val="single" w:sz="4" w:space="0" w:color="auto"/>
              <w:bottom w:val="single" w:sz="4" w:space="0" w:color="auto"/>
              <w:right w:val="single" w:sz="4" w:space="0" w:color="auto"/>
            </w:tcBorders>
            <w:vAlign w:val="center"/>
          </w:tcPr>
          <w:p w14:paraId="66401375"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43375D93"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6" w:type="dxa"/>
            <w:tcBorders>
              <w:top w:val="single" w:sz="4" w:space="0" w:color="auto"/>
              <w:left w:val="single" w:sz="4" w:space="0" w:color="auto"/>
              <w:bottom w:val="single" w:sz="4" w:space="0" w:color="auto"/>
              <w:right w:val="single" w:sz="4" w:space="0" w:color="auto"/>
            </w:tcBorders>
            <w:vAlign w:val="center"/>
          </w:tcPr>
          <w:p w14:paraId="3E0DA3B9"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2C4EC973"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65930110"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831" w:type="dxa"/>
            <w:tcBorders>
              <w:top w:val="single" w:sz="4" w:space="0" w:color="auto"/>
              <w:left w:val="single" w:sz="4" w:space="0" w:color="auto"/>
              <w:bottom w:val="single" w:sz="4" w:space="0" w:color="auto"/>
              <w:right w:val="single" w:sz="12" w:space="0" w:color="auto"/>
            </w:tcBorders>
            <w:vAlign w:val="center"/>
          </w:tcPr>
          <w:p w14:paraId="539CBD2B"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color w:val="000000"/>
                <w:kern w:val="0"/>
                <w:sz w:val="20"/>
                <w:szCs w:val="20"/>
              </w:rPr>
              <w:t>C</w:t>
            </w:r>
          </w:p>
        </w:tc>
      </w:tr>
      <w:tr w:rsidR="009F7493" w:rsidRPr="00090176" w14:paraId="33504831" w14:textId="77777777" w:rsidTr="002F031B">
        <w:trPr>
          <w:trHeight w:val="20"/>
          <w:jc w:val="center"/>
        </w:trPr>
        <w:tc>
          <w:tcPr>
            <w:tcW w:w="354" w:type="dxa"/>
            <w:vMerge/>
            <w:tcBorders>
              <w:left w:val="single" w:sz="12" w:space="0" w:color="auto"/>
              <w:right w:val="single" w:sz="4" w:space="0" w:color="auto"/>
            </w:tcBorders>
            <w:vAlign w:val="center"/>
          </w:tcPr>
          <w:p w14:paraId="326B5B8B" w14:textId="77777777" w:rsidR="009F7493" w:rsidRPr="00090176" w:rsidRDefault="009F7493" w:rsidP="009F7493">
            <w:pPr>
              <w:widowControl/>
              <w:jc w:val="left"/>
              <w:rPr>
                <w:rFonts w:ascii="仿宋" w:eastAsia="仿宋" w:hAnsi="仿宋" w:cs="宋体"/>
                <w:b/>
                <w:bCs/>
                <w:color w:val="000000"/>
                <w:kern w:val="0"/>
                <w:sz w:val="20"/>
                <w:szCs w:val="20"/>
              </w:rPr>
            </w:pPr>
          </w:p>
        </w:tc>
        <w:tc>
          <w:tcPr>
            <w:tcW w:w="283" w:type="dxa"/>
            <w:vMerge/>
            <w:tcBorders>
              <w:top w:val="single" w:sz="4" w:space="0" w:color="auto"/>
              <w:left w:val="single" w:sz="4" w:space="0" w:color="auto"/>
              <w:bottom w:val="single" w:sz="4" w:space="0" w:color="auto"/>
              <w:right w:val="single" w:sz="4" w:space="0" w:color="auto"/>
            </w:tcBorders>
            <w:vAlign w:val="center"/>
          </w:tcPr>
          <w:p w14:paraId="5BA3BADC" w14:textId="77777777" w:rsidR="009F7493" w:rsidRPr="00090176" w:rsidRDefault="009F7493" w:rsidP="009F7493">
            <w:pPr>
              <w:widowControl/>
              <w:jc w:val="left"/>
              <w:rPr>
                <w:rFonts w:ascii="仿宋" w:eastAsia="仿宋" w:hAnsi="仿宋" w:cs="宋体"/>
                <w:b/>
                <w:color w:val="000000"/>
                <w:kern w:val="0"/>
                <w:sz w:val="20"/>
                <w:szCs w:val="20"/>
              </w:rPr>
            </w:pPr>
          </w:p>
        </w:tc>
        <w:tc>
          <w:tcPr>
            <w:tcW w:w="468" w:type="dxa"/>
            <w:gridSpan w:val="2"/>
            <w:tcBorders>
              <w:top w:val="single" w:sz="4" w:space="0" w:color="auto"/>
              <w:left w:val="single" w:sz="4" w:space="0" w:color="auto"/>
              <w:bottom w:val="single" w:sz="4" w:space="0" w:color="auto"/>
              <w:right w:val="single" w:sz="4" w:space="0" w:color="auto"/>
            </w:tcBorders>
            <w:vAlign w:val="center"/>
          </w:tcPr>
          <w:p w14:paraId="3344822F" w14:textId="1F210E8F"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color w:val="000000"/>
                <w:kern w:val="0"/>
                <w:sz w:val="20"/>
                <w:szCs w:val="20"/>
              </w:rPr>
              <w:t>10</w:t>
            </w:r>
          </w:p>
        </w:tc>
        <w:tc>
          <w:tcPr>
            <w:tcW w:w="2267" w:type="dxa"/>
            <w:tcBorders>
              <w:top w:val="single" w:sz="4" w:space="0" w:color="auto"/>
              <w:left w:val="single" w:sz="4" w:space="0" w:color="auto"/>
              <w:bottom w:val="single" w:sz="4" w:space="0" w:color="auto"/>
              <w:right w:val="single" w:sz="4" w:space="0" w:color="auto"/>
            </w:tcBorders>
            <w:vAlign w:val="center"/>
          </w:tcPr>
          <w:p w14:paraId="66430D01" w14:textId="77777777" w:rsidR="009F7493" w:rsidRPr="00090176" w:rsidRDefault="009F7493" w:rsidP="009F7493">
            <w:pPr>
              <w:widowControl/>
              <w:spacing w:line="200" w:lineRule="exact"/>
              <w:jc w:val="left"/>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职业生涯规划</w:t>
            </w:r>
          </w:p>
        </w:tc>
        <w:tc>
          <w:tcPr>
            <w:tcW w:w="315" w:type="dxa"/>
            <w:tcBorders>
              <w:top w:val="single" w:sz="4" w:space="0" w:color="auto"/>
              <w:left w:val="single" w:sz="4" w:space="0" w:color="auto"/>
              <w:bottom w:val="single" w:sz="4" w:space="0" w:color="auto"/>
              <w:right w:val="single" w:sz="4" w:space="0" w:color="auto"/>
            </w:tcBorders>
            <w:vAlign w:val="center"/>
          </w:tcPr>
          <w:p w14:paraId="3556C797"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B</w:t>
            </w:r>
          </w:p>
        </w:tc>
        <w:tc>
          <w:tcPr>
            <w:tcW w:w="425" w:type="dxa"/>
            <w:tcBorders>
              <w:top w:val="single" w:sz="4" w:space="0" w:color="auto"/>
              <w:left w:val="single" w:sz="4" w:space="0" w:color="auto"/>
              <w:bottom w:val="single" w:sz="4" w:space="0" w:color="auto"/>
              <w:right w:val="single" w:sz="4" w:space="0" w:color="auto"/>
            </w:tcBorders>
            <w:vAlign w:val="center"/>
          </w:tcPr>
          <w:p w14:paraId="5D33B8BB"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1</w:t>
            </w:r>
          </w:p>
        </w:tc>
        <w:tc>
          <w:tcPr>
            <w:tcW w:w="430" w:type="dxa"/>
            <w:tcBorders>
              <w:top w:val="single" w:sz="4" w:space="0" w:color="auto"/>
              <w:left w:val="single" w:sz="4" w:space="0" w:color="auto"/>
              <w:bottom w:val="single" w:sz="4" w:space="0" w:color="auto"/>
              <w:right w:val="single" w:sz="4" w:space="0" w:color="auto"/>
            </w:tcBorders>
            <w:vAlign w:val="center"/>
          </w:tcPr>
          <w:p w14:paraId="2442C5B6"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16</w:t>
            </w:r>
          </w:p>
        </w:tc>
        <w:tc>
          <w:tcPr>
            <w:tcW w:w="426" w:type="dxa"/>
            <w:tcBorders>
              <w:top w:val="single" w:sz="4" w:space="0" w:color="auto"/>
              <w:left w:val="single" w:sz="4" w:space="0" w:color="auto"/>
              <w:bottom w:val="single" w:sz="4" w:space="0" w:color="auto"/>
              <w:right w:val="single" w:sz="4" w:space="0" w:color="auto"/>
            </w:tcBorders>
            <w:vAlign w:val="center"/>
          </w:tcPr>
          <w:p w14:paraId="30A7A08C"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14</w:t>
            </w:r>
          </w:p>
        </w:tc>
        <w:tc>
          <w:tcPr>
            <w:tcW w:w="576" w:type="dxa"/>
            <w:tcBorders>
              <w:top w:val="single" w:sz="4" w:space="0" w:color="auto"/>
              <w:left w:val="single" w:sz="4" w:space="0" w:color="auto"/>
              <w:bottom w:val="single" w:sz="4" w:space="0" w:color="auto"/>
              <w:right w:val="single" w:sz="4" w:space="0" w:color="auto"/>
            </w:tcBorders>
            <w:vAlign w:val="center"/>
          </w:tcPr>
          <w:p w14:paraId="29C6F500"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2</w:t>
            </w:r>
          </w:p>
        </w:tc>
        <w:tc>
          <w:tcPr>
            <w:tcW w:w="424" w:type="dxa"/>
            <w:tcBorders>
              <w:top w:val="single" w:sz="4" w:space="0" w:color="auto"/>
              <w:left w:val="single" w:sz="4" w:space="0" w:color="auto"/>
              <w:bottom w:val="single" w:sz="4" w:space="0" w:color="auto"/>
              <w:right w:val="single" w:sz="4" w:space="0" w:color="auto"/>
            </w:tcBorders>
            <w:vAlign w:val="center"/>
          </w:tcPr>
          <w:p w14:paraId="50B1C82E"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1</w:t>
            </w:r>
          </w:p>
        </w:tc>
        <w:tc>
          <w:tcPr>
            <w:tcW w:w="425" w:type="dxa"/>
            <w:tcBorders>
              <w:top w:val="single" w:sz="4" w:space="0" w:color="auto"/>
              <w:left w:val="single" w:sz="4" w:space="0" w:color="auto"/>
              <w:bottom w:val="single" w:sz="4" w:space="0" w:color="auto"/>
              <w:right w:val="single" w:sz="4" w:space="0" w:color="auto"/>
            </w:tcBorders>
            <w:vAlign w:val="center"/>
          </w:tcPr>
          <w:p w14:paraId="4F597BFB"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36F61BE8"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6" w:type="dxa"/>
            <w:tcBorders>
              <w:top w:val="single" w:sz="4" w:space="0" w:color="auto"/>
              <w:left w:val="single" w:sz="4" w:space="0" w:color="auto"/>
              <w:bottom w:val="single" w:sz="4" w:space="0" w:color="auto"/>
              <w:right w:val="single" w:sz="4" w:space="0" w:color="auto"/>
            </w:tcBorders>
            <w:vAlign w:val="center"/>
          </w:tcPr>
          <w:p w14:paraId="1A997750"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0C82FE59"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18645E59"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831" w:type="dxa"/>
            <w:tcBorders>
              <w:top w:val="single" w:sz="4" w:space="0" w:color="auto"/>
              <w:left w:val="single" w:sz="4" w:space="0" w:color="auto"/>
              <w:bottom w:val="single" w:sz="4" w:space="0" w:color="auto"/>
              <w:right w:val="single" w:sz="12" w:space="0" w:color="auto"/>
            </w:tcBorders>
            <w:vAlign w:val="center"/>
          </w:tcPr>
          <w:p w14:paraId="5D8430C8"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color w:val="000000"/>
                <w:kern w:val="0"/>
                <w:sz w:val="20"/>
                <w:szCs w:val="20"/>
              </w:rPr>
              <w:t>C</w:t>
            </w:r>
          </w:p>
        </w:tc>
      </w:tr>
      <w:tr w:rsidR="009F7493" w:rsidRPr="00090176" w14:paraId="5F002742" w14:textId="77777777" w:rsidTr="002F031B">
        <w:trPr>
          <w:trHeight w:val="20"/>
          <w:jc w:val="center"/>
        </w:trPr>
        <w:tc>
          <w:tcPr>
            <w:tcW w:w="354" w:type="dxa"/>
            <w:vMerge/>
            <w:tcBorders>
              <w:left w:val="single" w:sz="12" w:space="0" w:color="auto"/>
              <w:right w:val="single" w:sz="4" w:space="0" w:color="auto"/>
            </w:tcBorders>
            <w:vAlign w:val="center"/>
          </w:tcPr>
          <w:p w14:paraId="29EE49FB" w14:textId="77777777" w:rsidR="009F7493" w:rsidRPr="00090176" w:rsidRDefault="009F7493" w:rsidP="009F7493">
            <w:pPr>
              <w:widowControl/>
              <w:jc w:val="left"/>
              <w:rPr>
                <w:rFonts w:ascii="仿宋" w:eastAsia="仿宋" w:hAnsi="仿宋" w:cs="宋体"/>
                <w:b/>
                <w:bCs/>
                <w:color w:val="000000"/>
                <w:kern w:val="0"/>
                <w:sz w:val="20"/>
                <w:szCs w:val="20"/>
              </w:rPr>
            </w:pPr>
          </w:p>
        </w:tc>
        <w:tc>
          <w:tcPr>
            <w:tcW w:w="283" w:type="dxa"/>
            <w:vMerge/>
            <w:tcBorders>
              <w:top w:val="single" w:sz="4" w:space="0" w:color="auto"/>
              <w:left w:val="single" w:sz="4" w:space="0" w:color="auto"/>
              <w:bottom w:val="single" w:sz="4" w:space="0" w:color="auto"/>
              <w:right w:val="single" w:sz="4" w:space="0" w:color="auto"/>
            </w:tcBorders>
            <w:vAlign w:val="center"/>
          </w:tcPr>
          <w:p w14:paraId="3598F548" w14:textId="77777777" w:rsidR="009F7493" w:rsidRPr="00090176" w:rsidRDefault="009F7493" w:rsidP="009F7493">
            <w:pPr>
              <w:widowControl/>
              <w:jc w:val="left"/>
              <w:rPr>
                <w:rFonts w:ascii="仿宋" w:eastAsia="仿宋" w:hAnsi="仿宋" w:cs="宋体"/>
                <w:b/>
                <w:color w:val="000000"/>
                <w:kern w:val="0"/>
                <w:sz w:val="20"/>
                <w:szCs w:val="20"/>
              </w:rPr>
            </w:pPr>
          </w:p>
        </w:tc>
        <w:tc>
          <w:tcPr>
            <w:tcW w:w="468" w:type="dxa"/>
            <w:gridSpan w:val="2"/>
            <w:tcBorders>
              <w:top w:val="single" w:sz="4" w:space="0" w:color="auto"/>
              <w:left w:val="single" w:sz="4" w:space="0" w:color="auto"/>
              <w:bottom w:val="single" w:sz="4" w:space="0" w:color="auto"/>
              <w:right w:val="single" w:sz="4" w:space="0" w:color="auto"/>
            </w:tcBorders>
            <w:vAlign w:val="center"/>
          </w:tcPr>
          <w:p w14:paraId="48068F7E" w14:textId="523844FC"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color w:val="000000"/>
                <w:kern w:val="0"/>
                <w:sz w:val="20"/>
                <w:szCs w:val="20"/>
              </w:rPr>
              <w:t>11</w:t>
            </w:r>
          </w:p>
        </w:tc>
        <w:tc>
          <w:tcPr>
            <w:tcW w:w="2267" w:type="dxa"/>
            <w:tcBorders>
              <w:top w:val="single" w:sz="4" w:space="0" w:color="auto"/>
              <w:left w:val="single" w:sz="4" w:space="0" w:color="auto"/>
              <w:bottom w:val="single" w:sz="4" w:space="0" w:color="auto"/>
              <w:right w:val="single" w:sz="4" w:space="0" w:color="auto"/>
            </w:tcBorders>
            <w:vAlign w:val="center"/>
          </w:tcPr>
          <w:p w14:paraId="3EBBA16D" w14:textId="77777777" w:rsidR="009F7493" w:rsidRPr="00090176" w:rsidRDefault="009F7493" w:rsidP="009F7493">
            <w:pPr>
              <w:widowControl/>
              <w:spacing w:line="200" w:lineRule="exact"/>
              <w:jc w:val="left"/>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就业指导</w:t>
            </w:r>
          </w:p>
        </w:tc>
        <w:tc>
          <w:tcPr>
            <w:tcW w:w="315" w:type="dxa"/>
            <w:tcBorders>
              <w:top w:val="single" w:sz="4" w:space="0" w:color="auto"/>
              <w:left w:val="single" w:sz="4" w:space="0" w:color="auto"/>
              <w:bottom w:val="single" w:sz="4" w:space="0" w:color="auto"/>
              <w:right w:val="single" w:sz="4" w:space="0" w:color="auto"/>
            </w:tcBorders>
            <w:vAlign w:val="center"/>
          </w:tcPr>
          <w:p w14:paraId="3F2CA578"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B</w:t>
            </w:r>
          </w:p>
        </w:tc>
        <w:tc>
          <w:tcPr>
            <w:tcW w:w="425" w:type="dxa"/>
            <w:tcBorders>
              <w:top w:val="single" w:sz="4" w:space="0" w:color="auto"/>
              <w:left w:val="single" w:sz="4" w:space="0" w:color="auto"/>
              <w:bottom w:val="single" w:sz="4" w:space="0" w:color="auto"/>
              <w:right w:val="single" w:sz="4" w:space="0" w:color="auto"/>
            </w:tcBorders>
            <w:vAlign w:val="center"/>
          </w:tcPr>
          <w:p w14:paraId="2ED4C263"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1</w:t>
            </w:r>
          </w:p>
        </w:tc>
        <w:tc>
          <w:tcPr>
            <w:tcW w:w="430" w:type="dxa"/>
            <w:tcBorders>
              <w:top w:val="single" w:sz="4" w:space="0" w:color="auto"/>
              <w:left w:val="single" w:sz="4" w:space="0" w:color="auto"/>
              <w:bottom w:val="single" w:sz="4" w:space="0" w:color="auto"/>
              <w:right w:val="single" w:sz="4" w:space="0" w:color="auto"/>
            </w:tcBorders>
            <w:vAlign w:val="center"/>
          </w:tcPr>
          <w:p w14:paraId="333228FB"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22</w:t>
            </w:r>
          </w:p>
        </w:tc>
        <w:tc>
          <w:tcPr>
            <w:tcW w:w="426" w:type="dxa"/>
            <w:tcBorders>
              <w:top w:val="single" w:sz="4" w:space="0" w:color="auto"/>
              <w:left w:val="single" w:sz="4" w:space="0" w:color="auto"/>
              <w:bottom w:val="single" w:sz="4" w:space="0" w:color="auto"/>
              <w:right w:val="single" w:sz="4" w:space="0" w:color="auto"/>
            </w:tcBorders>
            <w:vAlign w:val="center"/>
          </w:tcPr>
          <w:p w14:paraId="265AF6EF"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16</w:t>
            </w:r>
          </w:p>
        </w:tc>
        <w:tc>
          <w:tcPr>
            <w:tcW w:w="576" w:type="dxa"/>
            <w:tcBorders>
              <w:top w:val="single" w:sz="4" w:space="0" w:color="auto"/>
              <w:left w:val="single" w:sz="4" w:space="0" w:color="auto"/>
              <w:bottom w:val="single" w:sz="4" w:space="0" w:color="auto"/>
              <w:right w:val="single" w:sz="4" w:space="0" w:color="auto"/>
            </w:tcBorders>
            <w:vAlign w:val="center"/>
          </w:tcPr>
          <w:p w14:paraId="0ABFE8D3"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6</w:t>
            </w:r>
          </w:p>
        </w:tc>
        <w:tc>
          <w:tcPr>
            <w:tcW w:w="424" w:type="dxa"/>
            <w:tcBorders>
              <w:top w:val="single" w:sz="4" w:space="0" w:color="auto"/>
              <w:left w:val="single" w:sz="4" w:space="0" w:color="auto"/>
              <w:bottom w:val="single" w:sz="4" w:space="0" w:color="auto"/>
              <w:right w:val="single" w:sz="4" w:space="0" w:color="auto"/>
            </w:tcBorders>
            <w:vAlign w:val="center"/>
          </w:tcPr>
          <w:p w14:paraId="7F538A64"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42F110D2"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351F10BF"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6" w:type="dxa"/>
            <w:tcBorders>
              <w:top w:val="single" w:sz="4" w:space="0" w:color="auto"/>
              <w:left w:val="single" w:sz="4" w:space="0" w:color="auto"/>
              <w:bottom w:val="single" w:sz="4" w:space="0" w:color="auto"/>
              <w:right w:val="single" w:sz="4" w:space="0" w:color="auto"/>
            </w:tcBorders>
            <w:vAlign w:val="center"/>
          </w:tcPr>
          <w:p w14:paraId="03D23BAB"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1</w:t>
            </w:r>
          </w:p>
        </w:tc>
        <w:tc>
          <w:tcPr>
            <w:tcW w:w="425" w:type="dxa"/>
            <w:tcBorders>
              <w:top w:val="single" w:sz="4" w:space="0" w:color="auto"/>
              <w:left w:val="single" w:sz="4" w:space="0" w:color="auto"/>
              <w:bottom w:val="single" w:sz="4" w:space="0" w:color="auto"/>
              <w:right w:val="single" w:sz="4" w:space="0" w:color="auto"/>
            </w:tcBorders>
            <w:vAlign w:val="center"/>
          </w:tcPr>
          <w:p w14:paraId="3347BF27"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627CFF33"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831" w:type="dxa"/>
            <w:tcBorders>
              <w:top w:val="single" w:sz="4" w:space="0" w:color="auto"/>
              <w:left w:val="single" w:sz="4" w:space="0" w:color="auto"/>
              <w:bottom w:val="single" w:sz="4" w:space="0" w:color="auto"/>
              <w:right w:val="single" w:sz="12" w:space="0" w:color="auto"/>
            </w:tcBorders>
            <w:vAlign w:val="center"/>
          </w:tcPr>
          <w:p w14:paraId="70574508"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color w:val="000000"/>
                <w:kern w:val="0"/>
                <w:sz w:val="20"/>
                <w:szCs w:val="20"/>
              </w:rPr>
              <w:t>C</w:t>
            </w:r>
          </w:p>
        </w:tc>
      </w:tr>
      <w:tr w:rsidR="009F7493" w:rsidRPr="00090176" w14:paraId="4EC5500A" w14:textId="77777777" w:rsidTr="002F031B">
        <w:trPr>
          <w:trHeight w:val="20"/>
          <w:jc w:val="center"/>
        </w:trPr>
        <w:tc>
          <w:tcPr>
            <w:tcW w:w="354" w:type="dxa"/>
            <w:vMerge/>
            <w:tcBorders>
              <w:left w:val="single" w:sz="12" w:space="0" w:color="auto"/>
              <w:right w:val="single" w:sz="4" w:space="0" w:color="auto"/>
            </w:tcBorders>
            <w:vAlign w:val="center"/>
          </w:tcPr>
          <w:p w14:paraId="23EF09C9" w14:textId="77777777" w:rsidR="009F7493" w:rsidRPr="00090176" w:rsidRDefault="009F7493" w:rsidP="009F7493">
            <w:pPr>
              <w:widowControl/>
              <w:jc w:val="left"/>
              <w:rPr>
                <w:rFonts w:ascii="仿宋" w:eastAsia="仿宋" w:hAnsi="仿宋" w:cs="宋体"/>
                <w:b/>
                <w:bCs/>
                <w:color w:val="000000"/>
                <w:kern w:val="0"/>
                <w:sz w:val="20"/>
                <w:szCs w:val="20"/>
              </w:rPr>
            </w:pPr>
          </w:p>
        </w:tc>
        <w:tc>
          <w:tcPr>
            <w:tcW w:w="283" w:type="dxa"/>
            <w:vMerge/>
            <w:tcBorders>
              <w:top w:val="single" w:sz="4" w:space="0" w:color="auto"/>
              <w:left w:val="single" w:sz="4" w:space="0" w:color="auto"/>
              <w:bottom w:val="single" w:sz="4" w:space="0" w:color="auto"/>
              <w:right w:val="single" w:sz="4" w:space="0" w:color="auto"/>
            </w:tcBorders>
            <w:vAlign w:val="center"/>
          </w:tcPr>
          <w:p w14:paraId="245732B2" w14:textId="77777777" w:rsidR="009F7493" w:rsidRPr="00090176" w:rsidRDefault="009F7493" w:rsidP="009F7493">
            <w:pPr>
              <w:widowControl/>
              <w:jc w:val="left"/>
              <w:rPr>
                <w:rFonts w:ascii="仿宋" w:eastAsia="仿宋" w:hAnsi="仿宋" w:cs="宋体"/>
                <w:b/>
                <w:color w:val="000000"/>
                <w:kern w:val="0"/>
                <w:sz w:val="20"/>
                <w:szCs w:val="20"/>
              </w:rPr>
            </w:pPr>
          </w:p>
        </w:tc>
        <w:tc>
          <w:tcPr>
            <w:tcW w:w="468" w:type="dxa"/>
            <w:gridSpan w:val="2"/>
            <w:tcBorders>
              <w:top w:val="single" w:sz="4" w:space="0" w:color="auto"/>
              <w:left w:val="single" w:sz="4" w:space="0" w:color="auto"/>
              <w:bottom w:val="single" w:sz="4" w:space="0" w:color="auto"/>
              <w:right w:val="single" w:sz="4" w:space="0" w:color="auto"/>
            </w:tcBorders>
            <w:vAlign w:val="center"/>
          </w:tcPr>
          <w:p w14:paraId="4040A5DD" w14:textId="53BB6ADC"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color w:val="000000"/>
                <w:kern w:val="0"/>
                <w:sz w:val="20"/>
                <w:szCs w:val="20"/>
              </w:rPr>
              <w:t>12</w:t>
            </w:r>
          </w:p>
        </w:tc>
        <w:tc>
          <w:tcPr>
            <w:tcW w:w="2267" w:type="dxa"/>
            <w:tcBorders>
              <w:top w:val="single" w:sz="4" w:space="0" w:color="auto"/>
              <w:left w:val="single" w:sz="4" w:space="0" w:color="auto"/>
              <w:bottom w:val="single" w:sz="4" w:space="0" w:color="auto"/>
              <w:right w:val="single" w:sz="4" w:space="0" w:color="auto"/>
            </w:tcBorders>
            <w:vAlign w:val="center"/>
          </w:tcPr>
          <w:p w14:paraId="0B27E8E7" w14:textId="77777777" w:rsidR="009F7493" w:rsidRPr="00090176" w:rsidRDefault="009F7493" w:rsidP="009F7493">
            <w:pPr>
              <w:widowControl/>
              <w:spacing w:line="200" w:lineRule="exact"/>
              <w:jc w:val="left"/>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军事理论</w:t>
            </w:r>
          </w:p>
        </w:tc>
        <w:tc>
          <w:tcPr>
            <w:tcW w:w="315" w:type="dxa"/>
            <w:tcBorders>
              <w:top w:val="single" w:sz="4" w:space="0" w:color="auto"/>
              <w:left w:val="single" w:sz="4" w:space="0" w:color="auto"/>
              <w:bottom w:val="single" w:sz="4" w:space="0" w:color="auto"/>
              <w:right w:val="single" w:sz="4" w:space="0" w:color="auto"/>
            </w:tcBorders>
            <w:vAlign w:val="center"/>
          </w:tcPr>
          <w:p w14:paraId="151EA2B0"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A</w:t>
            </w:r>
          </w:p>
        </w:tc>
        <w:tc>
          <w:tcPr>
            <w:tcW w:w="425" w:type="dxa"/>
            <w:tcBorders>
              <w:top w:val="single" w:sz="4" w:space="0" w:color="auto"/>
              <w:left w:val="single" w:sz="4" w:space="0" w:color="auto"/>
              <w:bottom w:val="single" w:sz="4" w:space="0" w:color="auto"/>
              <w:right w:val="single" w:sz="4" w:space="0" w:color="auto"/>
            </w:tcBorders>
            <w:vAlign w:val="center"/>
          </w:tcPr>
          <w:p w14:paraId="5353F953"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2</w:t>
            </w:r>
          </w:p>
        </w:tc>
        <w:tc>
          <w:tcPr>
            <w:tcW w:w="430" w:type="dxa"/>
            <w:tcBorders>
              <w:top w:val="single" w:sz="4" w:space="0" w:color="auto"/>
              <w:left w:val="single" w:sz="4" w:space="0" w:color="auto"/>
              <w:bottom w:val="single" w:sz="4" w:space="0" w:color="auto"/>
              <w:right w:val="single" w:sz="4" w:space="0" w:color="auto"/>
            </w:tcBorders>
            <w:vAlign w:val="center"/>
          </w:tcPr>
          <w:p w14:paraId="5790D89E"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36</w:t>
            </w:r>
          </w:p>
        </w:tc>
        <w:tc>
          <w:tcPr>
            <w:tcW w:w="426" w:type="dxa"/>
            <w:tcBorders>
              <w:top w:val="single" w:sz="4" w:space="0" w:color="auto"/>
              <w:left w:val="single" w:sz="4" w:space="0" w:color="auto"/>
              <w:bottom w:val="single" w:sz="4" w:space="0" w:color="auto"/>
              <w:right w:val="single" w:sz="4" w:space="0" w:color="auto"/>
            </w:tcBorders>
            <w:vAlign w:val="center"/>
          </w:tcPr>
          <w:p w14:paraId="6AD2FBB7"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36</w:t>
            </w:r>
          </w:p>
        </w:tc>
        <w:tc>
          <w:tcPr>
            <w:tcW w:w="576" w:type="dxa"/>
            <w:tcBorders>
              <w:top w:val="single" w:sz="4" w:space="0" w:color="auto"/>
              <w:left w:val="single" w:sz="4" w:space="0" w:color="auto"/>
              <w:bottom w:val="single" w:sz="4" w:space="0" w:color="auto"/>
              <w:right w:val="single" w:sz="4" w:space="0" w:color="auto"/>
            </w:tcBorders>
            <w:vAlign w:val="center"/>
          </w:tcPr>
          <w:p w14:paraId="3B0F7EE9"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4" w:type="dxa"/>
            <w:tcBorders>
              <w:top w:val="single" w:sz="4" w:space="0" w:color="auto"/>
              <w:left w:val="single" w:sz="4" w:space="0" w:color="auto"/>
              <w:bottom w:val="single" w:sz="4" w:space="0" w:color="auto"/>
              <w:right w:val="single" w:sz="4" w:space="0" w:color="auto"/>
            </w:tcBorders>
            <w:vAlign w:val="center"/>
          </w:tcPr>
          <w:p w14:paraId="5C848BFB"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2</w:t>
            </w:r>
          </w:p>
        </w:tc>
        <w:tc>
          <w:tcPr>
            <w:tcW w:w="425" w:type="dxa"/>
            <w:tcBorders>
              <w:top w:val="single" w:sz="4" w:space="0" w:color="auto"/>
              <w:left w:val="single" w:sz="4" w:space="0" w:color="auto"/>
              <w:bottom w:val="single" w:sz="4" w:space="0" w:color="auto"/>
              <w:right w:val="single" w:sz="4" w:space="0" w:color="auto"/>
            </w:tcBorders>
            <w:vAlign w:val="center"/>
          </w:tcPr>
          <w:p w14:paraId="63FB0621"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30271A0C"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6" w:type="dxa"/>
            <w:tcBorders>
              <w:top w:val="single" w:sz="4" w:space="0" w:color="auto"/>
              <w:left w:val="single" w:sz="4" w:space="0" w:color="auto"/>
              <w:bottom w:val="single" w:sz="4" w:space="0" w:color="auto"/>
              <w:right w:val="single" w:sz="4" w:space="0" w:color="auto"/>
            </w:tcBorders>
            <w:vAlign w:val="center"/>
          </w:tcPr>
          <w:p w14:paraId="671F1413"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2E521550"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1E0873EF"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831" w:type="dxa"/>
            <w:tcBorders>
              <w:top w:val="single" w:sz="4" w:space="0" w:color="auto"/>
              <w:left w:val="single" w:sz="4" w:space="0" w:color="auto"/>
              <w:bottom w:val="single" w:sz="4" w:space="0" w:color="auto"/>
              <w:right w:val="single" w:sz="12" w:space="0" w:color="auto"/>
            </w:tcBorders>
            <w:vAlign w:val="center"/>
          </w:tcPr>
          <w:p w14:paraId="45545172"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color w:val="000000"/>
                <w:kern w:val="0"/>
                <w:sz w:val="20"/>
                <w:szCs w:val="20"/>
              </w:rPr>
              <w:t>C</w:t>
            </w:r>
          </w:p>
        </w:tc>
      </w:tr>
      <w:tr w:rsidR="009F7493" w:rsidRPr="00090176" w14:paraId="7AEE27A7" w14:textId="77777777" w:rsidTr="002F031B">
        <w:trPr>
          <w:trHeight w:val="20"/>
          <w:jc w:val="center"/>
        </w:trPr>
        <w:tc>
          <w:tcPr>
            <w:tcW w:w="354" w:type="dxa"/>
            <w:vMerge/>
            <w:tcBorders>
              <w:left w:val="single" w:sz="12" w:space="0" w:color="auto"/>
              <w:right w:val="single" w:sz="4" w:space="0" w:color="auto"/>
            </w:tcBorders>
            <w:vAlign w:val="center"/>
          </w:tcPr>
          <w:p w14:paraId="029C705F" w14:textId="77777777" w:rsidR="009F7493" w:rsidRPr="00090176" w:rsidRDefault="009F7493" w:rsidP="009F7493">
            <w:pPr>
              <w:widowControl/>
              <w:jc w:val="left"/>
              <w:rPr>
                <w:rFonts w:ascii="仿宋" w:eastAsia="仿宋" w:hAnsi="仿宋" w:cs="宋体"/>
                <w:b/>
                <w:bCs/>
                <w:color w:val="000000"/>
                <w:kern w:val="0"/>
                <w:sz w:val="20"/>
                <w:szCs w:val="20"/>
              </w:rPr>
            </w:pPr>
          </w:p>
        </w:tc>
        <w:tc>
          <w:tcPr>
            <w:tcW w:w="283" w:type="dxa"/>
            <w:vMerge/>
            <w:tcBorders>
              <w:top w:val="single" w:sz="4" w:space="0" w:color="auto"/>
              <w:left w:val="single" w:sz="4" w:space="0" w:color="auto"/>
              <w:bottom w:val="single" w:sz="4" w:space="0" w:color="auto"/>
              <w:right w:val="single" w:sz="4" w:space="0" w:color="auto"/>
            </w:tcBorders>
            <w:vAlign w:val="center"/>
          </w:tcPr>
          <w:p w14:paraId="468F8CBB" w14:textId="77777777" w:rsidR="009F7493" w:rsidRPr="00090176" w:rsidRDefault="009F7493" w:rsidP="009F7493">
            <w:pPr>
              <w:widowControl/>
              <w:jc w:val="left"/>
              <w:rPr>
                <w:rFonts w:ascii="仿宋" w:eastAsia="仿宋" w:hAnsi="仿宋" w:cs="宋体"/>
                <w:b/>
                <w:color w:val="000000"/>
                <w:kern w:val="0"/>
                <w:sz w:val="20"/>
                <w:szCs w:val="20"/>
              </w:rPr>
            </w:pPr>
          </w:p>
        </w:tc>
        <w:tc>
          <w:tcPr>
            <w:tcW w:w="468" w:type="dxa"/>
            <w:gridSpan w:val="2"/>
            <w:tcBorders>
              <w:top w:val="single" w:sz="4" w:space="0" w:color="auto"/>
              <w:left w:val="single" w:sz="4" w:space="0" w:color="auto"/>
              <w:bottom w:val="single" w:sz="4" w:space="0" w:color="auto"/>
              <w:right w:val="single" w:sz="4" w:space="0" w:color="auto"/>
            </w:tcBorders>
            <w:vAlign w:val="center"/>
          </w:tcPr>
          <w:p w14:paraId="0C16BFD3" w14:textId="57FF68AA"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1</w:t>
            </w:r>
            <w:r w:rsidRPr="00090176">
              <w:rPr>
                <w:rFonts w:ascii="仿宋" w:eastAsia="仿宋" w:hAnsi="仿宋" w:cs="宋体"/>
                <w:color w:val="000000"/>
                <w:kern w:val="0"/>
                <w:sz w:val="20"/>
                <w:szCs w:val="20"/>
              </w:rPr>
              <w:t>3</w:t>
            </w:r>
          </w:p>
        </w:tc>
        <w:tc>
          <w:tcPr>
            <w:tcW w:w="2267" w:type="dxa"/>
            <w:tcBorders>
              <w:top w:val="single" w:sz="4" w:space="0" w:color="auto"/>
              <w:left w:val="single" w:sz="4" w:space="0" w:color="auto"/>
              <w:bottom w:val="single" w:sz="4" w:space="0" w:color="auto"/>
              <w:right w:val="single" w:sz="4" w:space="0" w:color="auto"/>
            </w:tcBorders>
            <w:vAlign w:val="center"/>
          </w:tcPr>
          <w:p w14:paraId="5FC9BC9F" w14:textId="77777777" w:rsidR="009F7493" w:rsidRPr="00090176" w:rsidRDefault="009F7493" w:rsidP="009F7493">
            <w:pPr>
              <w:widowControl/>
              <w:spacing w:line="200" w:lineRule="exact"/>
              <w:jc w:val="left"/>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军事技能</w:t>
            </w:r>
          </w:p>
        </w:tc>
        <w:tc>
          <w:tcPr>
            <w:tcW w:w="315" w:type="dxa"/>
            <w:tcBorders>
              <w:top w:val="single" w:sz="4" w:space="0" w:color="auto"/>
              <w:left w:val="single" w:sz="4" w:space="0" w:color="auto"/>
              <w:bottom w:val="single" w:sz="4" w:space="0" w:color="auto"/>
              <w:right w:val="single" w:sz="4" w:space="0" w:color="auto"/>
            </w:tcBorders>
            <w:vAlign w:val="center"/>
          </w:tcPr>
          <w:p w14:paraId="5955F7BA"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C</w:t>
            </w:r>
          </w:p>
        </w:tc>
        <w:tc>
          <w:tcPr>
            <w:tcW w:w="425" w:type="dxa"/>
            <w:tcBorders>
              <w:top w:val="single" w:sz="4" w:space="0" w:color="auto"/>
              <w:left w:val="single" w:sz="4" w:space="0" w:color="auto"/>
              <w:bottom w:val="single" w:sz="4" w:space="0" w:color="auto"/>
              <w:right w:val="single" w:sz="4" w:space="0" w:color="auto"/>
            </w:tcBorders>
            <w:vAlign w:val="center"/>
          </w:tcPr>
          <w:p w14:paraId="520D7DD9"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2</w:t>
            </w:r>
          </w:p>
        </w:tc>
        <w:tc>
          <w:tcPr>
            <w:tcW w:w="430" w:type="dxa"/>
            <w:tcBorders>
              <w:top w:val="single" w:sz="4" w:space="0" w:color="auto"/>
              <w:left w:val="single" w:sz="4" w:space="0" w:color="auto"/>
              <w:bottom w:val="single" w:sz="4" w:space="0" w:color="auto"/>
              <w:right w:val="single" w:sz="4" w:space="0" w:color="auto"/>
            </w:tcBorders>
            <w:vAlign w:val="center"/>
          </w:tcPr>
          <w:p w14:paraId="6AA1E185"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112</w:t>
            </w:r>
          </w:p>
        </w:tc>
        <w:tc>
          <w:tcPr>
            <w:tcW w:w="426" w:type="dxa"/>
            <w:tcBorders>
              <w:top w:val="single" w:sz="4" w:space="0" w:color="auto"/>
              <w:left w:val="single" w:sz="4" w:space="0" w:color="auto"/>
              <w:bottom w:val="single" w:sz="4" w:space="0" w:color="auto"/>
              <w:right w:val="single" w:sz="4" w:space="0" w:color="auto"/>
            </w:tcBorders>
            <w:vAlign w:val="center"/>
          </w:tcPr>
          <w:p w14:paraId="5F55968A"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576" w:type="dxa"/>
            <w:tcBorders>
              <w:top w:val="single" w:sz="4" w:space="0" w:color="auto"/>
              <w:left w:val="single" w:sz="4" w:space="0" w:color="auto"/>
              <w:bottom w:val="single" w:sz="4" w:space="0" w:color="auto"/>
              <w:right w:val="single" w:sz="4" w:space="0" w:color="auto"/>
            </w:tcBorders>
            <w:vAlign w:val="center"/>
          </w:tcPr>
          <w:p w14:paraId="717D0332"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112</w:t>
            </w:r>
          </w:p>
        </w:tc>
        <w:tc>
          <w:tcPr>
            <w:tcW w:w="424" w:type="dxa"/>
            <w:tcBorders>
              <w:top w:val="single" w:sz="4" w:space="0" w:color="auto"/>
              <w:left w:val="single" w:sz="4" w:space="0" w:color="auto"/>
              <w:bottom w:val="single" w:sz="4" w:space="0" w:color="auto"/>
              <w:right w:val="single" w:sz="4" w:space="0" w:color="auto"/>
            </w:tcBorders>
            <w:vAlign w:val="center"/>
          </w:tcPr>
          <w:p w14:paraId="63F097E9"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2W</w:t>
            </w:r>
          </w:p>
        </w:tc>
        <w:tc>
          <w:tcPr>
            <w:tcW w:w="425" w:type="dxa"/>
            <w:tcBorders>
              <w:top w:val="single" w:sz="4" w:space="0" w:color="auto"/>
              <w:left w:val="single" w:sz="4" w:space="0" w:color="auto"/>
              <w:bottom w:val="single" w:sz="4" w:space="0" w:color="auto"/>
              <w:right w:val="single" w:sz="4" w:space="0" w:color="auto"/>
            </w:tcBorders>
            <w:vAlign w:val="center"/>
          </w:tcPr>
          <w:p w14:paraId="2000C480"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587F29D5"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6" w:type="dxa"/>
            <w:tcBorders>
              <w:top w:val="single" w:sz="4" w:space="0" w:color="auto"/>
              <w:left w:val="single" w:sz="4" w:space="0" w:color="auto"/>
              <w:bottom w:val="single" w:sz="4" w:space="0" w:color="auto"/>
              <w:right w:val="single" w:sz="4" w:space="0" w:color="auto"/>
            </w:tcBorders>
            <w:vAlign w:val="center"/>
          </w:tcPr>
          <w:p w14:paraId="2174A739"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133FFD31"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18E0FF38"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831" w:type="dxa"/>
            <w:tcBorders>
              <w:top w:val="single" w:sz="4" w:space="0" w:color="auto"/>
              <w:left w:val="single" w:sz="4" w:space="0" w:color="auto"/>
              <w:bottom w:val="single" w:sz="4" w:space="0" w:color="auto"/>
              <w:right w:val="single" w:sz="12" w:space="0" w:color="auto"/>
            </w:tcBorders>
            <w:vAlign w:val="center"/>
          </w:tcPr>
          <w:p w14:paraId="0AABC696"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color w:val="000000"/>
                <w:kern w:val="0"/>
                <w:sz w:val="20"/>
                <w:szCs w:val="20"/>
              </w:rPr>
              <w:t>C</w:t>
            </w:r>
          </w:p>
        </w:tc>
      </w:tr>
      <w:tr w:rsidR="009F7493" w:rsidRPr="00090176" w14:paraId="3A9C4BF4" w14:textId="77777777" w:rsidTr="002F031B">
        <w:trPr>
          <w:trHeight w:val="20"/>
          <w:jc w:val="center"/>
        </w:trPr>
        <w:tc>
          <w:tcPr>
            <w:tcW w:w="354" w:type="dxa"/>
            <w:vMerge/>
            <w:tcBorders>
              <w:left w:val="single" w:sz="12" w:space="0" w:color="auto"/>
              <w:right w:val="single" w:sz="4" w:space="0" w:color="auto"/>
            </w:tcBorders>
            <w:vAlign w:val="center"/>
          </w:tcPr>
          <w:p w14:paraId="1D743698" w14:textId="77777777" w:rsidR="009F7493" w:rsidRPr="00090176" w:rsidRDefault="009F7493" w:rsidP="009F7493">
            <w:pPr>
              <w:widowControl/>
              <w:jc w:val="left"/>
              <w:rPr>
                <w:rFonts w:ascii="仿宋" w:eastAsia="仿宋" w:hAnsi="仿宋" w:cs="宋体"/>
                <w:b/>
                <w:bCs/>
                <w:color w:val="000000"/>
                <w:kern w:val="0"/>
                <w:sz w:val="20"/>
                <w:szCs w:val="20"/>
              </w:rPr>
            </w:pPr>
          </w:p>
        </w:tc>
        <w:tc>
          <w:tcPr>
            <w:tcW w:w="283" w:type="dxa"/>
            <w:vMerge/>
            <w:tcBorders>
              <w:top w:val="single" w:sz="4" w:space="0" w:color="auto"/>
              <w:left w:val="single" w:sz="4" w:space="0" w:color="auto"/>
              <w:bottom w:val="single" w:sz="4" w:space="0" w:color="auto"/>
              <w:right w:val="single" w:sz="4" w:space="0" w:color="auto"/>
            </w:tcBorders>
            <w:vAlign w:val="center"/>
          </w:tcPr>
          <w:p w14:paraId="0E5F21B0" w14:textId="77777777" w:rsidR="009F7493" w:rsidRPr="00090176" w:rsidRDefault="009F7493" w:rsidP="009F7493">
            <w:pPr>
              <w:widowControl/>
              <w:jc w:val="left"/>
              <w:rPr>
                <w:rFonts w:ascii="仿宋" w:eastAsia="仿宋" w:hAnsi="仿宋" w:cs="宋体"/>
                <w:b/>
                <w:color w:val="000000"/>
                <w:kern w:val="0"/>
                <w:sz w:val="20"/>
                <w:szCs w:val="20"/>
              </w:rPr>
            </w:pPr>
          </w:p>
        </w:tc>
        <w:tc>
          <w:tcPr>
            <w:tcW w:w="468" w:type="dxa"/>
            <w:gridSpan w:val="2"/>
            <w:tcBorders>
              <w:top w:val="single" w:sz="4" w:space="0" w:color="auto"/>
              <w:left w:val="single" w:sz="4" w:space="0" w:color="auto"/>
              <w:bottom w:val="single" w:sz="4" w:space="0" w:color="auto"/>
              <w:right w:val="single" w:sz="4" w:space="0" w:color="auto"/>
            </w:tcBorders>
            <w:vAlign w:val="center"/>
          </w:tcPr>
          <w:p w14:paraId="729C26D0" w14:textId="7C5F2D6D"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1</w:t>
            </w:r>
            <w:r w:rsidRPr="00090176">
              <w:rPr>
                <w:rFonts w:ascii="仿宋" w:eastAsia="仿宋" w:hAnsi="仿宋" w:cs="宋体"/>
                <w:color w:val="000000"/>
                <w:kern w:val="0"/>
                <w:sz w:val="20"/>
                <w:szCs w:val="20"/>
              </w:rPr>
              <w:t>4</w:t>
            </w:r>
          </w:p>
        </w:tc>
        <w:tc>
          <w:tcPr>
            <w:tcW w:w="2267" w:type="dxa"/>
            <w:tcBorders>
              <w:top w:val="single" w:sz="4" w:space="0" w:color="auto"/>
              <w:left w:val="single" w:sz="4" w:space="0" w:color="auto"/>
              <w:bottom w:val="single" w:sz="4" w:space="0" w:color="auto"/>
              <w:right w:val="single" w:sz="4" w:space="0" w:color="auto"/>
            </w:tcBorders>
            <w:vAlign w:val="center"/>
          </w:tcPr>
          <w:p w14:paraId="6B89FD82" w14:textId="77777777" w:rsidR="009F7493" w:rsidRPr="00090176" w:rsidRDefault="009F7493" w:rsidP="009F7493">
            <w:pPr>
              <w:widowControl/>
              <w:spacing w:line="200" w:lineRule="exact"/>
              <w:jc w:val="left"/>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大学生心理健康教育（一）</w:t>
            </w:r>
          </w:p>
        </w:tc>
        <w:tc>
          <w:tcPr>
            <w:tcW w:w="315" w:type="dxa"/>
            <w:tcBorders>
              <w:top w:val="single" w:sz="4" w:space="0" w:color="auto"/>
              <w:left w:val="single" w:sz="4" w:space="0" w:color="auto"/>
              <w:bottom w:val="single" w:sz="4" w:space="0" w:color="auto"/>
              <w:right w:val="single" w:sz="4" w:space="0" w:color="auto"/>
            </w:tcBorders>
            <w:vAlign w:val="center"/>
          </w:tcPr>
          <w:p w14:paraId="27CF5F7C"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B</w:t>
            </w:r>
          </w:p>
        </w:tc>
        <w:tc>
          <w:tcPr>
            <w:tcW w:w="425" w:type="dxa"/>
            <w:tcBorders>
              <w:top w:val="single" w:sz="4" w:space="0" w:color="auto"/>
              <w:left w:val="single" w:sz="4" w:space="0" w:color="auto"/>
              <w:bottom w:val="single" w:sz="4" w:space="0" w:color="auto"/>
              <w:right w:val="single" w:sz="4" w:space="0" w:color="auto"/>
            </w:tcBorders>
            <w:vAlign w:val="center"/>
          </w:tcPr>
          <w:p w14:paraId="598EEA3E"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1</w:t>
            </w:r>
          </w:p>
        </w:tc>
        <w:tc>
          <w:tcPr>
            <w:tcW w:w="430" w:type="dxa"/>
            <w:tcBorders>
              <w:top w:val="single" w:sz="4" w:space="0" w:color="auto"/>
              <w:left w:val="single" w:sz="4" w:space="0" w:color="auto"/>
              <w:bottom w:val="single" w:sz="4" w:space="0" w:color="auto"/>
              <w:right w:val="single" w:sz="4" w:space="0" w:color="auto"/>
            </w:tcBorders>
            <w:vAlign w:val="center"/>
          </w:tcPr>
          <w:p w14:paraId="5ABD3054"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16</w:t>
            </w:r>
          </w:p>
        </w:tc>
        <w:tc>
          <w:tcPr>
            <w:tcW w:w="426" w:type="dxa"/>
            <w:tcBorders>
              <w:top w:val="single" w:sz="4" w:space="0" w:color="auto"/>
              <w:left w:val="single" w:sz="4" w:space="0" w:color="auto"/>
              <w:bottom w:val="single" w:sz="4" w:space="0" w:color="auto"/>
              <w:right w:val="single" w:sz="4" w:space="0" w:color="auto"/>
            </w:tcBorders>
            <w:vAlign w:val="center"/>
          </w:tcPr>
          <w:p w14:paraId="26F3DE42"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8</w:t>
            </w:r>
          </w:p>
        </w:tc>
        <w:tc>
          <w:tcPr>
            <w:tcW w:w="576" w:type="dxa"/>
            <w:tcBorders>
              <w:top w:val="single" w:sz="4" w:space="0" w:color="auto"/>
              <w:left w:val="single" w:sz="4" w:space="0" w:color="auto"/>
              <w:bottom w:val="single" w:sz="4" w:space="0" w:color="auto"/>
              <w:right w:val="single" w:sz="4" w:space="0" w:color="auto"/>
            </w:tcBorders>
            <w:vAlign w:val="center"/>
          </w:tcPr>
          <w:p w14:paraId="74A25859"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8</w:t>
            </w:r>
          </w:p>
        </w:tc>
        <w:tc>
          <w:tcPr>
            <w:tcW w:w="424" w:type="dxa"/>
            <w:tcBorders>
              <w:top w:val="single" w:sz="4" w:space="0" w:color="auto"/>
              <w:left w:val="single" w:sz="4" w:space="0" w:color="auto"/>
              <w:bottom w:val="single" w:sz="4" w:space="0" w:color="auto"/>
              <w:right w:val="single" w:sz="4" w:space="0" w:color="auto"/>
            </w:tcBorders>
            <w:vAlign w:val="center"/>
          </w:tcPr>
          <w:p w14:paraId="13244E63"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1</w:t>
            </w:r>
          </w:p>
        </w:tc>
        <w:tc>
          <w:tcPr>
            <w:tcW w:w="425" w:type="dxa"/>
            <w:tcBorders>
              <w:top w:val="single" w:sz="4" w:space="0" w:color="auto"/>
              <w:left w:val="single" w:sz="4" w:space="0" w:color="auto"/>
              <w:bottom w:val="single" w:sz="4" w:space="0" w:color="auto"/>
              <w:right w:val="single" w:sz="4" w:space="0" w:color="auto"/>
            </w:tcBorders>
            <w:vAlign w:val="center"/>
          </w:tcPr>
          <w:p w14:paraId="72DFEFC6"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13FE6788"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6" w:type="dxa"/>
            <w:tcBorders>
              <w:top w:val="single" w:sz="4" w:space="0" w:color="auto"/>
              <w:left w:val="single" w:sz="4" w:space="0" w:color="auto"/>
              <w:bottom w:val="single" w:sz="4" w:space="0" w:color="auto"/>
              <w:right w:val="single" w:sz="4" w:space="0" w:color="auto"/>
            </w:tcBorders>
            <w:vAlign w:val="center"/>
          </w:tcPr>
          <w:p w14:paraId="21D695C3"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403C2D03"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5F979764"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831" w:type="dxa"/>
            <w:tcBorders>
              <w:top w:val="single" w:sz="4" w:space="0" w:color="auto"/>
              <w:left w:val="single" w:sz="4" w:space="0" w:color="auto"/>
              <w:bottom w:val="single" w:sz="4" w:space="0" w:color="auto"/>
              <w:right w:val="single" w:sz="12" w:space="0" w:color="auto"/>
            </w:tcBorders>
            <w:vAlign w:val="center"/>
          </w:tcPr>
          <w:p w14:paraId="5597C639"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color w:val="000000"/>
                <w:kern w:val="0"/>
                <w:sz w:val="20"/>
                <w:szCs w:val="20"/>
              </w:rPr>
              <w:t>C</w:t>
            </w:r>
          </w:p>
        </w:tc>
      </w:tr>
      <w:tr w:rsidR="009F7493" w:rsidRPr="00090176" w14:paraId="7C1E9FFB" w14:textId="77777777" w:rsidTr="002F031B">
        <w:trPr>
          <w:trHeight w:val="20"/>
          <w:jc w:val="center"/>
        </w:trPr>
        <w:tc>
          <w:tcPr>
            <w:tcW w:w="354" w:type="dxa"/>
            <w:vMerge/>
            <w:tcBorders>
              <w:left w:val="single" w:sz="12" w:space="0" w:color="auto"/>
              <w:right w:val="single" w:sz="4" w:space="0" w:color="auto"/>
            </w:tcBorders>
            <w:vAlign w:val="center"/>
          </w:tcPr>
          <w:p w14:paraId="191AA1EA" w14:textId="77777777" w:rsidR="009F7493" w:rsidRPr="00090176" w:rsidRDefault="009F7493" w:rsidP="009F7493">
            <w:pPr>
              <w:widowControl/>
              <w:jc w:val="left"/>
              <w:rPr>
                <w:rFonts w:ascii="仿宋" w:eastAsia="仿宋" w:hAnsi="仿宋" w:cs="宋体"/>
                <w:b/>
                <w:bCs/>
                <w:color w:val="000000"/>
                <w:kern w:val="0"/>
                <w:sz w:val="20"/>
                <w:szCs w:val="20"/>
              </w:rPr>
            </w:pPr>
          </w:p>
        </w:tc>
        <w:tc>
          <w:tcPr>
            <w:tcW w:w="283" w:type="dxa"/>
            <w:vMerge/>
            <w:tcBorders>
              <w:top w:val="single" w:sz="4" w:space="0" w:color="auto"/>
              <w:left w:val="single" w:sz="4" w:space="0" w:color="auto"/>
              <w:bottom w:val="single" w:sz="4" w:space="0" w:color="auto"/>
              <w:right w:val="single" w:sz="4" w:space="0" w:color="auto"/>
            </w:tcBorders>
            <w:vAlign w:val="center"/>
          </w:tcPr>
          <w:p w14:paraId="2DC2526B" w14:textId="77777777" w:rsidR="009F7493" w:rsidRPr="00090176" w:rsidRDefault="009F7493" w:rsidP="009F7493">
            <w:pPr>
              <w:widowControl/>
              <w:jc w:val="left"/>
              <w:rPr>
                <w:rFonts w:ascii="仿宋" w:eastAsia="仿宋" w:hAnsi="仿宋" w:cs="宋体"/>
                <w:b/>
                <w:color w:val="000000"/>
                <w:kern w:val="0"/>
                <w:sz w:val="20"/>
                <w:szCs w:val="20"/>
              </w:rPr>
            </w:pPr>
          </w:p>
        </w:tc>
        <w:tc>
          <w:tcPr>
            <w:tcW w:w="468" w:type="dxa"/>
            <w:gridSpan w:val="2"/>
            <w:tcBorders>
              <w:top w:val="single" w:sz="4" w:space="0" w:color="auto"/>
              <w:left w:val="single" w:sz="4" w:space="0" w:color="auto"/>
              <w:bottom w:val="single" w:sz="4" w:space="0" w:color="auto"/>
              <w:right w:val="single" w:sz="4" w:space="0" w:color="auto"/>
            </w:tcBorders>
            <w:vAlign w:val="center"/>
          </w:tcPr>
          <w:p w14:paraId="12E0A67F" w14:textId="6A5EAF79"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1</w:t>
            </w:r>
            <w:r w:rsidRPr="00090176">
              <w:rPr>
                <w:rFonts w:ascii="仿宋" w:eastAsia="仿宋" w:hAnsi="仿宋" w:cs="宋体"/>
                <w:color w:val="000000"/>
                <w:kern w:val="0"/>
                <w:sz w:val="20"/>
                <w:szCs w:val="20"/>
              </w:rPr>
              <w:t>5</w:t>
            </w:r>
          </w:p>
        </w:tc>
        <w:tc>
          <w:tcPr>
            <w:tcW w:w="2267" w:type="dxa"/>
            <w:tcBorders>
              <w:top w:val="single" w:sz="4" w:space="0" w:color="auto"/>
              <w:left w:val="single" w:sz="4" w:space="0" w:color="auto"/>
              <w:bottom w:val="single" w:sz="4" w:space="0" w:color="auto"/>
              <w:right w:val="single" w:sz="4" w:space="0" w:color="auto"/>
            </w:tcBorders>
            <w:vAlign w:val="center"/>
          </w:tcPr>
          <w:p w14:paraId="4F5FFE86" w14:textId="77777777" w:rsidR="009F7493" w:rsidRPr="00090176" w:rsidRDefault="009F7493" w:rsidP="009F7493">
            <w:pPr>
              <w:widowControl/>
              <w:spacing w:line="200" w:lineRule="exact"/>
              <w:jc w:val="left"/>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大学生心理健康教育（二）</w:t>
            </w:r>
          </w:p>
        </w:tc>
        <w:tc>
          <w:tcPr>
            <w:tcW w:w="315" w:type="dxa"/>
            <w:tcBorders>
              <w:top w:val="single" w:sz="4" w:space="0" w:color="auto"/>
              <w:left w:val="single" w:sz="4" w:space="0" w:color="auto"/>
              <w:bottom w:val="single" w:sz="4" w:space="0" w:color="auto"/>
              <w:right w:val="single" w:sz="4" w:space="0" w:color="auto"/>
            </w:tcBorders>
            <w:vAlign w:val="center"/>
          </w:tcPr>
          <w:p w14:paraId="30B430D9"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B</w:t>
            </w:r>
          </w:p>
        </w:tc>
        <w:tc>
          <w:tcPr>
            <w:tcW w:w="425" w:type="dxa"/>
            <w:tcBorders>
              <w:top w:val="single" w:sz="4" w:space="0" w:color="auto"/>
              <w:left w:val="single" w:sz="4" w:space="0" w:color="auto"/>
              <w:bottom w:val="single" w:sz="4" w:space="0" w:color="auto"/>
              <w:right w:val="single" w:sz="4" w:space="0" w:color="auto"/>
            </w:tcBorders>
            <w:vAlign w:val="center"/>
          </w:tcPr>
          <w:p w14:paraId="0BC2CA54"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1</w:t>
            </w:r>
          </w:p>
        </w:tc>
        <w:tc>
          <w:tcPr>
            <w:tcW w:w="430" w:type="dxa"/>
            <w:tcBorders>
              <w:top w:val="single" w:sz="4" w:space="0" w:color="auto"/>
              <w:left w:val="single" w:sz="4" w:space="0" w:color="auto"/>
              <w:bottom w:val="single" w:sz="4" w:space="0" w:color="auto"/>
              <w:right w:val="single" w:sz="4" w:space="0" w:color="auto"/>
            </w:tcBorders>
            <w:vAlign w:val="center"/>
          </w:tcPr>
          <w:p w14:paraId="4AD8B5A8"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16</w:t>
            </w:r>
          </w:p>
        </w:tc>
        <w:tc>
          <w:tcPr>
            <w:tcW w:w="426" w:type="dxa"/>
            <w:tcBorders>
              <w:top w:val="single" w:sz="4" w:space="0" w:color="auto"/>
              <w:left w:val="single" w:sz="4" w:space="0" w:color="auto"/>
              <w:bottom w:val="single" w:sz="4" w:space="0" w:color="auto"/>
              <w:right w:val="single" w:sz="4" w:space="0" w:color="auto"/>
            </w:tcBorders>
            <w:vAlign w:val="center"/>
          </w:tcPr>
          <w:p w14:paraId="76BDD042"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8</w:t>
            </w:r>
          </w:p>
        </w:tc>
        <w:tc>
          <w:tcPr>
            <w:tcW w:w="576" w:type="dxa"/>
            <w:tcBorders>
              <w:top w:val="single" w:sz="4" w:space="0" w:color="auto"/>
              <w:left w:val="single" w:sz="4" w:space="0" w:color="auto"/>
              <w:bottom w:val="single" w:sz="4" w:space="0" w:color="auto"/>
              <w:right w:val="single" w:sz="4" w:space="0" w:color="auto"/>
            </w:tcBorders>
            <w:vAlign w:val="center"/>
          </w:tcPr>
          <w:p w14:paraId="6AEB7932"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8</w:t>
            </w:r>
          </w:p>
        </w:tc>
        <w:tc>
          <w:tcPr>
            <w:tcW w:w="424" w:type="dxa"/>
            <w:tcBorders>
              <w:top w:val="single" w:sz="4" w:space="0" w:color="auto"/>
              <w:left w:val="single" w:sz="4" w:space="0" w:color="auto"/>
              <w:bottom w:val="single" w:sz="4" w:space="0" w:color="auto"/>
              <w:right w:val="single" w:sz="4" w:space="0" w:color="auto"/>
            </w:tcBorders>
            <w:vAlign w:val="center"/>
          </w:tcPr>
          <w:p w14:paraId="669571DE"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0E3E317C"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02FD21BD"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6" w:type="dxa"/>
            <w:tcBorders>
              <w:top w:val="single" w:sz="4" w:space="0" w:color="auto"/>
              <w:left w:val="single" w:sz="4" w:space="0" w:color="auto"/>
              <w:bottom w:val="single" w:sz="4" w:space="0" w:color="auto"/>
              <w:right w:val="single" w:sz="4" w:space="0" w:color="auto"/>
            </w:tcBorders>
            <w:vAlign w:val="center"/>
          </w:tcPr>
          <w:p w14:paraId="44041246"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1</w:t>
            </w:r>
          </w:p>
        </w:tc>
        <w:tc>
          <w:tcPr>
            <w:tcW w:w="425" w:type="dxa"/>
            <w:tcBorders>
              <w:top w:val="single" w:sz="4" w:space="0" w:color="auto"/>
              <w:left w:val="single" w:sz="4" w:space="0" w:color="auto"/>
              <w:bottom w:val="single" w:sz="4" w:space="0" w:color="auto"/>
              <w:right w:val="single" w:sz="4" w:space="0" w:color="auto"/>
            </w:tcBorders>
            <w:vAlign w:val="center"/>
          </w:tcPr>
          <w:p w14:paraId="6B3DCD43"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3CF87F46"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831" w:type="dxa"/>
            <w:tcBorders>
              <w:top w:val="single" w:sz="4" w:space="0" w:color="auto"/>
              <w:left w:val="single" w:sz="4" w:space="0" w:color="auto"/>
              <w:bottom w:val="single" w:sz="4" w:space="0" w:color="auto"/>
              <w:right w:val="single" w:sz="12" w:space="0" w:color="auto"/>
            </w:tcBorders>
            <w:vAlign w:val="center"/>
          </w:tcPr>
          <w:p w14:paraId="243764B1"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color w:val="000000"/>
                <w:kern w:val="0"/>
                <w:sz w:val="20"/>
                <w:szCs w:val="20"/>
              </w:rPr>
              <w:t>C</w:t>
            </w:r>
          </w:p>
        </w:tc>
      </w:tr>
      <w:tr w:rsidR="009F7493" w:rsidRPr="00090176" w14:paraId="255FD3CB" w14:textId="77777777" w:rsidTr="002F031B">
        <w:trPr>
          <w:trHeight w:val="20"/>
          <w:jc w:val="center"/>
        </w:trPr>
        <w:tc>
          <w:tcPr>
            <w:tcW w:w="354" w:type="dxa"/>
            <w:vMerge/>
            <w:tcBorders>
              <w:left w:val="single" w:sz="12" w:space="0" w:color="auto"/>
              <w:right w:val="single" w:sz="4" w:space="0" w:color="auto"/>
            </w:tcBorders>
            <w:vAlign w:val="center"/>
          </w:tcPr>
          <w:p w14:paraId="3DEC5D8A" w14:textId="77777777" w:rsidR="009F7493" w:rsidRPr="00090176" w:rsidRDefault="009F7493" w:rsidP="009F7493">
            <w:pPr>
              <w:widowControl/>
              <w:jc w:val="left"/>
              <w:rPr>
                <w:rFonts w:ascii="仿宋" w:eastAsia="仿宋" w:hAnsi="仿宋" w:cs="宋体"/>
                <w:b/>
                <w:bCs/>
                <w:color w:val="000000"/>
                <w:kern w:val="0"/>
                <w:sz w:val="20"/>
                <w:szCs w:val="20"/>
              </w:rPr>
            </w:pPr>
          </w:p>
        </w:tc>
        <w:tc>
          <w:tcPr>
            <w:tcW w:w="283" w:type="dxa"/>
            <w:vMerge/>
            <w:tcBorders>
              <w:top w:val="single" w:sz="4" w:space="0" w:color="auto"/>
              <w:left w:val="single" w:sz="4" w:space="0" w:color="auto"/>
              <w:bottom w:val="single" w:sz="4" w:space="0" w:color="auto"/>
              <w:right w:val="single" w:sz="4" w:space="0" w:color="auto"/>
            </w:tcBorders>
            <w:vAlign w:val="center"/>
          </w:tcPr>
          <w:p w14:paraId="2FCD4CA1" w14:textId="77777777" w:rsidR="009F7493" w:rsidRPr="00090176" w:rsidRDefault="009F7493" w:rsidP="009F7493">
            <w:pPr>
              <w:widowControl/>
              <w:jc w:val="left"/>
              <w:rPr>
                <w:rFonts w:ascii="仿宋" w:eastAsia="仿宋" w:hAnsi="仿宋" w:cs="宋体"/>
                <w:b/>
                <w:color w:val="000000"/>
                <w:kern w:val="0"/>
                <w:sz w:val="20"/>
                <w:szCs w:val="20"/>
              </w:rPr>
            </w:pPr>
          </w:p>
        </w:tc>
        <w:tc>
          <w:tcPr>
            <w:tcW w:w="468" w:type="dxa"/>
            <w:gridSpan w:val="2"/>
            <w:tcBorders>
              <w:top w:val="single" w:sz="4" w:space="0" w:color="auto"/>
              <w:left w:val="single" w:sz="4" w:space="0" w:color="auto"/>
              <w:bottom w:val="single" w:sz="4" w:space="0" w:color="auto"/>
              <w:right w:val="single" w:sz="4" w:space="0" w:color="auto"/>
            </w:tcBorders>
            <w:vAlign w:val="center"/>
          </w:tcPr>
          <w:p w14:paraId="720179A1" w14:textId="0DA5DDDA" w:rsidR="009F7493" w:rsidRPr="00090176" w:rsidRDefault="009F7493" w:rsidP="009F7493">
            <w:pPr>
              <w:widowControl/>
              <w:spacing w:line="200" w:lineRule="exact"/>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1</w:t>
            </w:r>
            <w:r>
              <w:rPr>
                <w:rFonts w:ascii="仿宋" w:eastAsia="仿宋" w:hAnsi="仿宋" w:cs="宋体"/>
                <w:color w:val="000000"/>
                <w:kern w:val="0"/>
                <w:sz w:val="20"/>
                <w:szCs w:val="20"/>
              </w:rPr>
              <w:t>6</w:t>
            </w:r>
          </w:p>
        </w:tc>
        <w:tc>
          <w:tcPr>
            <w:tcW w:w="2267" w:type="dxa"/>
            <w:tcBorders>
              <w:top w:val="single" w:sz="4" w:space="0" w:color="auto"/>
              <w:left w:val="single" w:sz="4" w:space="0" w:color="auto"/>
              <w:bottom w:val="single" w:sz="4" w:space="0" w:color="auto"/>
              <w:right w:val="single" w:sz="4" w:space="0" w:color="auto"/>
            </w:tcBorders>
            <w:vAlign w:val="center"/>
          </w:tcPr>
          <w:p w14:paraId="3DA3F7B8" w14:textId="77777777" w:rsidR="009F7493" w:rsidRPr="00090176" w:rsidRDefault="009F7493" w:rsidP="009F7493">
            <w:pPr>
              <w:widowControl/>
              <w:spacing w:line="200" w:lineRule="exact"/>
              <w:jc w:val="left"/>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创新创业教育</w:t>
            </w:r>
          </w:p>
        </w:tc>
        <w:tc>
          <w:tcPr>
            <w:tcW w:w="315" w:type="dxa"/>
            <w:tcBorders>
              <w:top w:val="single" w:sz="4" w:space="0" w:color="auto"/>
              <w:left w:val="single" w:sz="4" w:space="0" w:color="auto"/>
              <w:bottom w:val="single" w:sz="4" w:space="0" w:color="auto"/>
              <w:right w:val="single" w:sz="4" w:space="0" w:color="auto"/>
            </w:tcBorders>
            <w:vAlign w:val="center"/>
          </w:tcPr>
          <w:p w14:paraId="56632CC7"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B</w:t>
            </w:r>
          </w:p>
        </w:tc>
        <w:tc>
          <w:tcPr>
            <w:tcW w:w="425" w:type="dxa"/>
            <w:tcBorders>
              <w:top w:val="single" w:sz="4" w:space="0" w:color="auto"/>
              <w:left w:val="single" w:sz="4" w:space="0" w:color="auto"/>
              <w:bottom w:val="single" w:sz="4" w:space="0" w:color="auto"/>
              <w:right w:val="single" w:sz="4" w:space="0" w:color="auto"/>
            </w:tcBorders>
            <w:vAlign w:val="center"/>
          </w:tcPr>
          <w:p w14:paraId="35B9AD74"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2</w:t>
            </w:r>
          </w:p>
        </w:tc>
        <w:tc>
          <w:tcPr>
            <w:tcW w:w="430" w:type="dxa"/>
            <w:tcBorders>
              <w:top w:val="single" w:sz="4" w:space="0" w:color="auto"/>
              <w:left w:val="single" w:sz="4" w:space="0" w:color="auto"/>
              <w:bottom w:val="single" w:sz="4" w:space="0" w:color="auto"/>
              <w:right w:val="single" w:sz="4" w:space="0" w:color="auto"/>
            </w:tcBorders>
            <w:vAlign w:val="center"/>
          </w:tcPr>
          <w:p w14:paraId="2F4008D8"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32</w:t>
            </w:r>
          </w:p>
        </w:tc>
        <w:tc>
          <w:tcPr>
            <w:tcW w:w="426" w:type="dxa"/>
            <w:tcBorders>
              <w:top w:val="single" w:sz="4" w:space="0" w:color="auto"/>
              <w:left w:val="single" w:sz="4" w:space="0" w:color="auto"/>
              <w:bottom w:val="single" w:sz="4" w:space="0" w:color="auto"/>
              <w:right w:val="single" w:sz="4" w:space="0" w:color="auto"/>
            </w:tcBorders>
            <w:vAlign w:val="center"/>
          </w:tcPr>
          <w:p w14:paraId="46A007CE"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16</w:t>
            </w:r>
          </w:p>
        </w:tc>
        <w:tc>
          <w:tcPr>
            <w:tcW w:w="576" w:type="dxa"/>
            <w:tcBorders>
              <w:top w:val="single" w:sz="4" w:space="0" w:color="auto"/>
              <w:left w:val="single" w:sz="4" w:space="0" w:color="auto"/>
              <w:bottom w:val="single" w:sz="4" w:space="0" w:color="auto"/>
              <w:right w:val="single" w:sz="4" w:space="0" w:color="auto"/>
            </w:tcBorders>
            <w:vAlign w:val="center"/>
          </w:tcPr>
          <w:p w14:paraId="045852AA"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16</w:t>
            </w:r>
          </w:p>
        </w:tc>
        <w:tc>
          <w:tcPr>
            <w:tcW w:w="424" w:type="dxa"/>
            <w:tcBorders>
              <w:top w:val="single" w:sz="4" w:space="0" w:color="auto"/>
              <w:left w:val="single" w:sz="4" w:space="0" w:color="auto"/>
              <w:bottom w:val="single" w:sz="4" w:space="0" w:color="auto"/>
              <w:right w:val="single" w:sz="4" w:space="0" w:color="auto"/>
            </w:tcBorders>
            <w:vAlign w:val="center"/>
          </w:tcPr>
          <w:p w14:paraId="4B67FBA7"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6F2E22D6"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57FB5E88"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2</w:t>
            </w:r>
          </w:p>
        </w:tc>
        <w:tc>
          <w:tcPr>
            <w:tcW w:w="426" w:type="dxa"/>
            <w:tcBorders>
              <w:top w:val="single" w:sz="4" w:space="0" w:color="auto"/>
              <w:left w:val="single" w:sz="4" w:space="0" w:color="auto"/>
              <w:bottom w:val="single" w:sz="4" w:space="0" w:color="auto"/>
              <w:right w:val="single" w:sz="4" w:space="0" w:color="auto"/>
            </w:tcBorders>
            <w:vAlign w:val="center"/>
          </w:tcPr>
          <w:p w14:paraId="61666BBC"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313FED74"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7C855307"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831" w:type="dxa"/>
            <w:tcBorders>
              <w:top w:val="single" w:sz="4" w:space="0" w:color="auto"/>
              <w:left w:val="single" w:sz="4" w:space="0" w:color="auto"/>
              <w:bottom w:val="single" w:sz="4" w:space="0" w:color="auto"/>
              <w:right w:val="single" w:sz="12" w:space="0" w:color="auto"/>
            </w:tcBorders>
            <w:vAlign w:val="center"/>
          </w:tcPr>
          <w:p w14:paraId="21CF3638"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color w:val="000000"/>
                <w:kern w:val="0"/>
                <w:sz w:val="20"/>
                <w:szCs w:val="20"/>
              </w:rPr>
              <w:t>C</w:t>
            </w:r>
          </w:p>
        </w:tc>
      </w:tr>
      <w:tr w:rsidR="009F7493" w:rsidRPr="00090176" w14:paraId="17BF2CAA" w14:textId="77777777" w:rsidTr="002F031B">
        <w:trPr>
          <w:trHeight w:val="141"/>
          <w:jc w:val="center"/>
        </w:trPr>
        <w:tc>
          <w:tcPr>
            <w:tcW w:w="354" w:type="dxa"/>
            <w:vMerge/>
            <w:tcBorders>
              <w:left w:val="single" w:sz="12" w:space="0" w:color="auto"/>
              <w:right w:val="single" w:sz="4" w:space="0" w:color="auto"/>
            </w:tcBorders>
            <w:vAlign w:val="center"/>
          </w:tcPr>
          <w:p w14:paraId="684CD73A" w14:textId="77777777" w:rsidR="009F7493" w:rsidRPr="00090176" w:rsidRDefault="009F7493" w:rsidP="009F7493">
            <w:pPr>
              <w:widowControl/>
              <w:jc w:val="left"/>
              <w:rPr>
                <w:rFonts w:ascii="仿宋" w:eastAsia="仿宋" w:hAnsi="仿宋" w:cs="宋体"/>
                <w:b/>
                <w:bCs/>
                <w:color w:val="000000"/>
                <w:kern w:val="0"/>
                <w:sz w:val="20"/>
                <w:szCs w:val="20"/>
              </w:rPr>
            </w:pPr>
          </w:p>
        </w:tc>
        <w:tc>
          <w:tcPr>
            <w:tcW w:w="283" w:type="dxa"/>
            <w:vMerge/>
            <w:tcBorders>
              <w:top w:val="single" w:sz="4" w:space="0" w:color="auto"/>
              <w:left w:val="single" w:sz="4" w:space="0" w:color="auto"/>
              <w:bottom w:val="single" w:sz="4" w:space="0" w:color="auto"/>
              <w:right w:val="single" w:sz="4" w:space="0" w:color="auto"/>
            </w:tcBorders>
            <w:vAlign w:val="center"/>
          </w:tcPr>
          <w:p w14:paraId="66E9CD05" w14:textId="77777777" w:rsidR="009F7493" w:rsidRPr="00090176" w:rsidRDefault="009F7493" w:rsidP="009F7493">
            <w:pPr>
              <w:widowControl/>
              <w:jc w:val="left"/>
              <w:rPr>
                <w:rFonts w:ascii="仿宋" w:eastAsia="仿宋" w:hAnsi="仿宋" w:cs="宋体"/>
                <w:b/>
                <w:color w:val="000000"/>
                <w:kern w:val="0"/>
                <w:sz w:val="20"/>
                <w:szCs w:val="20"/>
              </w:rPr>
            </w:pPr>
          </w:p>
        </w:tc>
        <w:tc>
          <w:tcPr>
            <w:tcW w:w="468" w:type="dxa"/>
            <w:gridSpan w:val="2"/>
            <w:tcBorders>
              <w:top w:val="single" w:sz="4" w:space="0" w:color="auto"/>
              <w:left w:val="single" w:sz="4" w:space="0" w:color="auto"/>
              <w:bottom w:val="single" w:sz="4" w:space="0" w:color="auto"/>
              <w:right w:val="single" w:sz="4" w:space="0" w:color="auto"/>
            </w:tcBorders>
            <w:vAlign w:val="center"/>
          </w:tcPr>
          <w:p w14:paraId="326B29CF" w14:textId="2A9CBF9B"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1</w:t>
            </w:r>
            <w:r>
              <w:rPr>
                <w:rFonts w:ascii="仿宋" w:eastAsia="仿宋" w:hAnsi="仿宋" w:cs="宋体"/>
                <w:color w:val="000000"/>
                <w:kern w:val="0"/>
                <w:sz w:val="20"/>
                <w:szCs w:val="20"/>
              </w:rPr>
              <w:t>7</w:t>
            </w:r>
          </w:p>
        </w:tc>
        <w:tc>
          <w:tcPr>
            <w:tcW w:w="2267" w:type="dxa"/>
            <w:tcBorders>
              <w:top w:val="single" w:sz="4" w:space="0" w:color="auto"/>
              <w:left w:val="single" w:sz="4" w:space="0" w:color="auto"/>
              <w:bottom w:val="single" w:sz="4" w:space="0" w:color="auto"/>
              <w:right w:val="single" w:sz="4" w:space="0" w:color="auto"/>
            </w:tcBorders>
            <w:vAlign w:val="center"/>
          </w:tcPr>
          <w:p w14:paraId="542FC0BE" w14:textId="77777777" w:rsidR="009F7493" w:rsidRPr="00090176" w:rsidRDefault="009F7493" w:rsidP="009F7493">
            <w:pPr>
              <w:widowControl/>
              <w:spacing w:line="200" w:lineRule="exact"/>
              <w:jc w:val="left"/>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劳动教育</w:t>
            </w:r>
          </w:p>
        </w:tc>
        <w:tc>
          <w:tcPr>
            <w:tcW w:w="315" w:type="dxa"/>
            <w:tcBorders>
              <w:top w:val="single" w:sz="4" w:space="0" w:color="auto"/>
              <w:left w:val="single" w:sz="4" w:space="0" w:color="auto"/>
              <w:bottom w:val="single" w:sz="4" w:space="0" w:color="auto"/>
              <w:right w:val="single" w:sz="4" w:space="0" w:color="auto"/>
            </w:tcBorders>
            <w:vAlign w:val="center"/>
          </w:tcPr>
          <w:p w14:paraId="47020AFF"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C</w:t>
            </w:r>
          </w:p>
        </w:tc>
        <w:tc>
          <w:tcPr>
            <w:tcW w:w="425" w:type="dxa"/>
            <w:tcBorders>
              <w:top w:val="single" w:sz="4" w:space="0" w:color="auto"/>
              <w:left w:val="single" w:sz="4" w:space="0" w:color="auto"/>
              <w:bottom w:val="single" w:sz="4" w:space="0" w:color="auto"/>
              <w:right w:val="single" w:sz="4" w:space="0" w:color="auto"/>
            </w:tcBorders>
            <w:vAlign w:val="center"/>
          </w:tcPr>
          <w:p w14:paraId="346CA78A"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1</w:t>
            </w:r>
          </w:p>
        </w:tc>
        <w:tc>
          <w:tcPr>
            <w:tcW w:w="430" w:type="dxa"/>
            <w:tcBorders>
              <w:top w:val="single" w:sz="4" w:space="0" w:color="auto"/>
              <w:left w:val="single" w:sz="4" w:space="0" w:color="auto"/>
              <w:bottom w:val="single" w:sz="4" w:space="0" w:color="auto"/>
              <w:right w:val="single" w:sz="4" w:space="0" w:color="auto"/>
            </w:tcBorders>
            <w:vAlign w:val="center"/>
          </w:tcPr>
          <w:p w14:paraId="476416E0"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1</w:t>
            </w:r>
            <w:r w:rsidRPr="00090176">
              <w:rPr>
                <w:rFonts w:ascii="仿宋" w:eastAsia="仿宋" w:hAnsi="仿宋" w:cs="宋体"/>
                <w:color w:val="000000"/>
                <w:kern w:val="0"/>
                <w:sz w:val="20"/>
                <w:szCs w:val="20"/>
              </w:rPr>
              <w:t>6</w:t>
            </w:r>
          </w:p>
        </w:tc>
        <w:tc>
          <w:tcPr>
            <w:tcW w:w="426" w:type="dxa"/>
            <w:tcBorders>
              <w:top w:val="single" w:sz="4" w:space="0" w:color="auto"/>
              <w:left w:val="single" w:sz="4" w:space="0" w:color="auto"/>
              <w:bottom w:val="single" w:sz="4" w:space="0" w:color="auto"/>
              <w:right w:val="single" w:sz="4" w:space="0" w:color="auto"/>
            </w:tcBorders>
            <w:vAlign w:val="center"/>
          </w:tcPr>
          <w:p w14:paraId="65CE5CA0"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576" w:type="dxa"/>
            <w:tcBorders>
              <w:top w:val="single" w:sz="4" w:space="0" w:color="auto"/>
              <w:left w:val="single" w:sz="4" w:space="0" w:color="auto"/>
              <w:bottom w:val="single" w:sz="4" w:space="0" w:color="auto"/>
              <w:right w:val="single" w:sz="4" w:space="0" w:color="auto"/>
            </w:tcBorders>
            <w:vAlign w:val="center"/>
          </w:tcPr>
          <w:p w14:paraId="38C44A61"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1</w:t>
            </w:r>
            <w:r w:rsidRPr="00090176">
              <w:rPr>
                <w:rFonts w:ascii="仿宋" w:eastAsia="仿宋" w:hAnsi="仿宋" w:cs="宋体"/>
                <w:color w:val="000000"/>
                <w:kern w:val="0"/>
                <w:sz w:val="20"/>
                <w:szCs w:val="20"/>
              </w:rPr>
              <w:t>6</w:t>
            </w:r>
          </w:p>
        </w:tc>
        <w:tc>
          <w:tcPr>
            <w:tcW w:w="424" w:type="dxa"/>
            <w:tcBorders>
              <w:top w:val="single" w:sz="4" w:space="0" w:color="auto"/>
              <w:left w:val="single" w:sz="4" w:space="0" w:color="auto"/>
              <w:bottom w:val="single" w:sz="4" w:space="0" w:color="auto"/>
              <w:right w:val="single" w:sz="4" w:space="0" w:color="auto"/>
            </w:tcBorders>
            <w:vAlign w:val="center"/>
          </w:tcPr>
          <w:p w14:paraId="5D66466D" w14:textId="77777777" w:rsidR="009F7493" w:rsidRPr="00090176" w:rsidRDefault="009F7493" w:rsidP="009F7493">
            <w:pPr>
              <w:widowControl/>
              <w:spacing w:line="200" w:lineRule="exact"/>
              <w:jc w:val="center"/>
              <w:rPr>
                <w:rFonts w:ascii="仿宋" w:eastAsia="仿宋" w:hAnsi="仿宋" w:cs="宋体"/>
                <w:color w:val="000000"/>
                <w:w w:val="80"/>
                <w:kern w:val="0"/>
                <w:sz w:val="20"/>
                <w:szCs w:val="20"/>
              </w:rPr>
            </w:pPr>
            <w:r w:rsidRPr="00090176">
              <w:rPr>
                <w:rFonts w:ascii="仿宋" w:eastAsia="仿宋" w:hAnsi="仿宋" w:cs="宋体" w:hint="eastAsia"/>
                <w:color w:val="000000"/>
                <w:w w:val="80"/>
                <w:kern w:val="0"/>
                <w:sz w:val="20"/>
                <w:szCs w:val="20"/>
              </w:rPr>
              <w:t>活动</w:t>
            </w:r>
          </w:p>
        </w:tc>
        <w:tc>
          <w:tcPr>
            <w:tcW w:w="425" w:type="dxa"/>
            <w:tcBorders>
              <w:top w:val="single" w:sz="4" w:space="0" w:color="auto"/>
              <w:left w:val="single" w:sz="4" w:space="0" w:color="auto"/>
              <w:bottom w:val="single" w:sz="4" w:space="0" w:color="auto"/>
              <w:right w:val="single" w:sz="4" w:space="0" w:color="auto"/>
            </w:tcBorders>
          </w:tcPr>
          <w:p w14:paraId="37A89F9C" w14:textId="77777777" w:rsidR="009F7493" w:rsidRPr="00090176" w:rsidRDefault="009F7493" w:rsidP="009F7493">
            <w:pPr>
              <w:rPr>
                <w:rFonts w:ascii="仿宋" w:eastAsia="仿宋" w:hAnsi="仿宋" w:cs="宋体"/>
                <w:color w:val="000000"/>
                <w:w w:val="80"/>
                <w:kern w:val="0"/>
                <w:sz w:val="20"/>
                <w:szCs w:val="20"/>
              </w:rPr>
            </w:pPr>
            <w:r w:rsidRPr="00090176">
              <w:rPr>
                <w:rFonts w:ascii="仿宋" w:eastAsia="仿宋" w:hAnsi="仿宋" w:cs="宋体" w:hint="eastAsia"/>
                <w:color w:val="000000"/>
                <w:w w:val="80"/>
                <w:kern w:val="0"/>
                <w:sz w:val="20"/>
                <w:szCs w:val="20"/>
              </w:rPr>
              <w:t>活动</w:t>
            </w:r>
          </w:p>
        </w:tc>
        <w:tc>
          <w:tcPr>
            <w:tcW w:w="425" w:type="dxa"/>
            <w:tcBorders>
              <w:top w:val="single" w:sz="4" w:space="0" w:color="auto"/>
              <w:left w:val="single" w:sz="4" w:space="0" w:color="auto"/>
              <w:bottom w:val="single" w:sz="4" w:space="0" w:color="auto"/>
              <w:right w:val="single" w:sz="4" w:space="0" w:color="auto"/>
            </w:tcBorders>
          </w:tcPr>
          <w:p w14:paraId="5AFFFF9C" w14:textId="77777777" w:rsidR="009F7493" w:rsidRPr="00090176" w:rsidRDefault="009F7493" w:rsidP="009F7493">
            <w:pPr>
              <w:rPr>
                <w:rFonts w:ascii="仿宋" w:eastAsia="仿宋" w:hAnsi="仿宋" w:cs="宋体"/>
                <w:color w:val="000000"/>
                <w:w w:val="80"/>
                <w:kern w:val="0"/>
                <w:sz w:val="20"/>
                <w:szCs w:val="20"/>
              </w:rPr>
            </w:pPr>
            <w:r w:rsidRPr="00090176">
              <w:rPr>
                <w:rFonts w:ascii="仿宋" w:eastAsia="仿宋" w:hAnsi="仿宋" w:cs="宋体" w:hint="eastAsia"/>
                <w:color w:val="000000"/>
                <w:w w:val="80"/>
                <w:kern w:val="0"/>
                <w:sz w:val="20"/>
                <w:szCs w:val="20"/>
              </w:rPr>
              <w:t>活动</w:t>
            </w:r>
          </w:p>
        </w:tc>
        <w:tc>
          <w:tcPr>
            <w:tcW w:w="426" w:type="dxa"/>
            <w:tcBorders>
              <w:top w:val="single" w:sz="4" w:space="0" w:color="auto"/>
              <w:left w:val="single" w:sz="4" w:space="0" w:color="auto"/>
              <w:bottom w:val="single" w:sz="4" w:space="0" w:color="auto"/>
              <w:right w:val="single" w:sz="4" w:space="0" w:color="auto"/>
            </w:tcBorders>
          </w:tcPr>
          <w:p w14:paraId="29FDD8A4" w14:textId="77777777" w:rsidR="009F7493" w:rsidRPr="00090176" w:rsidRDefault="009F7493" w:rsidP="009F7493">
            <w:pPr>
              <w:rPr>
                <w:rFonts w:ascii="仿宋" w:eastAsia="仿宋" w:hAnsi="仿宋" w:cs="宋体"/>
                <w:color w:val="000000"/>
                <w:w w:val="80"/>
                <w:kern w:val="0"/>
                <w:sz w:val="20"/>
                <w:szCs w:val="20"/>
              </w:rPr>
            </w:pPr>
            <w:r w:rsidRPr="00090176">
              <w:rPr>
                <w:rFonts w:ascii="仿宋" w:eastAsia="仿宋" w:hAnsi="仿宋" w:cs="宋体" w:hint="eastAsia"/>
                <w:color w:val="000000"/>
                <w:w w:val="80"/>
                <w:kern w:val="0"/>
                <w:sz w:val="20"/>
                <w:szCs w:val="20"/>
              </w:rPr>
              <w:t>活动</w:t>
            </w:r>
          </w:p>
        </w:tc>
        <w:tc>
          <w:tcPr>
            <w:tcW w:w="425" w:type="dxa"/>
            <w:tcBorders>
              <w:top w:val="single" w:sz="4" w:space="0" w:color="auto"/>
              <w:left w:val="single" w:sz="4" w:space="0" w:color="auto"/>
              <w:bottom w:val="single" w:sz="4" w:space="0" w:color="auto"/>
              <w:right w:val="single" w:sz="4" w:space="0" w:color="auto"/>
            </w:tcBorders>
            <w:vAlign w:val="center"/>
          </w:tcPr>
          <w:p w14:paraId="0A6CE4AC" w14:textId="77777777" w:rsidR="009F7493" w:rsidRPr="00090176" w:rsidRDefault="009F7493" w:rsidP="009F7493">
            <w:pPr>
              <w:widowControl/>
              <w:spacing w:line="200" w:lineRule="exact"/>
              <w:jc w:val="center"/>
              <w:rPr>
                <w:rFonts w:ascii="仿宋" w:eastAsia="仿宋" w:hAnsi="仿宋" w:cs="宋体"/>
                <w:color w:val="000000"/>
                <w:w w:val="8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0E8D4CD7"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831" w:type="dxa"/>
            <w:tcBorders>
              <w:top w:val="single" w:sz="4" w:space="0" w:color="auto"/>
              <w:left w:val="single" w:sz="4" w:space="0" w:color="auto"/>
              <w:bottom w:val="single" w:sz="4" w:space="0" w:color="auto"/>
              <w:right w:val="single" w:sz="12" w:space="0" w:color="auto"/>
            </w:tcBorders>
            <w:vAlign w:val="center"/>
          </w:tcPr>
          <w:p w14:paraId="5DC989FA"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color w:val="000000"/>
                <w:kern w:val="0"/>
                <w:sz w:val="20"/>
                <w:szCs w:val="20"/>
              </w:rPr>
              <w:t>C</w:t>
            </w:r>
          </w:p>
        </w:tc>
      </w:tr>
      <w:tr w:rsidR="009F7493" w:rsidRPr="00090176" w14:paraId="1D089F4B" w14:textId="77777777" w:rsidTr="002F031B">
        <w:trPr>
          <w:trHeight w:val="301"/>
          <w:jc w:val="center"/>
        </w:trPr>
        <w:tc>
          <w:tcPr>
            <w:tcW w:w="354" w:type="dxa"/>
            <w:vMerge/>
            <w:tcBorders>
              <w:left w:val="single" w:sz="12" w:space="0" w:color="auto"/>
              <w:right w:val="single" w:sz="4" w:space="0" w:color="auto"/>
            </w:tcBorders>
            <w:vAlign w:val="center"/>
          </w:tcPr>
          <w:p w14:paraId="1C213E5E" w14:textId="77777777" w:rsidR="009F7493" w:rsidRPr="00090176" w:rsidRDefault="009F7493" w:rsidP="009F7493">
            <w:pPr>
              <w:widowControl/>
              <w:jc w:val="left"/>
              <w:rPr>
                <w:rFonts w:ascii="仿宋" w:eastAsia="仿宋" w:hAnsi="仿宋" w:cs="宋体"/>
                <w:b/>
                <w:bCs/>
                <w:color w:val="000000"/>
                <w:kern w:val="0"/>
                <w:sz w:val="20"/>
                <w:szCs w:val="20"/>
              </w:rPr>
            </w:pPr>
          </w:p>
        </w:tc>
        <w:tc>
          <w:tcPr>
            <w:tcW w:w="283" w:type="dxa"/>
            <w:vMerge/>
            <w:tcBorders>
              <w:top w:val="single" w:sz="4" w:space="0" w:color="auto"/>
              <w:left w:val="single" w:sz="4" w:space="0" w:color="auto"/>
              <w:bottom w:val="single" w:sz="4" w:space="0" w:color="auto"/>
              <w:right w:val="single" w:sz="4" w:space="0" w:color="auto"/>
            </w:tcBorders>
            <w:vAlign w:val="center"/>
          </w:tcPr>
          <w:p w14:paraId="42625000" w14:textId="77777777" w:rsidR="009F7493" w:rsidRPr="00090176" w:rsidRDefault="009F7493" w:rsidP="009F7493">
            <w:pPr>
              <w:widowControl/>
              <w:jc w:val="left"/>
              <w:rPr>
                <w:rFonts w:ascii="仿宋" w:eastAsia="仿宋" w:hAnsi="仿宋" w:cs="宋体"/>
                <w:b/>
                <w:color w:val="000000"/>
                <w:kern w:val="0"/>
                <w:sz w:val="20"/>
                <w:szCs w:val="20"/>
              </w:rPr>
            </w:pPr>
          </w:p>
        </w:tc>
        <w:tc>
          <w:tcPr>
            <w:tcW w:w="2735" w:type="dxa"/>
            <w:gridSpan w:val="3"/>
            <w:tcBorders>
              <w:top w:val="single" w:sz="4" w:space="0" w:color="auto"/>
              <w:left w:val="single" w:sz="4" w:space="0" w:color="auto"/>
              <w:bottom w:val="single" w:sz="4" w:space="0" w:color="auto"/>
              <w:right w:val="single" w:sz="4" w:space="0" w:color="auto"/>
            </w:tcBorders>
            <w:vAlign w:val="center"/>
          </w:tcPr>
          <w:p w14:paraId="50A3DE26"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b/>
                <w:bCs/>
                <w:color w:val="000000"/>
                <w:kern w:val="0"/>
                <w:sz w:val="20"/>
                <w:szCs w:val="20"/>
              </w:rPr>
              <w:t>“必修课”小计</w:t>
            </w:r>
          </w:p>
        </w:tc>
        <w:tc>
          <w:tcPr>
            <w:tcW w:w="315" w:type="dxa"/>
            <w:tcBorders>
              <w:top w:val="single" w:sz="4" w:space="0" w:color="auto"/>
              <w:left w:val="single" w:sz="4" w:space="0" w:color="auto"/>
              <w:bottom w:val="single" w:sz="4" w:space="0" w:color="auto"/>
              <w:right w:val="single" w:sz="4" w:space="0" w:color="auto"/>
            </w:tcBorders>
            <w:vAlign w:val="center"/>
          </w:tcPr>
          <w:p w14:paraId="398E42F4"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21AB5ABE" w14:textId="09CAA6AB" w:rsidR="009F7493" w:rsidRPr="00090176" w:rsidRDefault="009F7493" w:rsidP="009F7493">
            <w:pPr>
              <w:widowControl/>
              <w:jc w:val="center"/>
              <w:rPr>
                <w:rFonts w:ascii="仿宋" w:eastAsia="仿宋" w:hAnsi="仿宋"/>
                <w:b/>
                <w:bCs/>
                <w:color w:val="000000"/>
                <w:kern w:val="0"/>
                <w:sz w:val="20"/>
                <w:szCs w:val="20"/>
              </w:rPr>
            </w:pPr>
            <w:r w:rsidRPr="00090176">
              <w:rPr>
                <w:rFonts w:ascii="仿宋" w:eastAsia="仿宋" w:hAnsi="仿宋" w:hint="eastAsia"/>
                <w:b/>
                <w:bCs/>
                <w:color w:val="000000"/>
                <w:sz w:val="20"/>
                <w:szCs w:val="20"/>
              </w:rPr>
              <w:t>3</w:t>
            </w:r>
            <w:r w:rsidR="00AA16CF">
              <w:rPr>
                <w:rFonts w:ascii="仿宋" w:eastAsia="仿宋" w:hAnsi="仿宋"/>
                <w:b/>
                <w:bCs/>
                <w:color w:val="000000"/>
                <w:sz w:val="20"/>
                <w:szCs w:val="20"/>
              </w:rPr>
              <w:t>5</w:t>
            </w:r>
          </w:p>
        </w:tc>
        <w:tc>
          <w:tcPr>
            <w:tcW w:w="430" w:type="dxa"/>
            <w:tcBorders>
              <w:top w:val="single" w:sz="4" w:space="0" w:color="auto"/>
              <w:left w:val="single" w:sz="4" w:space="0" w:color="auto"/>
              <w:bottom w:val="single" w:sz="4" w:space="0" w:color="auto"/>
              <w:right w:val="single" w:sz="4" w:space="0" w:color="auto"/>
            </w:tcBorders>
            <w:vAlign w:val="center"/>
          </w:tcPr>
          <w:p w14:paraId="45C4E52B" w14:textId="5B6C1CE2" w:rsidR="009F7493" w:rsidRPr="00090176" w:rsidRDefault="007265E7" w:rsidP="009F7493">
            <w:pPr>
              <w:jc w:val="center"/>
              <w:rPr>
                <w:rFonts w:ascii="仿宋" w:eastAsia="仿宋" w:hAnsi="仿宋"/>
                <w:b/>
                <w:bCs/>
                <w:color w:val="000000"/>
                <w:sz w:val="20"/>
                <w:szCs w:val="20"/>
              </w:rPr>
            </w:pPr>
            <w:r>
              <w:rPr>
                <w:rFonts w:ascii="仿宋" w:eastAsia="仿宋" w:hAnsi="仿宋"/>
                <w:b/>
                <w:bCs/>
                <w:color w:val="000000"/>
                <w:sz w:val="20"/>
                <w:szCs w:val="20"/>
              </w:rPr>
              <w:t>682</w:t>
            </w:r>
          </w:p>
        </w:tc>
        <w:tc>
          <w:tcPr>
            <w:tcW w:w="426" w:type="dxa"/>
            <w:tcBorders>
              <w:top w:val="single" w:sz="4" w:space="0" w:color="auto"/>
              <w:left w:val="single" w:sz="4" w:space="0" w:color="auto"/>
              <w:bottom w:val="single" w:sz="4" w:space="0" w:color="auto"/>
              <w:right w:val="single" w:sz="4" w:space="0" w:color="auto"/>
            </w:tcBorders>
            <w:vAlign w:val="center"/>
          </w:tcPr>
          <w:p w14:paraId="2D987AAA" w14:textId="14B37C4F" w:rsidR="009F7493" w:rsidRPr="00090176" w:rsidRDefault="007265E7" w:rsidP="009F7493">
            <w:pPr>
              <w:jc w:val="center"/>
              <w:rPr>
                <w:rFonts w:ascii="仿宋" w:eastAsia="仿宋" w:hAnsi="仿宋"/>
                <w:b/>
                <w:bCs/>
                <w:color w:val="000000"/>
                <w:sz w:val="20"/>
                <w:szCs w:val="20"/>
              </w:rPr>
            </w:pPr>
            <w:r>
              <w:rPr>
                <w:rFonts w:ascii="仿宋" w:eastAsia="仿宋" w:hAnsi="仿宋"/>
                <w:b/>
                <w:bCs/>
                <w:color w:val="000000"/>
                <w:sz w:val="20"/>
                <w:szCs w:val="20"/>
              </w:rPr>
              <w:t>394</w:t>
            </w:r>
          </w:p>
        </w:tc>
        <w:tc>
          <w:tcPr>
            <w:tcW w:w="576" w:type="dxa"/>
            <w:tcBorders>
              <w:top w:val="single" w:sz="4" w:space="0" w:color="auto"/>
              <w:left w:val="single" w:sz="4" w:space="0" w:color="auto"/>
              <w:bottom w:val="single" w:sz="4" w:space="0" w:color="auto"/>
              <w:right w:val="single" w:sz="4" w:space="0" w:color="auto"/>
            </w:tcBorders>
            <w:vAlign w:val="center"/>
          </w:tcPr>
          <w:p w14:paraId="4DA68FA4" w14:textId="77777777" w:rsidR="009F7493" w:rsidRPr="00090176" w:rsidRDefault="009F7493" w:rsidP="009F7493">
            <w:pPr>
              <w:jc w:val="center"/>
              <w:rPr>
                <w:rFonts w:ascii="仿宋" w:eastAsia="仿宋" w:hAnsi="仿宋"/>
                <w:b/>
                <w:bCs/>
                <w:color w:val="000000"/>
                <w:sz w:val="20"/>
                <w:szCs w:val="20"/>
              </w:rPr>
            </w:pPr>
            <w:r w:rsidRPr="00090176">
              <w:rPr>
                <w:rFonts w:ascii="仿宋" w:eastAsia="仿宋" w:hAnsi="仿宋" w:hint="eastAsia"/>
                <w:b/>
                <w:bCs/>
                <w:color w:val="000000"/>
                <w:sz w:val="20"/>
                <w:szCs w:val="20"/>
              </w:rPr>
              <w:t>288</w:t>
            </w:r>
          </w:p>
        </w:tc>
        <w:tc>
          <w:tcPr>
            <w:tcW w:w="424" w:type="dxa"/>
            <w:tcBorders>
              <w:top w:val="single" w:sz="4" w:space="0" w:color="auto"/>
              <w:left w:val="single" w:sz="4" w:space="0" w:color="auto"/>
              <w:bottom w:val="single" w:sz="4" w:space="0" w:color="auto"/>
              <w:right w:val="single" w:sz="4" w:space="0" w:color="auto"/>
            </w:tcBorders>
            <w:vAlign w:val="center"/>
          </w:tcPr>
          <w:p w14:paraId="09E17626" w14:textId="01321EDE" w:rsidR="009F7493" w:rsidRPr="00090176" w:rsidRDefault="009F7493" w:rsidP="009F7493">
            <w:pPr>
              <w:jc w:val="center"/>
              <w:rPr>
                <w:rFonts w:ascii="仿宋" w:eastAsia="仿宋" w:hAnsi="仿宋"/>
                <w:b/>
                <w:bCs/>
                <w:color w:val="000000"/>
                <w:sz w:val="20"/>
                <w:szCs w:val="20"/>
              </w:rPr>
            </w:pPr>
            <w:r w:rsidRPr="00090176">
              <w:rPr>
                <w:rFonts w:ascii="仿宋" w:eastAsia="仿宋" w:hAnsi="仿宋" w:hint="eastAsia"/>
                <w:b/>
                <w:bCs/>
                <w:color w:val="000000"/>
                <w:sz w:val="20"/>
                <w:szCs w:val="20"/>
              </w:rPr>
              <w:t>1</w:t>
            </w:r>
            <w:r>
              <w:rPr>
                <w:rFonts w:ascii="仿宋" w:eastAsia="仿宋" w:hAnsi="仿宋"/>
                <w:b/>
                <w:bCs/>
                <w:color w:val="000000"/>
                <w:sz w:val="20"/>
                <w:szCs w:val="20"/>
              </w:rPr>
              <w:t>7</w:t>
            </w:r>
          </w:p>
        </w:tc>
        <w:tc>
          <w:tcPr>
            <w:tcW w:w="425" w:type="dxa"/>
            <w:tcBorders>
              <w:top w:val="single" w:sz="4" w:space="0" w:color="auto"/>
              <w:left w:val="single" w:sz="4" w:space="0" w:color="auto"/>
              <w:bottom w:val="single" w:sz="4" w:space="0" w:color="auto"/>
              <w:right w:val="single" w:sz="4" w:space="0" w:color="auto"/>
            </w:tcBorders>
            <w:vAlign w:val="center"/>
          </w:tcPr>
          <w:p w14:paraId="297E550A" w14:textId="77777777" w:rsidR="009F7493" w:rsidRPr="00090176" w:rsidRDefault="009F7493" w:rsidP="009F7493">
            <w:pPr>
              <w:jc w:val="center"/>
              <w:rPr>
                <w:rFonts w:ascii="仿宋" w:eastAsia="仿宋" w:hAnsi="仿宋"/>
                <w:b/>
                <w:bCs/>
                <w:color w:val="000000"/>
                <w:sz w:val="20"/>
                <w:szCs w:val="20"/>
              </w:rPr>
            </w:pPr>
            <w:r w:rsidRPr="00090176">
              <w:rPr>
                <w:rFonts w:ascii="仿宋" w:eastAsia="仿宋" w:hAnsi="仿宋" w:hint="eastAsia"/>
                <w:b/>
                <w:bCs/>
                <w:color w:val="000000"/>
                <w:sz w:val="20"/>
                <w:szCs w:val="20"/>
              </w:rPr>
              <w:t>10</w:t>
            </w:r>
          </w:p>
        </w:tc>
        <w:tc>
          <w:tcPr>
            <w:tcW w:w="425" w:type="dxa"/>
            <w:tcBorders>
              <w:top w:val="single" w:sz="4" w:space="0" w:color="auto"/>
              <w:left w:val="single" w:sz="4" w:space="0" w:color="auto"/>
              <w:bottom w:val="single" w:sz="4" w:space="0" w:color="auto"/>
              <w:right w:val="single" w:sz="4" w:space="0" w:color="auto"/>
            </w:tcBorders>
            <w:vAlign w:val="center"/>
          </w:tcPr>
          <w:p w14:paraId="6E91342D" w14:textId="77777777" w:rsidR="009F7493" w:rsidRPr="00090176" w:rsidRDefault="009F7493" w:rsidP="009F7493">
            <w:pPr>
              <w:jc w:val="center"/>
              <w:rPr>
                <w:rFonts w:ascii="仿宋" w:eastAsia="仿宋" w:hAnsi="仿宋"/>
                <w:b/>
                <w:bCs/>
                <w:color w:val="000000"/>
                <w:sz w:val="20"/>
                <w:szCs w:val="20"/>
              </w:rPr>
            </w:pPr>
            <w:r w:rsidRPr="00090176">
              <w:rPr>
                <w:rFonts w:ascii="仿宋" w:eastAsia="仿宋" w:hAnsi="仿宋" w:hint="eastAsia"/>
                <w:b/>
                <w:bCs/>
                <w:color w:val="000000"/>
                <w:sz w:val="20"/>
                <w:szCs w:val="20"/>
              </w:rPr>
              <w:t>2</w:t>
            </w:r>
          </w:p>
        </w:tc>
        <w:tc>
          <w:tcPr>
            <w:tcW w:w="426" w:type="dxa"/>
            <w:tcBorders>
              <w:top w:val="single" w:sz="4" w:space="0" w:color="auto"/>
              <w:left w:val="single" w:sz="4" w:space="0" w:color="auto"/>
              <w:bottom w:val="single" w:sz="4" w:space="0" w:color="auto"/>
              <w:right w:val="single" w:sz="4" w:space="0" w:color="auto"/>
            </w:tcBorders>
            <w:vAlign w:val="center"/>
          </w:tcPr>
          <w:p w14:paraId="538B907E" w14:textId="77777777" w:rsidR="009F7493" w:rsidRPr="00090176" w:rsidRDefault="009F7493" w:rsidP="009F7493">
            <w:pPr>
              <w:jc w:val="center"/>
              <w:rPr>
                <w:rFonts w:ascii="仿宋" w:eastAsia="仿宋" w:hAnsi="仿宋"/>
                <w:b/>
                <w:bCs/>
                <w:color w:val="000000"/>
                <w:sz w:val="20"/>
                <w:szCs w:val="20"/>
              </w:rPr>
            </w:pPr>
            <w:r w:rsidRPr="00090176">
              <w:rPr>
                <w:rFonts w:ascii="仿宋" w:eastAsia="仿宋" w:hAnsi="仿宋" w:hint="eastAsia"/>
                <w:b/>
                <w:bCs/>
                <w:color w:val="000000"/>
                <w:sz w:val="20"/>
                <w:szCs w:val="20"/>
              </w:rPr>
              <w:t>2</w:t>
            </w:r>
          </w:p>
        </w:tc>
        <w:tc>
          <w:tcPr>
            <w:tcW w:w="425" w:type="dxa"/>
            <w:tcBorders>
              <w:top w:val="single" w:sz="4" w:space="0" w:color="auto"/>
              <w:left w:val="single" w:sz="4" w:space="0" w:color="auto"/>
              <w:bottom w:val="single" w:sz="4" w:space="0" w:color="auto"/>
              <w:right w:val="single" w:sz="4" w:space="0" w:color="auto"/>
            </w:tcBorders>
            <w:vAlign w:val="center"/>
          </w:tcPr>
          <w:p w14:paraId="2C330C37" w14:textId="77777777" w:rsidR="009F7493" w:rsidRPr="00090176" w:rsidRDefault="009F7493" w:rsidP="009F7493">
            <w:pPr>
              <w:jc w:val="center"/>
              <w:rPr>
                <w:rFonts w:ascii="仿宋" w:eastAsia="仿宋" w:hAnsi="仿宋"/>
                <w:b/>
                <w:bCs/>
                <w:color w:val="000000"/>
                <w:sz w:val="20"/>
                <w:szCs w:val="20"/>
              </w:rPr>
            </w:pPr>
            <w:r w:rsidRPr="00090176">
              <w:rPr>
                <w:rFonts w:ascii="仿宋" w:eastAsia="仿宋" w:hAnsi="仿宋" w:hint="eastAsia"/>
                <w:b/>
                <w:bCs/>
                <w:color w:val="000000"/>
                <w:sz w:val="20"/>
                <w:szCs w:val="20"/>
              </w:rPr>
              <w:t>0</w:t>
            </w:r>
          </w:p>
        </w:tc>
        <w:tc>
          <w:tcPr>
            <w:tcW w:w="425" w:type="dxa"/>
            <w:tcBorders>
              <w:top w:val="single" w:sz="4" w:space="0" w:color="auto"/>
              <w:left w:val="single" w:sz="4" w:space="0" w:color="auto"/>
              <w:bottom w:val="single" w:sz="4" w:space="0" w:color="auto"/>
              <w:right w:val="single" w:sz="4" w:space="0" w:color="auto"/>
            </w:tcBorders>
            <w:vAlign w:val="center"/>
          </w:tcPr>
          <w:p w14:paraId="3D6856AC" w14:textId="77777777" w:rsidR="009F7493" w:rsidRPr="00090176" w:rsidRDefault="009F7493" w:rsidP="009F7493">
            <w:pPr>
              <w:jc w:val="center"/>
              <w:rPr>
                <w:rFonts w:ascii="仿宋" w:eastAsia="仿宋" w:hAnsi="仿宋"/>
                <w:b/>
                <w:bCs/>
                <w:color w:val="000000"/>
                <w:sz w:val="20"/>
                <w:szCs w:val="20"/>
              </w:rPr>
            </w:pPr>
            <w:r w:rsidRPr="00090176">
              <w:rPr>
                <w:rFonts w:ascii="仿宋" w:eastAsia="仿宋" w:hAnsi="仿宋" w:hint="eastAsia"/>
                <w:b/>
                <w:bCs/>
                <w:color w:val="000000"/>
                <w:sz w:val="20"/>
                <w:szCs w:val="20"/>
              </w:rPr>
              <w:t>0</w:t>
            </w:r>
          </w:p>
        </w:tc>
        <w:tc>
          <w:tcPr>
            <w:tcW w:w="831" w:type="dxa"/>
            <w:tcBorders>
              <w:top w:val="single" w:sz="4" w:space="0" w:color="auto"/>
              <w:left w:val="single" w:sz="4" w:space="0" w:color="auto"/>
              <w:bottom w:val="single" w:sz="4" w:space="0" w:color="auto"/>
              <w:right w:val="single" w:sz="12" w:space="0" w:color="auto"/>
            </w:tcBorders>
            <w:vAlign w:val="center"/>
          </w:tcPr>
          <w:p w14:paraId="66D1E344" w14:textId="77777777" w:rsidR="009F7493" w:rsidRPr="00090176" w:rsidRDefault="009F7493" w:rsidP="009F7493">
            <w:pPr>
              <w:widowControl/>
              <w:jc w:val="center"/>
              <w:rPr>
                <w:rFonts w:ascii="仿宋" w:eastAsia="仿宋" w:hAnsi="仿宋"/>
                <w:b/>
                <w:bCs/>
                <w:color w:val="000000"/>
                <w:kern w:val="0"/>
                <w:sz w:val="20"/>
                <w:szCs w:val="20"/>
              </w:rPr>
            </w:pPr>
          </w:p>
        </w:tc>
      </w:tr>
      <w:tr w:rsidR="009F7493" w:rsidRPr="00090176" w14:paraId="3D72EC34" w14:textId="77777777" w:rsidTr="002F031B">
        <w:trPr>
          <w:trHeight w:val="20"/>
          <w:jc w:val="center"/>
        </w:trPr>
        <w:tc>
          <w:tcPr>
            <w:tcW w:w="354" w:type="dxa"/>
            <w:vMerge/>
            <w:tcBorders>
              <w:left w:val="single" w:sz="12" w:space="0" w:color="auto"/>
              <w:right w:val="single" w:sz="4" w:space="0" w:color="auto"/>
            </w:tcBorders>
            <w:vAlign w:val="center"/>
          </w:tcPr>
          <w:p w14:paraId="6ED3AFD3" w14:textId="77777777" w:rsidR="009F7493" w:rsidRPr="00090176" w:rsidRDefault="009F7493" w:rsidP="009F7493">
            <w:pPr>
              <w:widowControl/>
              <w:jc w:val="left"/>
              <w:rPr>
                <w:rFonts w:ascii="仿宋" w:eastAsia="仿宋" w:hAnsi="仿宋" w:cs="宋体"/>
                <w:b/>
                <w:bCs/>
                <w:color w:val="000000"/>
                <w:kern w:val="0"/>
                <w:sz w:val="20"/>
                <w:szCs w:val="20"/>
              </w:rPr>
            </w:pPr>
          </w:p>
        </w:tc>
        <w:tc>
          <w:tcPr>
            <w:tcW w:w="283" w:type="dxa"/>
            <w:vMerge w:val="restart"/>
            <w:tcBorders>
              <w:top w:val="single" w:sz="4" w:space="0" w:color="auto"/>
              <w:left w:val="single" w:sz="4" w:space="0" w:color="auto"/>
              <w:right w:val="single" w:sz="4" w:space="0" w:color="auto"/>
            </w:tcBorders>
            <w:vAlign w:val="center"/>
          </w:tcPr>
          <w:p w14:paraId="4A0D189B"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r w:rsidRPr="00090176">
              <w:rPr>
                <w:rFonts w:ascii="仿宋" w:eastAsia="仿宋" w:hAnsi="仿宋" w:cs="宋体" w:hint="eastAsia"/>
                <w:b/>
                <w:color w:val="000000"/>
                <w:kern w:val="0"/>
                <w:sz w:val="20"/>
                <w:szCs w:val="20"/>
              </w:rPr>
              <w:t>选修课</w:t>
            </w:r>
          </w:p>
        </w:tc>
        <w:tc>
          <w:tcPr>
            <w:tcW w:w="399" w:type="dxa"/>
            <w:tcBorders>
              <w:top w:val="single" w:sz="4" w:space="0" w:color="auto"/>
              <w:left w:val="single" w:sz="4" w:space="0" w:color="auto"/>
              <w:bottom w:val="single" w:sz="4" w:space="0" w:color="auto"/>
              <w:right w:val="single" w:sz="4" w:space="0" w:color="auto"/>
            </w:tcBorders>
            <w:vAlign w:val="center"/>
          </w:tcPr>
          <w:p w14:paraId="7375BBF6" w14:textId="77777777" w:rsidR="009F7493" w:rsidRPr="00090176" w:rsidRDefault="009F7493" w:rsidP="009F7493">
            <w:pPr>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1</w:t>
            </w:r>
          </w:p>
        </w:tc>
        <w:tc>
          <w:tcPr>
            <w:tcW w:w="2336" w:type="dxa"/>
            <w:gridSpan w:val="2"/>
            <w:tcBorders>
              <w:top w:val="single" w:sz="4" w:space="0" w:color="auto"/>
              <w:left w:val="single" w:sz="4" w:space="0" w:color="auto"/>
              <w:bottom w:val="single" w:sz="4" w:space="0" w:color="auto"/>
              <w:right w:val="single" w:sz="4" w:space="0" w:color="auto"/>
            </w:tcBorders>
            <w:vAlign w:val="center"/>
          </w:tcPr>
          <w:p w14:paraId="06B8BB6A" w14:textId="42C2C63B" w:rsidR="009F7493" w:rsidRPr="00090176" w:rsidRDefault="004A0A4B" w:rsidP="009F7493">
            <w:pPr>
              <w:spacing w:line="200" w:lineRule="exact"/>
              <w:jc w:val="center"/>
              <w:rPr>
                <w:rFonts w:ascii="仿宋" w:eastAsia="仿宋" w:hAnsi="仿宋" w:cs="宋体"/>
                <w:color w:val="000000"/>
                <w:kern w:val="0"/>
                <w:sz w:val="20"/>
                <w:szCs w:val="20"/>
              </w:rPr>
            </w:pPr>
            <w:proofErr w:type="gramStart"/>
            <w:r w:rsidRPr="00090176">
              <w:rPr>
                <w:rFonts w:ascii="仿宋" w:eastAsia="仿宋" w:hAnsi="仿宋" w:cs="宋体" w:hint="eastAsia"/>
                <w:color w:val="000000"/>
                <w:kern w:val="0"/>
                <w:sz w:val="20"/>
                <w:szCs w:val="20"/>
              </w:rPr>
              <w:t>思政类</w:t>
            </w:r>
            <w:proofErr w:type="gramEnd"/>
            <w:r w:rsidRPr="00090176">
              <w:rPr>
                <w:rFonts w:ascii="仿宋" w:eastAsia="仿宋" w:hAnsi="仿宋" w:cs="宋体" w:hint="eastAsia"/>
                <w:color w:val="000000"/>
                <w:kern w:val="0"/>
                <w:sz w:val="20"/>
                <w:szCs w:val="20"/>
              </w:rPr>
              <w:t>、艺术类、人文素养类、科学素养类、</w:t>
            </w:r>
            <w:r>
              <w:rPr>
                <w:rFonts w:ascii="仿宋" w:eastAsia="仿宋" w:hAnsi="仿宋" w:cs="宋体" w:hint="eastAsia"/>
                <w:color w:val="000000"/>
                <w:kern w:val="0"/>
                <w:sz w:val="20"/>
                <w:szCs w:val="20"/>
              </w:rPr>
              <w:t>历史类</w:t>
            </w:r>
          </w:p>
        </w:tc>
        <w:tc>
          <w:tcPr>
            <w:tcW w:w="315" w:type="dxa"/>
            <w:tcBorders>
              <w:top w:val="single" w:sz="4" w:space="0" w:color="auto"/>
              <w:left w:val="single" w:sz="4" w:space="0" w:color="auto"/>
              <w:bottom w:val="single" w:sz="4" w:space="0" w:color="auto"/>
              <w:right w:val="single" w:sz="4" w:space="0" w:color="auto"/>
            </w:tcBorders>
            <w:vAlign w:val="center"/>
          </w:tcPr>
          <w:p w14:paraId="77FA8C79"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A</w:t>
            </w:r>
          </w:p>
        </w:tc>
        <w:tc>
          <w:tcPr>
            <w:tcW w:w="425" w:type="dxa"/>
            <w:tcBorders>
              <w:top w:val="single" w:sz="4" w:space="0" w:color="auto"/>
              <w:left w:val="single" w:sz="4" w:space="0" w:color="auto"/>
              <w:bottom w:val="single" w:sz="4" w:space="0" w:color="auto"/>
              <w:right w:val="single" w:sz="4" w:space="0" w:color="auto"/>
            </w:tcBorders>
            <w:vAlign w:val="center"/>
          </w:tcPr>
          <w:p w14:paraId="61EBFC49"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color w:val="000000"/>
                <w:kern w:val="0"/>
                <w:sz w:val="20"/>
                <w:szCs w:val="20"/>
              </w:rPr>
              <w:t>4</w:t>
            </w:r>
          </w:p>
        </w:tc>
        <w:tc>
          <w:tcPr>
            <w:tcW w:w="430" w:type="dxa"/>
            <w:tcBorders>
              <w:top w:val="single" w:sz="4" w:space="0" w:color="auto"/>
              <w:left w:val="single" w:sz="4" w:space="0" w:color="auto"/>
              <w:bottom w:val="single" w:sz="4" w:space="0" w:color="auto"/>
              <w:right w:val="single" w:sz="4" w:space="0" w:color="auto"/>
            </w:tcBorders>
            <w:vAlign w:val="center"/>
          </w:tcPr>
          <w:p w14:paraId="353A5FF3"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color w:val="000000"/>
                <w:kern w:val="0"/>
                <w:sz w:val="20"/>
                <w:szCs w:val="20"/>
              </w:rPr>
              <w:t>48</w:t>
            </w:r>
          </w:p>
        </w:tc>
        <w:tc>
          <w:tcPr>
            <w:tcW w:w="426" w:type="dxa"/>
            <w:tcBorders>
              <w:top w:val="single" w:sz="4" w:space="0" w:color="auto"/>
              <w:left w:val="single" w:sz="4" w:space="0" w:color="auto"/>
              <w:bottom w:val="single" w:sz="4" w:space="0" w:color="auto"/>
              <w:right w:val="single" w:sz="4" w:space="0" w:color="auto"/>
            </w:tcBorders>
            <w:vAlign w:val="center"/>
          </w:tcPr>
          <w:p w14:paraId="1B7FC88B"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color w:val="000000"/>
                <w:kern w:val="0"/>
                <w:sz w:val="20"/>
                <w:szCs w:val="20"/>
              </w:rPr>
              <w:t>48</w:t>
            </w:r>
          </w:p>
        </w:tc>
        <w:tc>
          <w:tcPr>
            <w:tcW w:w="576" w:type="dxa"/>
            <w:tcBorders>
              <w:top w:val="single" w:sz="4" w:space="0" w:color="auto"/>
              <w:left w:val="single" w:sz="4" w:space="0" w:color="auto"/>
              <w:bottom w:val="single" w:sz="4" w:space="0" w:color="auto"/>
              <w:right w:val="single" w:sz="4" w:space="0" w:color="auto"/>
            </w:tcBorders>
            <w:vAlign w:val="center"/>
          </w:tcPr>
          <w:p w14:paraId="103D391E"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2550" w:type="dxa"/>
            <w:gridSpan w:val="6"/>
            <w:vMerge w:val="restart"/>
            <w:tcBorders>
              <w:top w:val="single" w:sz="4" w:space="0" w:color="auto"/>
              <w:left w:val="single" w:sz="4" w:space="0" w:color="auto"/>
              <w:right w:val="single" w:sz="4" w:space="0" w:color="auto"/>
            </w:tcBorders>
            <w:vAlign w:val="center"/>
          </w:tcPr>
          <w:p w14:paraId="17C4E55B"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r w:rsidRPr="00090176">
              <w:rPr>
                <w:rFonts w:ascii="仿宋" w:eastAsia="仿宋" w:hAnsi="仿宋" w:cs="宋体" w:hint="eastAsia"/>
                <w:b/>
                <w:color w:val="000000"/>
                <w:kern w:val="0"/>
                <w:sz w:val="20"/>
                <w:szCs w:val="20"/>
              </w:rPr>
              <w:t>2-6学期选课</w:t>
            </w:r>
          </w:p>
        </w:tc>
        <w:tc>
          <w:tcPr>
            <w:tcW w:w="831" w:type="dxa"/>
            <w:tcBorders>
              <w:top w:val="single" w:sz="4" w:space="0" w:color="auto"/>
              <w:left w:val="single" w:sz="4" w:space="0" w:color="auto"/>
              <w:bottom w:val="single" w:sz="4" w:space="0" w:color="auto"/>
              <w:right w:val="single" w:sz="12" w:space="0" w:color="auto"/>
            </w:tcBorders>
            <w:vAlign w:val="center"/>
          </w:tcPr>
          <w:p w14:paraId="779F8309"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r w:rsidRPr="00090176">
              <w:rPr>
                <w:rFonts w:ascii="仿宋" w:eastAsia="仿宋" w:hAnsi="仿宋" w:cs="宋体"/>
                <w:color w:val="000000"/>
                <w:kern w:val="0"/>
                <w:sz w:val="20"/>
                <w:szCs w:val="20"/>
              </w:rPr>
              <w:t>C</w:t>
            </w:r>
          </w:p>
        </w:tc>
      </w:tr>
      <w:tr w:rsidR="009F7493" w:rsidRPr="00090176" w14:paraId="32F11CF5" w14:textId="77777777" w:rsidTr="002F031B">
        <w:trPr>
          <w:trHeight w:val="20"/>
          <w:jc w:val="center"/>
        </w:trPr>
        <w:tc>
          <w:tcPr>
            <w:tcW w:w="354" w:type="dxa"/>
            <w:vMerge/>
            <w:tcBorders>
              <w:left w:val="single" w:sz="12" w:space="0" w:color="auto"/>
              <w:right w:val="single" w:sz="4" w:space="0" w:color="auto"/>
            </w:tcBorders>
            <w:vAlign w:val="center"/>
          </w:tcPr>
          <w:p w14:paraId="7CDC4B26" w14:textId="77777777" w:rsidR="009F7493" w:rsidRPr="00090176" w:rsidRDefault="009F7493" w:rsidP="009F7493">
            <w:pPr>
              <w:widowControl/>
              <w:jc w:val="left"/>
              <w:rPr>
                <w:rFonts w:ascii="仿宋" w:eastAsia="仿宋" w:hAnsi="仿宋" w:cs="宋体"/>
                <w:b/>
                <w:bCs/>
                <w:color w:val="000000"/>
                <w:kern w:val="0"/>
                <w:sz w:val="20"/>
                <w:szCs w:val="20"/>
              </w:rPr>
            </w:pPr>
          </w:p>
        </w:tc>
        <w:tc>
          <w:tcPr>
            <w:tcW w:w="283" w:type="dxa"/>
            <w:vMerge/>
            <w:tcBorders>
              <w:left w:val="single" w:sz="4" w:space="0" w:color="auto"/>
              <w:right w:val="single" w:sz="4" w:space="0" w:color="auto"/>
            </w:tcBorders>
            <w:vAlign w:val="center"/>
          </w:tcPr>
          <w:p w14:paraId="2A3BDCDA"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p>
        </w:tc>
        <w:tc>
          <w:tcPr>
            <w:tcW w:w="399" w:type="dxa"/>
            <w:tcBorders>
              <w:top w:val="single" w:sz="4" w:space="0" w:color="auto"/>
              <w:left w:val="single" w:sz="4" w:space="0" w:color="auto"/>
              <w:bottom w:val="single" w:sz="4" w:space="0" w:color="auto"/>
              <w:right w:val="single" w:sz="4" w:space="0" w:color="auto"/>
            </w:tcBorders>
            <w:vAlign w:val="center"/>
          </w:tcPr>
          <w:p w14:paraId="55946E56"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2</w:t>
            </w:r>
          </w:p>
        </w:tc>
        <w:tc>
          <w:tcPr>
            <w:tcW w:w="2336" w:type="dxa"/>
            <w:gridSpan w:val="2"/>
            <w:tcBorders>
              <w:top w:val="single" w:sz="4" w:space="0" w:color="auto"/>
              <w:left w:val="single" w:sz="4" w:space="0" w:color="auto"/>
              <w:bottom w:val="single" w:sz="4" w:space="0" w:color="auto"/>
              <w:right w:val="single" w:sz="4" w:space="0" w:color="auto"/>
            </w:tcBorders>
            <w:vAlign w:val="center"/>
          </w:tcPr>
          <w:p w14:paraId="3A59BC99"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第二课堂</w:t>
            </w:r>
          </w:p>
        </w:tc>
        <w:tc>
          <w:tcPr>
            <w:tcW w:w="315" w:type="dxa"/>
            <w:tcBorders>
              <w:top w:val="single" w:sz="4" w:space="0" w:color="auto"/>
              <w:left w:val="single" w:sz="4" w:space="0" w:color="auto"/>
              <w:bottom w:val="single" w:sz="4" w:space="0" w:color="auto"/>
              <w:right w:val="single" w:sz="4" w:space="0" w:color="auto"/>
            </w:tcBorders>
            <w:vAlign w:val="center"/>
          </w:tcPr>
          <w:p w14:paraId="1FA50DE1"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C</w:t>
            </w:r>
          </w:p>
        </w:tc>
        <w:tc>
          <w:tcPr>
            <w:tcW w:w="425" w:type="dxa"/>
            <w:tcBorders>
              <w:top w:val="single" w:sz="4" w:space="0" w:color="auto"/>
              <w:left w:val="single" w:sz="4" w:space="0" w:color="auto"/>
              <w:bottom w:val="single" w:sz="4" w:space="0" w:color="auto"/>
              <w:right w:val="single" w:sz="4" w:space="0" w:color="auto"/>
            </w:tcBorders>
            <w:vAlign w:val="center"/>
          </w:tcPr>
          <w:p w14:paraId="1A12317B"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2</w:t>
            </w:r>
          </w:p>
        </w:tc>
        <w:tc>
          <w:tcPr>
            <w:tcW w:w="430" w:type="dxa"/>
            <w:tcBorders>
              <w:top w:val="single" w:sz="4" w:space="0" w:color="auto"/>
              <w:left w:val="single" w:sz="4" w:space="0" w:color="auto"/>
              <w:bottom w:val="single" w:sz="4" w:space="0" w:color="auto"/>
              <w:right w:val="single" w:sz="4" w:space="0" w:color="auto"/>
            </w:tcBorders>
            <w:vAlign w:val="center"/>
          </w:tcPr>
          <w:p w14:paraId="4700ECC3"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2</w:t>
            </w:r>
            <w:r w:rsidRPr="00090176">
              <w:rPr>
                <w:rFonts w:ascii="仿宋" w:eastAsia="仿宋" w:hAnsi="仿宋" w:cs="宋体"/>
                <w:color w:val="000000"/>
                <w:kern w:val="0"/>
                <w:sz w:val="20"/>
                <w:szCs w:val="20"/>
              </w:rPr>
              <w:t>4</w:t>
            </w:r>
          </w:p>
        </w:tc>
        <w:tc>
          <w:tcPr>
            <w:tcW w:w="426" w:type="dxa"/>
            <w:tcBorders>
              <w:top w:val="single" w:sz="4" w:space="0" w:color="auto"/>
              <w:left w:val="single" w:sz="4" w:space="0" w:color="auto"/>
              <w:bottom w:val="single" w:sz="4" w:space="0" w:color="auto"/>
              <w:right w:val="single" w:sz="4" w:space="0" w:color="auto"/>
            </w:tcBorders>
            <w:vAlign w:val="center"/>
          </w:tcPr>
          <w:p w14:paraId="0987CDB5"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576" w:type="dxa"/>
            <w:tcBorders>
              <w:top w:val="single" w:sz="4" w:space="0" w:color="auto"/>
              <w:left w:val="single" w:sz="4" w:space="0" w:color="auto"/>
              <w:bottom w:val="single" w:sz="4" w:space="0" w:color="auto"/>
              <w:right w:val="single" w:sz="4" w:space="0" w:color="auto"/>
            </w:tcBorders>
            <w:vAlign w:val="center"/>
          </w:tcPr>
          <w:p w14:paraId="39EB5C91"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sidRPr="00090176">
              <w:rPr>
                <w:rFonts w:ascii="仿宋" w:eastAsia="仿宋" w:hAnsi="仿宋" w:cs="宋体" w:hint="eastAsia"/>
                <w:color w:val="000000"/>
                <w:kern w:val="0"/>
                <w:sz w:val="20"/>
                <w:szCs w:val="20"/>
              </w:rPr>
              <w:t>2</w:t>
            </w:r>
            <w:r w:rsidRPr="00090176">
              <w:rPr>
                <w:rFonts w:ascii="仿宋" w:eastAsia="仿宋" w:hAnsi="仿宋" w:cs="宋体"/>
                <w:color w:val="000000"/>
                <w:kern w:val="0"/>
                <w:sz w:val="20"/>
                <w:szCs w:val="20"/>
              </w:rPr>
              <w:t>4</w:t>
            </w:r>
          </w:p>
        </w:tc>
        <w:tc>
          <w:tcPr>
            <w:tcW w:w="2550" w:type="dxa"/>
            <w:gridSpan w:val="6"/>
            <w:vMerge/>
            <w:tcBorders>
              <w:left w:val="single" w:sz="4" w:space="0" w:color="auto"/>
              <w:right w:val="single" w:sz="4" w:space="0" w:color="auto"/>
            </w:tcBorders>
            <w:vAlign w:val="center"/>
          </w:tcPr>
          <w:p w14:paraId="154AE8EA"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p>
        </w:tc>
        <w:tc>
          <w:tcPr>
            <w:tcW w:w="831" w:type="dxa"/>
            <w:tcBorders>
              <w:top w:val="single" w:sz="4" w:space="0" w:color="auto"/>
              <w:left w:val="single" w:sz="4" w:space="0" w:color="auto"/>
              <w:bottom w:val="single" w:sz="4" w:space="0" w:color="auto"/>
              <w:right w:val="single" w:sz="12" w:space="0" w:color="auto"/>
            </w:tcBorders>
            <w:vAlign w:val="center"/>
          </w:tcPr>
          <w:p w14:paraId="75D6225C"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r w:rsidRPr="00090176">
              <w:rPr>
                <w:rFonts w:ascii="仿宋" w:eastAsia="仿宋" w:hAnsi="仿宋" w:cs="宋体"/>
                <w:color w:val="000000"/>
                <w:kern w:val="0"/>
                <w:sz w:val="20"/>
                <w:szCs w:val="20"/>
              </w:rPr>
              <w:t>C</w:t>
            </w:r>
          </w:p>
        </w:tc>
      </w:tr>
      <w:tr w:rsidR="009F7493" w:rsidRPr="00090176" w14:paraId="3A5F0640" w14:textId="77777777" w:rsidTr="002F031B">
        <w:trPr>
          <w:trHeight w:val="20"/>
          <w:jc w:val="center"/>
        </w:trPr>
        <w:tc>
          <w:tcPr>
            <w:tcW w:w="354" w:type="dxa"/>
            <w:vMerge/>
            <w:tcBorders>
              <w:left w:val="single" w:sz="12" w:space="0" w:color="auto"/>
              <w:right w:val="single" w:sz="4" w:space="0" w:color="auto"/>
            </w:tcBorders>
            <w:vAlign w:val="center"/>
          </w:tcPr>
          <w:p w14:paraId="66F0AE74" w14:textId="77777777" w:rsidR="009F7493" w:rsidRPr="00090176" w:rsidRDefault="009F7493" w:rsidP="009F7493">
            <w:pPr>
              <w:widowControl/>
              <w:jc w:val="left"/>
              <w:rPr>
                <w:rFonts w:ascii="仿宋" w:eastAsia="仿宋" w:hAnsi="仿宋" w:cs="宋体"/>
                <w:b/>
                <w:bCs/>
                <w:color w:val="000000"/>
                <w:kern w:val="0"/>
                <w:sz w:val="20"/>
                <w:szCs w:val="20"/>
              </w:rPr>
            </w:pPr>
          </w:p>
        </w:tc>
        <w:tc>
          <w:tcPr>
            <w:tcW w:w="283" w:type="dxa"/>
            <w:vMerge/>
            <w:tcBorders>
              <w:left w:val="single" w:sz="4" w:space="0" w:color="auto"/>
              <w:bottom w:val="single" w:sz="4" w:space="0" w:color="auto"/>
              <w:right w:val="single" w:sz="4" w:space="0" w:color="auto"/>
            </w:tcBorders>
            <w:vAlign w:val="center"/>
          </w:tcPr>
          <w:p w14:paraId="3A6194F9"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p>
        </w:tc>
        <w:tc>
          <w:tcPr>
            <w:tcW w:w="2735" w:type="dxa"/>
            <w:gridSpan w:val="3"/>
            <w:tcBorders>
              <w:top w:val="single" w:sz="4" w:space="0" w:color="auto"/>
              <w:left w:val="single" w:sz="4" w:space="0" w:color="auto"/>
              <w:bottom w:val="single" w:sz="4" w:space="0" w:color="auto"/>
              <w:right w:val="single" w:sz="4" w:space="0" w:color="auto"/>
            </w:tcBorders>
            <w:vAlign w:val="center"/>
          </w:tcPr>
          <w:p w14:paraId="4C9CDF76"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r w:rsidRPr="00090176">
              <w:rPr>
                <w:rFonts w:ascii="仿宋" w:eastAsia="仿宋" w:hAnsi="仿宋" w:cs="宋体" w:hint="eastAsia"/>
                <w:b/>
                <w:color w:val="000000"/>
                <w:kern w:val="0"/>
                <w:sz w:val="20"/>
                <w:szCs w:val="20"/>
              </w:rPr>
              <w:t>“选修课”小计</w:t>
            </w:r>
          </w:p>
        </w:tc>
        <w:tc>
          <w:tcPr>
            <w:tcW w:w="315" w:type="dxa"/>
            <w:tcBorders>
              <w:top w:val="single" w:sz="4" w:space="0" w:color="auto"/>
              <w:left w:val="single" w:sz="4" w:space="0" w:color="auto"/>
              <w:bottom w:val="single" w:sz="4" w:space="0" w:color="auto"/>
              <w:right w:val="single" w:sz="4" w:space="0" w:color="auto"/>
            </w:tcBorders>
            <w:vAlign w:val="center"/>
          </w:tcPr>
          <w:p w14:paraId="393584E3" w14:textId="77777777" w:rsidR="009F7493" w:rsidRPr="00090176" w:rsidRDefault="009F7493" w:rsidP="009F7493">
            <w:pPr>
              <w:widowControl/>
              <w:spacing w:line="200" w:lineRule="exact"/>
              <w:jc w:val="center"/>
              <w:rPr>
                <w:rFonts w:ascii="仿宋" w:eastAsia="仿宋" w:hAnsi="仿宋" w:cs="宋体"/>
                <w:b/>
                <w:color w:val="000000"/>
                <w:kern w:val="0"/>
                <w:sz w:val="20"/>
                <w:szCs w:val="20"/>
                <w:highlight w:val="yellow"/>
              </w:rPr>
            </w:pPr>
          </w:p>
        </w:tc>
        <w:tc>
          <w:tcPr>
            <w:tcW w:w="425" w:type="dxa"/>
            <w:tcBorders>
              <w:top w:val="single" w:sz="4" w:space="0" w:color="auto"/>
              <w:left w:val="single" w:sz="4" w:space="0" w:color="auto"/>
              <w:bottom w:val="single" w:sz="4" w:space="0" w:color="auto"/>
              <w:right w:val="single" w:sz="4" w:space="0" w:color="auto"/>
            </w:tcBorders>
            <w:vAlign w:val="center"/>
          </w:tcPr>
          <w:p w14:paraId="5537DC32" w14:textId="77777777" w:rsidR="009F7493" w:rsidRPr="00090176" w:rsidRDefault="009F7493" w:rsidP="009F7493">
            <w:pPr>
              <w:widowControl/>
              <w:spacing w:line="200" w:lineRule="exact"/>
              <w:jc w:val="center"/>
              <w:rPr>
                <w:rFonts w:ascii="仿宋" w:eastAsia="仿宋" w:hAnsi="仿宋" w:cs="宋体"/>
                <w:b/>
                <w:color w:val="000000"/>
                <w:kern w:val="0"/>
                <w:sz w:val="20"/>
                <w:szCs w:val="20"/>
                <w:highlight w:val="yellow"/>
              </w:rPr>
            </w:pPr>
            <w:r w:rsidRPr="00090176">
              <w:rPr>
                <w:rFonts w:ascii="仿宋" w:eastAsia="仿宋" w:hAnsi="仿宋" w:cs="宋体" w:hint="eastAsia"/>
                <w:b/>
                <w:color w:val="000000"/>
                <w:kern w:val="0"/>
                <w:sz w:val="20"/>
                <w:szCs w:val="20"/>
              </w:rPr>
              <w:t>6</w:t>
            </w:r>
          </w:p>
        </w:tc>
        <w:tc>
          <w:tcPr>
            <w:tcW w:w="430" w:type="dxa"/>
            <w:tcBorders>
              <w:top w:val="single" w:sz="4" w:space="0" w:color="auto"/>
              <w:left w:val="single" w:sz="4" w:space="0" w:color="auto"/>
              <w:bottom w:val="single" w:sz="4" w:space="0" w:color="auto"/>
              <w:right w:val="single" w:sz="4" w:space="0" w:color="auto"/>
            </w:tcBorders>
            <w:vAlign w:val="center"/>
          </w:tcPr>
          <w:p w14:paraId="5B073AEF"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r w:rsidRPr="00090176">
              <w:rPr>
                <w:rFonts w:ascii="仿宋" w:eastAsia="仿宋" w:hAnsi="仿宋" w:cs="宋体" w:hint="eastAsia"/>
                <w:b/>
                <w:color w:val="000000"/>
                <w:kern w:val="0"/>
                <w:sz w:val="20"/>
                <w:szCs w:val="20"/>
              </w:rPr>
              <w:t>72</w:t>
            </w:r>
          </w:p>
        </w:tc>
        <w:tc>
          <w:tcPr>
            <w:tcW w:w="426" w:type="dxa"/>
            <w:tcBorders>
              <w:top w:val="single" w:sz="4" w:space="0" w:color="auto"/>
              <w:left w:val="single" w:sz="4" w:space="0" w:color="auto"/>
              <w:bottom w:val="single" w:sz="4" w:space="0" w:color="auto"/>
              <w:right w:val="single" w:sz="4" w:space="0" w:color="auto"/>
            </w:tcBorders>
            <w:vAlign w:val="center"/>
          </w:tcPr>
          <w:p w14:paraId="3F6CDBAF"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r w:rsidRPr="00090176">
              <w:rPr>
                <w:rFonts w:ascii="仿宋" w:eastAsia="仿宋" w:hAnsi="仿宋" w:cs="宋体"/>
                <w:b/>
                <w:color w:val="000000"/>
                <w:kern w:val="0"/>
                <w:sz w:val="20"/>
                <w:szCs w:val="20"/>
              </w:rPr>
              <w:t>48</w:t>
            </w:r>
          </w:p>
        </w:tc>
        <w:tc>
          <w:tcPr>
            <w:tcW w:w="576" w:type="dxa"/>
            <w:tcBorders>
              <w:top w:val="single" w:sz="4" w:space="0" w:color="auto"/>
              <w:left w:val="single" w:sz="4" w:space="0" w:color="auto"/>
              <w:bottom w:val="single" w:sz="4" w:space="0" w:color="auto"/>
              <w:right w:val="single" w:sz="4" w:space="0" w:color="auto"/>
            </w:tcBorders>
            <w:vAlign w:val="center"/>
          </w:tcPr>
          <w:p w14:paraId="4E34A1E3"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r w:rsidRPr="00090176">
              <w:rPr>
                <w:rFonts w:ascii="仿宋" w:eastAsia="仿宋" w:hAnsi="仿宋" w:cs="宋体"/>
                <w:b/>
                <w:color w:val="000000"/>
                <w:kern w:val="0"/>
                <w:sz w:val="20"/>
                <w:szCs w:val="20"/>
              </w:rPr>
              <w:t>24</w:t>
            </w:r>
          </w:p>
        </w:tc>
        <w:tc>
          <w:tcPr>
            <w:tcW w:w="2550" w:type="dxa"/>
            <w:gridSpan w:val="6"/>
            <w:vMerge/>
            <w:tcBorders>
              <w:left w:val="single" w:sz="4" w:space="0" w:color="auto"/>
              <w:bottom w:val="single" w:sz="4" w:space="0" w:color="auto"/>
              <w:right w:val="single" w:sz="4" w:space="0" w:color="auto"/>
            </w:tcBorders>
            <w:vAlign w:val="center"/>
          </w:tcPr>
          <w:p w14:paraId="54336F16"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p>
        </w:tc>
        <w:tc>
          <w:tcPr>
            <w:tcW w:w="831" w:type="dxa"/>
            <w:tcBorders>
              <w:top w:val="single" w:sz="4" w:space="0" w:color="auto"/>
              <w:left w:val="single" w:sz="4" w:space="0" w:color="auto"/>
              <w:bottom w:val="single" w:sz="4" w:space="0" w:color="auto"/>
              <w:right w:val="single" w:sz="12" w:space="0" w:color="auto"/>
            </w:tcBorders>
            <w:vAlign w:val="center"/>
          </w:tcPr>
          <w:p w14:paraId="54396EDD"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p>
        </w:tc>
      </w:tr>
      <w:tr w:rsidR="009F7493" w:rsidRPr="00090176" w14:paraId="3792DC28" w14:textId="77777777" w:rsidTr="002F031B">
        <w:trPr>
          <w:trHeight w:val="20"/>
          <w:jc w:val="center"/>
        </w:trPr>
        <w:tc>
          <w:tcPr>
            <w:tcW w:w="354" w:type="dxa"/>
            <w:vMerge/>
            <w:tcBorders>
              <w:left w:val="single" w:sz="12" w:space="0" w:color="auto"/>
              <w:bottom w:val="single" w:sz="4" w:space="0" w:color="auto"/>
              <w:right w:val="single" w:sz="4" w:space="0" w:color="auto"/>
            </w:tcBorders>
            <w:vAlign w:val="center"/>
          </w:tcPr>
          <w:p w14:paraId="6A7FA9A7" w14:textId="77777777" w:rsidR="009F7493" w:rsidRPr="00090176" w:rsidRDefault="009F7493" w:rsidP="009F7493">
            <w:pPr>
              <w:spacing w:line="200" w:lineRule="exact"/>
              <w:jc w:val="center"/>
              <w:rPr>
                <w:rFonts w:ascii="仿宋" w:eastAsia="仿宋" w:hAnsi="仿宋" w:cs="宋体"/>
                <w:b/>
                <w:color w:val="000000"/>
                <w:kern w:val="0"/>
                <w:sz w:val="20"/>
                <w:szCs w:val="20"/>
              </w:rPr>
            </w:pPr>
          </w:p>
        </w:tc>
        <w:tc>
          <w:tcPr>
            <w:tcW w:w="3018" w:type="dxa"/>
            <w:gridSpan w:val="4"/>
            <w:tcBorders>
              <w:top w:val="single" w:sz="4" w:space="0" w:color="auto"/>
              <w:left w:val="single" w:sz="4" w:space="0" w:color="auto"/>
              <w:bottom w:val="single" w:sz="4" w:space="0" w:color="auto"/>
              <w:right w:val="single" w:sz="4" w:space="0" w:color="auto"/>
            </w:tcBorders>
            <w:vAlign w:val="center"/>
          </w:tcPr>
          <w:p w14:paraId="3E9C54CB" w14:textId="77777777" w:rsidR="009F7493" w:rsidRPr="00090176" w:rsidRDefault="009F7493" w:rsidP="009F7493">
            <w:pPr>
              <w:spacing w:line="200" w:lineRule="exact"/>
              <w:jc w:val="center"/>
              <w:rPr>
                <w:rFonts w:ascii="仿宋" w:eastAsia="仿宋" w:hAnsi="仿宋" w:cs="宋体"/>
                <w:b/>
                <w:color w:val="000000"/>
                <w:kern w:val="0"/>
                <w:sz w:val="20"/>
                <w:szCs w:val="20"/>
              </w:rPr>
            </w:pPr>
            <w:r w:rsidRPr="00090176">
              <w:rPr>
                <w:rFonts w:ascii="仿宋" w:eastAsia="仿宋" w:hAnsi="仿宋" w:cs="宋体" w:hint="eastAsia"/>
                <w:b/>
                <w:color w:val="000000"/>
                <w:kern w:val="0"/>
                <w:sz w:val="20"/>
                <w:szCs w:val="20"/>
              </w:rPr>
              <w:t>“公共基础课”合计</w:t>
            </w:r>
          </w:p>
        </w:tc>
        <w:tc>
          <w:tcPr>
            <w:tcW w:w="315" w:type="dxa"/>
            <w:tcBorders>
              <w:top w:val="single" w:sz="4" w:space="0" w:color="auto"/>
              <w:left w:val="single" w:sz="4" w:space="0" w:color="auto"/>
              <w:bottom w:val="single" w:sz="4" w:space="0" w:color="auto"/>
              <w:right w:val="single" w:sz="4" w:space="0" w:color="auto"/>
            </w:tcBorders>
            <w:vAlign w:val="center"/>
          </w:tcPr>
          <w:p w14:paraId="0E6DC385"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23F27BA4" w14:textId="22A1D2FE" w:rsidR="009F7493" w:rsidRPr="00090176" w:rsidRDefault="009F7493" w:rsidP="009F7493">
            <w:pPr>
              <w:widowControl/>
              <w:jc w:val="center"/>
              <w:rPr>
                <w:rFonts w:ascii="仿宋" w:eastAsia="仿宋" w:hAnsi="仿宋"/>
                <w:b/>
                <w:bCs/>
                <w:color w:val="000000"/>
                <w:kern w:val="0"/>
                <w:sz w:val="20"/>
                <w:szCs w:val="20"/>
              </w:rPr>
            </w:pPr>
            <w:r w:rsidRPr="00090176">
              <w:rPr>
                <w:rFonts w:ascii="仿宋" w:eastAsia="仿宋" w:hAnsi="仿宋" w:hint="eastAsia"/>
                <w:b/>
                <w:bCs/>
                <w:color w:val="000000"/>
                <w:sz w:val="20"/>
                <w:szCs w:val="20"/>
              </w:rPr>
              <w:t>4</w:t>
            </w:r>
            <w:r w:rsidR="00AA16CF">
              <w:rPr>
                <w:rFonts w:ascii="仿宋" w:eastAsia="仿宋" w:hAnsi="仿宋"/>
                <w:b/>
                <w:bCs/>
                <w:color w:val="000000"/>
                <w:sz w:val="20"/>
                <w:szCs w:val="20"/>
              </w:rPr>
              <w:t>1</w:t>
            </w:r>
          </w:p>
        </w:tc>
        <w:tc>
          <w:tcPr>
            <w:tcW w:w="430" w:type="dxa"/>
            <w:tcBorders>
              <w:top w:val="single" w:sz="4" w:space="0" w:color="auto"/>
              <w:left w:val="single" w:sz="4" w:space="0" w:color="auto"/>
              <w:bottom w:val="single" w:sz="4" w:space="0" w:color="auto"/>
              <w:right w:val="single" w:sz="4" w:space="0" w:color="auto"/>
            </w:tcBorders>
            <w:vAlign w:val="center"/>
          </w:tcPr>
          <w:p w14:paraId="287E1081" w14:textId="3F16B1D7" w:rsidR="009F7493" w:rsidRPr="00090176" w:rsidRDefault="00077906" w:rsidP="009F7493">
            <w:pPr>
              <w:jc w:val="center"/>
              <w:rPr>
                <w:rFonts w:ascii="仿宋" w:eastAsia="仿宋" w:hAnsi="仿宋"/>
                <w:b/>
                <w:bCs/>
                <w:color w:val="000000"/>
                <w:sz w:val="20"/>
                <w:szCs w:val="20"/>
              </w:rPr>
            </w:pPr>
            <w:r>
              <w:rPr>
                <w:rFonts w:ascii="仿宋" w:eastAsia="仿宋" w:hAnsi="仿宋"/>
                <w:b/>
                <w:bCs/>
                <w:color w:val="000000"/>
                <w:sz w:val="20"/>
                <w:szCs w:val="20"/>
              </w:rPr>
              <w:t>754</w:t>
            </w:r>
          </w:p>
        </w:tc>
        <w:tc>
          <w:tcPr>
            <w:tcW w:w="426" w:type="dxa"/>
            <w:tcBorders>
              <w:top w:val="single" w:sz="4" w:space="0" w:color="auto"/>
              <w:left w:val="single" w:sz="4" w:space="0" w:color="auto"/>
              <w:bottom w:val="single" w:sz="4" w:space="0" w:color="auto"/>
              <w:right w:val="single" w:sz="4" w:space="0" w:color="auto"/>
            </w:tcBorders>
            <w:vAlign w:val="center"/>
          </w:tcPr>
          <w:p w14:paraId="074BFB1C" w14:textId="265E5204" w:rsidR="009F7493" w:rsidRPr="00090176" w:rsidRDefault="00077906" w:rsidP="009F7493">
            <w:pPr>
              <w:jc w:val="center"/>
              <w:rPr>
                <w:rFonts w:ascii="仿宋" w:eastAsia="仿宋" w:hAnsi="仿宋"/>
                <w:b/>
                <w:bCs/>
                <w:color w:val="000000"/>
                <w:sz w:val="20"/>
                <w:szCs w:val="20"/>
              </w:rPr>
            </w:pPr>
            <w:r>
              <w:rPr>
                <w:rFonts w:ascii="仿宋" w:eastAsia="仿宋" w:hAnsi="仿宋"/>
                <w:b/>
                <w:bCs/>
                <w:color w:val="000000"/>
                <w:sz w:val="20"/>
                <w:szCs w:val="20"/>
              </w:rPr>
              <w:t>442</w:t>
            </w:r>
          </w:p>
        </w:tc>
        <w:tc>
          <w:tcPr>
            <w:tcW w:w="576" w:type="dxa"/>
            <w:tcBorders>
              <w:top w:val="single" w:sz="4" w:space="0" w:color="auto"/>
              <w:left w:val="single" w:sz="4" w:space="0" w:color="auto"/>
              <w:bottom w:val="single" w:sz="4" w:space="0" w:color="auto"/>
              <w:right w:val="single" w:sz="4" w:space="0" w:color="auto"/>
            </w:tcBorders>
            <w:vAlign w:val="center"/>
          </w:tcPr>
          <w:p w14:paraId="08ED1746" w14:textId="77777777" w:rsidR="009F7493" w:rsidRPr="00090176" w:rsidRDefault="009F7493" w:rsidP="009F7493">
            <w:pPr>
              <w:jc w:val="center"/>
              <w:rPr>
                <w:rFonts w:ascii="仿宋" w:eastAsia="仿宋" w:hAnsi="仿宋"/>
                <w:b/>
                <w:bCs/>
                <w:color w:val="000000"/>
                <w:sz w:val="20"/>
                <w:szCs w:val="20"/>
              </w:rPr>
            </w:pPr>
            <w:r w:rsidRPr="00090176">
              <w:rPr>
                <w:rFonts w:ascii="仿宋" w:eastAsia="仿宋" w:hAnsi="仿宋" w:hint="eastAsia"/>
                <w:b/>
                <w:bCs/>
                <w:color w:val="000000"/>
                <w:sz w:val="20"/>
                <w:szCs w:val="20"/>
              </w:rPr>
              <w:t>312</w:t>
            </w:r>
          </w:p>
        </w:tc>
        <w:tc>
          <w:tcPr>
            <w:tcW w:w="424" w:type="dxa"/>
            <w:tcBorders>
              <w:top w:val="single" w:sz="4" w:space="0" w:color="auto"/>
              <w:left w:val="single" w:sz="4" w:space="0" w:color="auto"/>
              <w:bottom w:val="single" w:sz="4" w:space="0" w:color="auto"/>
              <w:right w:val="single" w:sz="4" w:space="0" w:color="auto"/>
            </w:tcBorders>
            <w:vAlign w:val="center"/>
          </w:tcPr>
          <w:p w14:paraId="0AA29174" w14:textId="21DD4EBD" w:rsidR="009F7493" w:rsidRPr="00090176" w:rsidRDefault="009F7493" w:rsidP="009F7493">
            <w:pPr>
              <w:jc w:val="center"/>
              <w:rPr>
                <w:rFonts w:ascii="仿宋" w:eastAsia="仿宋" w:hAnsi="仿宋"/>
                <w:b/>
                <w:bCs/>
                <w:color w:val="000000"/>
                <w:sz w:val="20"/>
                <w:szCs w:val="20"/>
              </w:rPr>
            </w:pPr>
            <w:r w:rsidRPr="00090176">
              <w:rPr>
                <w:rFonts w:ascii="仿宋" w:eastAsia="仿宋" w:hAnsi="仿宋" w:hint="eastAsia"/>
                <w:b/>
                <w:bCs/>
                <w:color w:val="000000"/>
                <w:sz w:val="20"/>
                <w:szCs w:val="20"/>
              </w:rPr>
              <w:t>1</w:t>
            </w:r>
            <w:r>
              <w:rPr>
                <w:rFonts w:ascii="仿宋" w:eastAsia="仿宋" w:hAnsi="仿宋"/>
                <w:b/>
                <w:bCs/>
                <w:color w:val="000000"/>
                <w:sz w:val="20"/>
                <w:szCs w:val="20"/>
              </w:rPr>
              <w:t>7</w:t>
            </w:r>
          </w:p>
        </w:tc>
        <w:tc>
          <w:tcPr>
            <w:tcW w:w="425" w:type="dxa"/>
            <w:tcBorders>
              <w:top w:val="single" w:sz="4" w:space="0" w:color="auto"/>
              <w:left w:val="single" w:sz="4" w:space="0" w:color="auto"/>
              <w:bottom w:val="single" w:sz="4" w:space="0" w:color="auto"/>
              <w:right w:val="single" w:sz="4" w:space="0" w:color="auto"/>
            </w:tcBorders>
            <w:vAlign w:val="center"/>
          </w:tcPr>
          <w:p w14:paraId="19B2CB63" w14:textId="77777777" w:rsidR="009F7493" w:rsidRPr="00090176" w:rsidRDefault="009F7493" w:rsidP="009F7493">
            <w:pPr>
              <w:jc w:val="center"/>
              <w:rPr>
                <w:rFonts w:ascii="仿宋" w:eastAsia="仿宋" w:hAnsi="仿宋"/>
                <w:b/>
                <w:bCs/>
                <w:color w:val="000000"/>
                <w:sz w:val="20"/>
                <w:szCs w:val="20"/>
              </w:rPr>
            </w:pPr>
            <w:r w:rsidRPr="00090176">
              <w:rPr>
                <w:rFonts w:ascii="仿宋" w:eastAsia="仿宋" w:hAnsi="仿宋" w:hint="eastAsia"/>
                <w:b/>
                <w:bCs/>
                <w:color w:val="000000"/>
                <w:sz w:val="20"/>
                <w:szCs w:val="20"/>
              </w:rPr>
              <w:t>10</w:t>
            </w:r>
          </w:p>
        </w:tc>
        <w:tc>
          <w:tcPr>
            <w:tcW w:w="425" w:type="dxa"/>
            <w:tcBorders>
              <w:top w:val="single" w:sz="4" w:space="0" w:color="auto"/>
              <w:left w:val="single" w:sz="4" w:space="0" w:color="auto"/>
              <w:bottom w:val="single" w:sz="4" w:space="0" w:color="auto"/>
              <w:right w:val="single" w:sz="4" w:space="0" w:color="auto"/>
            </w:tcBorders>
            <w:vAlign w:val="center"/>
          </w:tcPr>
          <w:p w14:paraId="7B3149F0" w14:textId="77777777" w:rsidR="009F7493" w:rsidRPr="00090176" w:rsidRDefault="009F7493" w:rsidP="009F7493">
            <w:pPr>
              <w:jc w:val="center"/>
              <w:rPr>
                <w:rFonts w:ascii="仿宋" w:eastAsia="仿宋" w:hAnsi="仿宋"/>
                <w:b/>
                <w:bCs/>
                <w:color w:val="000000"/>
                <w:sz w:val="20"/>
                <w:szCs w:val="20"/>
              </w:rPr>
            </w:pPr>
            <w:r w:rsidRPr="00090176">
              <w:rPr>
                <w:rFonts w:ascii="仿宋" w:eastAsia="仿宋" w:hAnsi="仿宋" w:hint="eastAsia"/>
                <w:b/>
                <w:bCs/>
                <w:color w:val="000000"/>
                <w:sz w:val="20"/>
                <w:szCs w:val="20"/>
              </w:rPr>
              <w:t>2</w:t>
            </w:r>
          </w:p>
        </w:tc>
        <w:tc>
          <w:tcPr>
            <w:tcW w:w="426" w:type="dxa"/>
            <w:tcBorders>
              <w:top w:val="single" w:sz="4" w:space="0" w:color="auto"/>
              <w:left w:val="single" w:sz="4" w:space="0" w:color="auto"/>
              <w:bottom w:val="single" w:sz="4" w:space="0" w:color="auto"/>
              <w:right w:val="single" w:sz="4" w:space="0" w:color="auto"/>
            </w:tcBorders>
            <w:vAlign w:val="center"/>
          </w:tcPr>
          <w:p w14:paraId="2CEE6623" w14:textId="77777777" w:rsidR="009F7493" w:rsidRPr="00090176" w:rsidRDefault="009F7493" w:rsidP="009F7493">
            <w:pPr>
              <w:jc w:val="center"/>
              <w:rPr>
                <w:rFonts w:ascii="仿宋" w:eastAsia="仿宋" w:hAnsi="仿宋"/>
                <w:b/>
                <w:bCs/>
                <w:color w:val="000000"/>
                <w:sz w:val="20"/>
                <w:szCs w:val="20"/>
              </w:rPr>
            </w:pPr>
            <w:r w:rsidRPr="00090176">
              <w:rPr>
                <w:rFonts w:ascii="仿宋" w:eastAsia="仿宋" w:hAnsi="仿宋" w:hint="eastAsia"/>
                <w:b/>
                <w:bCs/>
                <w:color w:val="000000"/>
                <w:sz w:val="20"/>
                <w:szCs w:val="20"/>
              </w:rPr>
              <w:t>2</w:t>
            </w:r>
          </w:p>
        </w:tc>
        <w:tc>
          <w:tcPr>
            <w:tcW w:w="425" w:type="dxa"/>
            <w:tcBorders>
              <w:top w:val="single" w:sz="4" w:space="0" w:color="auto"/>
              <w:left w:val="single" w:sz="4" w:space="0" w:color="auto"/>
              <w:bottom w:val="single" w:sz="4" w:space="0" w:color="auto"/>
              <w:right w:val="single" w:sz="4" w:space="0" w:color="auto"/>
            </w:tcBorders>
            <w:vAlign w:val="center"/>
          </w:tcPr>
          <w:p w14:paraId="50D1208F" w14:textId="77777777" w:rsidR="009F7493" w:rsidRPr="00090176" w:rsidRDefault="009F7493" w:rsidP="009F7493">
            <w:pPr>
              <w:jc w:val="center"/>
              <w:rPr>
                <w:rFonts w:ascii="仿宋" w:eastAsia="仿宋" w:hAnsi="仿宋"/>
                <w:b/>
                <w:bCs/>
                <w:color w:val="000000"/>
                <w:sz w:val="20"/>
                <w:szCs w:val="20"/>
              </w:rPr>
            </w:pPr>
            <w:r w:rsidRPr="00090176">
              <w:rPr>
                <w:rFonts w:ascii="仿宋" w:eastAsia="仿宋" w:hAnsi="仿宋" w:hint="eastAsia"/>
                <w:b/>
                <w:bCs/>
                <w:color w:val="000000"/>
                <w:sz w:val="20"/>
                <w:szCs w:val="20"/>
              </w:rPr>
              <w:t>0</w:t>
            </w:r>
          </w:p>
        </w:tc>
        <w:tc>
          <w:tcPr>
            <w:tcW w:w="425" w:type="dxa"/>
            <w:tcBorders>
              <w:top w:val="single" w:sz="4" w:space="0" w:color="auto"/>
              <w:left w:val="single" w:sz="4" w:space="0" w:color="auto"/>
              <w:bottom w:val="single" w:sz="4" w:space="0" w:color="auto"/>
              <w:right w:val="single" w:sz="4" w:space="0" w:color="auto"/>
            </w:tcBorders>
            <w:vAlign w:val="center"/>
          </w:tcPr>
          <w:p w14:paraId="01DAF19C" w14:textId="77777777" w:rsidR="009F7493" w:rsidRPr="00090176" w:rsidRDefault="009F7493" w:rsidP="009F7493">
            <w:pPr>
              <w:jc w:val="center"/>
              <w:rPr>
                <w:rFonts w:ascii="仿宋" w:eastAsia="仿宋" w:hAnsi="仿宋"/>
                <w:b/>
                <w:bCs/>
                <w:color w:val="000000"/>
                <w:sz w:val="20"/>
                <w:szCs w:val="20"/>
              </w:rPr>
            </w:pPr>
            <w:r w:rsidRPr="00090176">
              <w:rPr>
                <w:rFonts w:ascii="仿宋" w:eastAsia="仿宋" w:hAnsi="仿宋" w:hint="eastAsia"/>
                <w:b/>
                <w:bCs/>
                <w:color w:val="000000"/>
                <w:sz w:val="20"/>
                <w:szCs w:val="20"/>
              </w:rPr>
              <w:t>0</w:t>
            </w:r>
          </w:p>
        </w:tc>
        <w:tc>
          <w:tcPr>
            <w:tcW w:w="831" w:type="dxa"/>
            <w:tcBorders>
              <w:top w:val="single" w:sz="4" w:space="0" w:color="auto"/>
              <w:left w:val="single" w:sz="4" w:space="0" w:color="auto"/>
              <w:bottom w:val="single" w:sz="4" w:space="0" w:color="auto"/>
              <w:right w:val="single" w:sz="12" w:space="0" w:color="auto"/>
            </w:tcBorders>
            <w:vAlign w:val="bottom"/>
          </w:tcPr>
          <w:p w14:paraId="4773911D"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p>
        </w:tc>
      </w:tr>
      <w:tr w:rsidR="009F7493" w:rsidRPr="00090176" w14:paraId="5398A2BB" w14:textId="77777777" w:rsidTr="002F031B">
        <w:trPr>
          <w:trHeight w:val="20"/>
          <w:jc w:val="center"/>
        </w:trPr>
        <w:tc>
          <w:tcPr>
            <w:tcW w:w="637" w:type="dxa"/>
            <w:gridSpan w:val="2"/>
            <w:vMerge w:val="restart"/>
            <w:tcBorders>
              <w:left w:val="single" w:sz="12" w:space="0" w:color="auto"/>
            </w:tcBorders>
            <w:textDirection w:val="tbRlV"/>
            <w:vAlign w:val="center"/>
          </w:tcPr>
          <w:p w14:paraId="1814B41D"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r w:rsidRPr="00090176">
              <w:rPr>
                <w:rFonts w:ascii="仿宋" w:eastAsia="仿宋" w:hAnsi="仿宋" w:cs="宋体" w:hint="eastAsia"/>
                <w:b/>
                <w:bCs/>
                <w:color w:val="000000"/>
                <w:kern w:val="0"/>
                <w:sz w:val="20"/>
                <w:szCs w:val="20"/>
              </w:rPr>
              <w:t>专业基础课</w:t>
            </w:r>
          </w:p>
        </w:tc>
        <w:tc>
          <w:tcPr>
            <w:tcW w:w="468" w:type="dxa"/>
            <w:gridSpan w:val="2"/>
            <w:vAlign w:val="center"/>
          </w:tcPr>
          <w:p w14:paraId="6D4E7E3F"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1</w:t>
            </w:r>
          </w:p>
        </w:tc>
        <w:tc>
          <w:tcPr>
            <w:tcW w:w="2267" w:type="dxa"/>
            <w:vAlign w:val="center"/>
          </w:tcPr>
          <w:p w14:paraId="774E1C30" w14:textId="77777777" w:rsidR="009F7493" w:rsidRPr="00A93ABD" w:rsidRDefault="009F7493" w:rsidP="009F7493">
            <w:pPr>
              <w:widowControl/>
              <w:spacing w:line="200" w:lineRule="exact"/>
              <w:jc w:val="left"/>
              <w:rPr>
                <w:rFonts w:ascii="仿宋" w:eastAsia="仿宋" w:hAnsi="仿宋" w:cs="宋体"/>
                <w:color w:val="000000"/>
                <w:kern w:val="0"/>
                <w:sz w:val="20"/>
                <w:szCs w:val="20"/>
              </w:rPr>
            </w:pPr>
            <w:r w:rsidRPr="00A93ABD">
              <w:rPr>
                <w:rFonts w:ascii="仿宋" w:eastAsia="仿宋" w:hAnsi="仿宋" w:hint="eastAsia"/>
                <w:sz w:val="20"/>
              </w:rPr>
              <w:t>网络营销</w:t>
            </w:r>
          </w:p>
        </w:tc>
        <w:tc>
          <w:tcPr>
            <w:tcW w:w="315" w:type="dxa"/>
            <w:vAlign w:val="center"/>
          </w:tcPr>
          <w:p w14:paraId="0A9C4D75"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B</w:t>
            </w:r>
          </w:p>
        </w:tc>
        <w:tc>
          <w:tcPr>
            <w:tcW w:w="425" w:type="dxa"/>
            <w:vAlign w:val="center"/>
          </w:tcPr>
          <w:p w14:paraId="29544A43"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4</w:t>
            </w:r>
          </w:p>
        </w:tc>
        <w:tc>
          <w:tcPr>
            <w:tcW w:w="430" w:type="dxa"/>
            <w:vAlign w:val="center"/>
          </w:tcPr>
          <w:p w14:paraId="21B1AE21"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64</w:t>
            </w:r>
          </w:p>
        </w:tc>
        <w:tc>
          <w:tcPr>
            <w:tcW w:w="426" w:type="dxa"/>
            <w:vAlign w:val="center"/>
          </w:tcPr>
          <w:p w14:paraId="3871EDE6"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32</w:t>
            </w:r>
          </w:p>
        </w:tc>
        <w:tc>
          <w:tcPr>
            <w:tcW w:w="576" w:type="dxa"/>
            <w:vAlign w:val="center"/>
          </w:tcPr>
          <w:p w14:paraId="05C05618"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32</w:t>
            </w:r>
          </w:p>
        </w:tc>
        <w:tc>
          <w:tcPr>
            <w:tcW w:w="424" w:type="dxa"/>
            <w:vAlign w:val="center"/>
          </w:tcPr>
          <w:p w14:paraId="3EB37969"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4</w:t>
            </w:r>
          </w:p>
        </w:tc>
        <w:tc>
          <w:tcPr>
            <w:tcW w:w="425" w:type="dxa"/>
            <w:vAlign w:val="center"/>
          </w:tcPr>
          <w:p w14:paraId="06458ECF"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5" w:type="dxa"/>
          </w:tcPr>
          <w:p w14:paraId="358450A0"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6" w:type="dxa"/>
            <w:vAlign w:val="center"/>
          </w:tcPr>
          <w:p w14:paraId="3015D129"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5" w:type="dxa"/>
          </w:tcPr>
          <w:p w14:paraId="5005CCDD"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5" w:type="dxa"/>
            <w:vAlign w:val="center"/>
          </w:tcPr>
          <w:p w14:paraId="09911241"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831" w:type="dxa"/>
            <w:tcBorders>
              <w:right w:val="single" w:sz="12" w:space="0" w:color="auto"/>
            </w:tcBorders>
            <w:vAlign w:val="center"/>
          </w:tcPr>
          <w:p w14:paraId="1D760488"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S</w:t>
            </w:r>
          </w:p>
        </w:tc>
      </w:tr>
      <w:tr w:rsidR="009F7493" w:rsidRPr="00090176" w14:paraId="75DA5888" w14:textId="77777777" w:rsidTr="002F031B">
        <w:trPr>
          <w:trHeight w:val="20"/>
          <w:jc w:val="center"/>
        </w:trPr>
        <w:tc>
          <w:tcPr>
            <w:tcW w:w="637" w:type="dxa"/>
            <w:gridSpan w:val="2"/>
            <w:vMerge/>
            <w:tcBorders>
              <w:left w:val="single" w:sz="12" w:space="0" w:color="auto"/>
            </w:tcBorders>
            <w:vAlign w:val="center"/>
          </w:tcPr>
          <w:p w14:paraId="21A7CB28"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68" w:type="dxa"/>
            <w:gridSpan w:val="2"/>
            <w:vAlign w:val="center"/>
          </w:tcPr>
          <w:p w14:paraId="3D299499"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2</w:t>
            </w:r>
          </w:p>
        </w:tc>
        <w:tc>
          <w:tcPr>
            <w:tcW w:w="2267" w:type="dxa"/>
            <w:vAlign w:val="center"/>
          </w:tcPr>
          <w:p w14:paraId="7F368DF7" w14:textId="77777777" w:rsidR="009F7493" w:rsidRPr="00A93ABD" w:rsidRDefault="009F7493" w:rsidP="009F7493">
            <w:pPr>
              <w:widowControl/>
              <w:spacing w:line="200" w:lineRule="exact"/>
              <w:jc w:val="left"/>
              <w:rPr>
                <w:rFonts w:ascii="仿宋" w:eastAsia="仿宋" w:hAnsi="仿宋" w:cs="宋体"/>
                <w:color w:val="000000"/>
                <w:kern w:val="0"/>
                <w:sz w:val="20"/>
                <w:szCs w:val="20"/>
              </w:rPr>
            </w:pPr>
            <w:r w:rsidRPr="00A93ABD">
              <w:rPr>
                <w:rFonts w:ascii="仿宋" w:eastAsia="仿宋" w:hAnsi="仿宋" w:hint="eastAsia"/>
                <w:sz w:val="20"/>
              </w:rPr>
              <w:t>Photoshop图像处理</w:t>
            </w:r>
          </w:p>
        </w:tc>
        <w:tc>
          <w:tcPr>
            <w:tcW w:w="315" w:type="dxa"/>
            <w:vAlign w:val="center"/>
          </w:tcPr>
          <w:p w14:paraId="6AF13B82"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C</w:t>
            </w:r>
          </w:p>
        </w:tc>
        <w:tc>
          <w:tcPr>
            <w:tcW w:w="425" w:type="dxa"/>
            <w:vAlign w:val="center"/>
          </w:tcPr>
          <w:p w14:paraId="4384D0F4"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4</w:t>
            </w:r>
          </w:p>
        </w:tc>
        <w:tc>
          <w:tcPr>
            <w:tcW w:w="430" w:type="dxa"/>
            <w:vAlign w:val="center"/>
          </w:tcPr>
          <w:p w14:paraId="5950FBAD"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64</w:t>
            </w:r>
          </w:p>
        </w:tc>
        <w:tc>
          <w:tcPr>
            <w:tcW w:w="426" w:type="dxa"/>
            <w:vAlign w:val="center"/>
          </w:tcPr>
          <w:p w14:paraId="12D4104A"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576" w:type="dxa"/>
            <w:vAlign w:val="center"/>
          </w:tcPr>
          <w:p w14:paraId="6C81A4B2"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64</w:t>
            </w:r>
          </w:p>
        </w:tc>
        <w:tc>
          <w:tcPr>
            <w:tcW w:w="424" w:type="dxa"/>
            <w:vAlign w:val="center"/>
          </w:tcPr>
          <w:p w14:paraId="44983B3F"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4</w:t>
            </w:r>
          </w:p>
        </w:tc>
        <w:tc>
          <w:tcPr>
            <w:tcW w:w="425" w:type="dxa"/>
            <w:vAlign w:val="center"/>
          </w:tcPr>
          <w:p w14:paraId="1F25C006"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5" w:type="dxa"/>
          </w:tcPr>
          <w:p w14:paraId="06445B62"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6" w:type="dxa"/>
            <w:vAlign w:val="center"/>
          </w:tcPr>
          <w:p w14:paraId="077270BB"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5" w:type="dxa"/>
          </w:tcPr>
          <w:p w14:paraId="4C5B7D44"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5" w:type="dxa"/>
            <w:vAlign w:val="center"/>
          </w:tcPr>
          <w:p w14:paraId="6CE1708B"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831" w:type="dxa"/>
            <w:tcBorders>
              <w:right w:val="single" w:sz="12" w:space="0" w:color="auto"/>
            </w:tcBorders>
            <w:vAlign w:val="center"/>
          </w:tcPr>
          <w:p w14:paraId="1FA77258"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C</w:t>
            </w:r>
          </w:p>
        </w:tc>
      </w:tr>
      <w:tr w:rsidR="009F7493" w:rsidRPr="00090176" w14:paraId="13E1C866" w14:textId="77777777" w:rsidTr="002F031B">
        <w:trPr>
          <w:trHeight w:val="20"/>
          <w:jc w:val="center"/>
        </w:trPr>
        <w:tc>
          <w:tcPr>
            <w:tcW w:w="637" w:type="dxa"/>
            <w:gridSpan w:val="2"/>
            <w:vMerge/>
            <w:tcBorders>
              <w:left w:val="single" w:sz="12" w:space="0" w:color="auto"/>
            </w:tcBorders>
            <w:vAlign w:val="center"/>
          </w:tcPr>
          <w:p w14:paraId="54834CF2"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68" w:type="dxa"/>
            <w:gridSpan w:val="2"/>
            <w:vAlign w:val="center"/>
          </w:tcPr>
          <w:p w14:paraId="4C2BBD59"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3</w:t>
            </w:r>
          </w:p>
        </w:tc>
        <w:tc>
          <w:tcPr>
            <w:tcW w:w="2267" w:type="dxa"/>
            <w:vAlign w:val="center"/>
          </w:tcPr>
          <w:p w14:paraId="450BEC94" w14:textId="77777777" w:rsidR="009F7493" w:rsidRPr="00A93ABD" w:rsidRDefault="009F7493" w:rsidP="009F7493">
            <w:pPr>
              <w:spacing w:line="200" w:lineRule="exact"/>
              <w:rPr>
                <w:rFonts w:ascii="仿宋" w:eastAsia="仿宋" w:hAnsi="仿宋" w:cs="宋体"/>
                <w:sz w:val="20"/>
              </w:rPr>
            </w:pPr>
            <w:r w:rsidRPr="00A93ABD">
              <w:rPr>
                <w:rFonts w:ascii="仿宋" w:eastAsia="仿宋" w:hAnsi="仿宋" w:hint="eastAsia"/>
                <w:sz w:val="20"/>
              </w:rPr>
              <w:t>电子商务基础</w:t>
            </w:r>
          </w:p>
        </w:tc>
        <w:tc>
          <w:tcPr>
            <w:tcW w:w="315" w:type="dxa"/>
            <w:vAlign w:val="center"/>
          </w:tcPr>
          <w:p w14:paraId="757FBD28"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B</w:t>
            </w:r>
          </w:p>
        </w:tc>
        <w:tc>
          <w:tcPr>
            <w:tcW w:w="425" w:type="dxa"/>
            <w:vAlign w:val="center"/>
          </w:tcPr>
          <w:p w14:paraId="4088AE1A"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4</w:t>
            </w:r>
          </w:p>
        </w:tc>
        <w:tc>
          <w:tcPr>
            <w:tcW w:w="430" w:type="dxa"/>
            <w:vAlign w:val="center"/>
          </w:tcPr>
          <w:p w14:paraId="568BFDFA"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64</w:t>
            </w:r>
          </w:p>
        </w:tc>
        <w:tc>
          <w:tcPr>
            <w:tcW w:w="426" w:type="dxa"/>
            <w:vAlign w:val="center"/>
          </w:tcPr>
          <w:p w14:paraId="539B3430"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32</w:t>
            </w:r>
          </w:p>
        </w:tc>
        <w:tc>
          <w:tcPr>
            <w:tcW w:w="576" w:type="dxa"/>
            <w:vAlign w:val="center"/>
          </w:tcPr>
          <w:p w14:paraId="042E0383"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32</w:t>
            </w:r>
          </w:p>
        </w:tc>
        <w:tc>
          <w:tcPr>
            <w:tcW w:w="424" w:type="dxa"/>
            <w:vAlign w:val="center"/>
          </w:tcPr>
          <w:p w14:paraId="7449658B"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5" w:type="dxa"/>
            <w:vAlign w:val="center"/>
          </w:tcPr>
          <w:p w14:paraId="3EC98519"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4</w:t>
            </w:r>
          </w:p>
        </w:tc>
        <w:tc>
          <w:tcPr>
            <w:tcW w:w="425" w:type="dxa"/>
          </w:tcPr>
          <w:p w14:paraId="5403F6CF"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6" w:type="dxa"/>
            <w:vAlign w:val="center"/>
          </w:tcPr>
          <w:p w14:paraId="37203E2A"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5" w:type="dxa"/>
          </w:tcPr>
          <w:p w14:paraId="6AFD985D"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5" w:type="dxa"/>
            <w:vAlign w:val="center"/>
          </w:tcPr>
          <w:p w14:paraId="1DCB1016"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831" w:type="dxa"/>
            <w:tcBorders>
              <w:right w:val="single" w:sz="12" w:space="0" w:color="auto"/>
            </w:tcBorders>
            <w:vAlign w:val="center"/>
          </w:tcPr>
          <w:p w14:paraId="1234EFD7"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C</w:t>
            </w:r>
          </w:p>
        </w:tc>
      </w:tr>
      <w:tr w:rsidR="009F7493" w:rsidRPr="00090176" w14:paraId="65BAA6AF" w14:textId="77777777" w:rsidTr="002F031B">
        <w:trPr>
          <w:trHeight w:val="20"/>
          <w:jc w:val="center"/>
        </w:trPr>
        <w:tc>
          <w:tcPr>
            <w:tcW w:w="637" w:type="dxa"/>
            <w:gridSpan w:val="2"/>
            <w:vMerge/>
            <w:tcBorders>
              <w:left w:val="single" w:sz="12" w:space="0" w:color="auto"/>
            </w:tcBorders>
            <w:vAlign w:val="center"/>
          </w:tcPr>
          <w:p w14:paraId="57D1BADC"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68" w:type="dxa"/>
            <w:gridSpan w:val="2"/>
            <w:vAlign w:val="center"/>
          </w:tcPr>
          <w:p w14:paraId="23FA608B" w14:textId="77777777" w:rsidR="009F7493" w:rsidRPr="00F759BF" w:rsidRDefault="009F7493" w:rsidP="009F7493">
            <w:pPr>
              <w:widowControl/>
              <w:spacing w:line="200" w:lineRule="exact"/>
              <w:jc w:val="center"/>
              <w:rPr>
                <w:rFonts w:ascii="仿宋" w:eastAsia="仿宋" w:hAnsi="仿宋" w:cs="宋体"/>
                <w:color w:val="000000" w:themeColor="text1"/>
                <w:kern w:val="0"/>
                <w:sz w:val="20"/>
                <w:szCs w:val="20"/>
              </w:rPr>
            </w:pPr>
            <w:r w:rsidRPr="00F759BF">
              <w:rPr>
                <w:rFonts w:ascii="仿宋" w:eastAsia="仿宋" w:hAnsi="仿宋" w:cs="宋体" w:hint="eastAsia"/>
                <w:color w:val="000000" w:themeColor="text1"/>
                <w:kern w:val="0"/>
                <w:sz w:val="20"/>
                <w:szCs w:val="20"/>
              </w:rPr>
              <w:t>4</w:t>
            </w:r>
          </w:p>
        </w:tc>
        <w:tc>
          <w:tcPr>
            <w:tcW w:w="2267" w:type="dxa"/>
            <w:vAlign w:val="center"/>
          </w:tcPr>
          <w:p w14:paraId="57566712" w14:textId="09068BD1" w:rsidR="009F7493" w:rsidRPr="00F759BF" w:rsidRDefault="00D3563B" w:rsidP="009F7493">
            <w:pPr>
              <w:spacing w:line="200" w:lineRule="exact"/>
              <w:rPr>
                <w:rFonts w:ascii="仿宋" w:eastAsia="仿宋" w:hAnsi="仿宋" w:cs="宋体"/>
                <w:color w:val="000000" w:themeColor="text1"/>
                <w:sz w:val="20"/>
              </w:rPr>
            </w:pPr>
            <w:r>
              <w:rPr>
                <w:rFonts w:ascii="仿宋" w:eastAsia="仿宋" w:hAnsi="仿宋" w:cs="宋体" w:hint="eastAsia"/>
                <w:color w:val="000000" w:themeColor="text1"/>
                <w:sz w:val="20"/>
              </w:rPr>
              <w:t>经济</w:t>
            </w:r>
            <w:r>
              <w:rPr>
                <w:rFonts w:ascii="仿宋" w:eastAsia="仿宋" w:hAnsi="仿宋" w:cs="宋体"/>
                <w:color w:val="000000" w:themeColor="text1"/>
                <w:sz w:val="20"/>
              </w:rPr>
              <w:t>学基础</w:t>
            </w:r>
          </w:p>
        </w:tc>
        <w:tc>
          <w:tcPr>
            <w:tcW w:w="315" w:type="dxa"/>
            <w:vAlign w:val="center"/>
          </w:tcPr>
          <w:p w14:paraId="28BD0EAF" w14:textId="0C62D49A" w:rsidR="009F7493" w:rsidRPr="00F759BF" w:rsidRDefault="00D3563B" w:rsidP="009F7493">
            <w:pPr>
              <w:widowControl/>
              <w:spacing w:line="200" w:lineRule="exact"/>
              <w:jc w:val="center"/>
              <w:rPr>
                <w:rFonts w:ascii="仿宋" w:eastAsia="仿宋" w:hAnsi="仿宋" w:cs="宋体"/>
                <w:color w:val="000000" w:themeColor="text1"/>
                <w:kern w:val="0"/>
                <w:sz w:val="20"/>
                <w:szCs w:val="20"/>
              </w:rPr>
            </w:pPr>
            <w:r>
              <w:rPr>
                <w:rFonts w:ascii="仿宋" w:eastAsia="仿宋" w:hAnsi="仿宋" w:cs="宋体"/>
                <w:color w:val="000000" w:themeColor="text1"/>
                <w:kern w:val="0"/>
                <w:sz w:val="20"/>
                <w:szCs w:val="20"/>
              </w:rPr>
              <w:t>A</w:t>
            </w:r>
          </w:p>
        </w:tc>
        <w:tc>
          <w:tcPr>
            <w:tcW w:w="425" w:type="dxa"/>
            <w:vAlign w:val="center"/>
          </w:tcPr>
          <w:p w14:paraId="77E90DB0" w14:textId="77777777" w:rsidR="009F7493" w:rsidRPr="00F759BF" w:rsidRDefault="009F7493" w:rsidP="009F7493">
            <w:pPr>
              <w:widowControl/>
              <w:spacing w:line="200" w:lineRule="exact"/>
              <w:jc w:val="center"/>
              <w:rPr>
                <w:rFonts w:ascii="仿宋" w:eastAsia="仿宋" w:hAnsi="仿宋" w:cs="宋体"/>
                <w:color w:val="000000" w:themeColor="text1"/>
                <w:kern w:val="0"/>
                <w:sz w:val="20"/>
                <w:szCs w:val="20"/>
              </w:rPr>
            </w:pPr>
            <w:r w:rsidRPr="00F759BF">
              <w:rPr>
                <w:rFonts w:ascii="仿宋" w:eastAsia="仿宋" w:hAnsi="仿宋" w:cs="宋体" w:hint="eastAsia"/>
                <w:color w:val="000000" w:themeColor="text1"/>
                <w:kern w:val="0"/>
                <w:sz w:val="20"/>
                <w:szCs w:val="20"/>
              </w:rPr>
              <w:t>2</w:t>
            </w:r>
          </w:p>
        </w:tc>
        <w:tc>
          <w:tcPr>
            <w:tcW w:w="430" w:type="dxa"/>
            <w:vAlign w:val="center"/>
          </w:tcPr>
          <w:p w14:paraId="42BF0908" w14:textId="77777777" w:rsidR="009F7493" w:rsidRPr="00F759BF" w:rsidRDefault="009F7493" w:rsidP="009F7493">
            <w:pPr>
              <w:widowControl/>
              <w:spacing w:line="200" w:lineRule="exact"/>
              <w:jc w:val="center"/>
              <w:rPr>
                <w:rFonts w:ascii="仿宋" w:eastAsia="仿宋" w:hAnsi="仿宋" w:cs="宋体"/>
                <w:color w:val="000000" w:themeColor="text1"/>
                <w:kern w:val="0"/>
                <w:sz w:val="20"/>
                <w:szCs w:val="20"/>
              </w:rPr>
            </w:pPr>
            <w:r w:rsidRPr="00F759BF">
              <w:rPr>
                <w:rFonts w:ascii="仿宋" w:eastAsia="仿宋" w:hAnsi="仿宋" w:cs="宋体" w:hint="eastAsia"/>
                <w:color w:val="000000" w:themeColor="text1"/>
                <w:kern w:val="0"/>
                <w:sz w:val="20"/>
                <w:szCs w:val="20"/>
              </w:rPr>
              <w:t>32</w:t>
            </w:r>
          </w:p>
        </w:tc>
        <w:tc>
          <w:tcPr>
            <w:tcW w:w="426" w:type="dxa"/>
            <w:vAlign w:val="center"/>
          </w:tcPr>
          <w:p w14:paraId="35CA478E" w14:textId="6A3633D2" w:rsidR="009F7493" w:rsidRPr="00F759BF" w:rsidRDefault="00D3563B" w:rsidP="009F7493">
            <w:pPr>
              <w:widowControl/>
              <w:spacing w:line="200" w:lineRule="exact"/>
              <w:jc w:val="center"/>
              <w:rPr>
                <w:rFonts w:ascii="仿宋" w:eastAsia="仿宋" w:hAnsi="仿宋" w:cs="宋体"/>
                <w:color w:val="000000" w:themeColor="text1"/>
                <w:kern w:val="0"/>
                <w:sz w:val="20"/>
                <w:szCs w:val="20"/>
              </w:rPr>
            </w:pPr>
            <w:r w:rsidRPr="00F759BF">
              <w:rPr>
                <w:rFonts w:ascii="仿宋" w:eastAsia="仿宋" w:hAnsi="仿宋" w:cs="宋体" w:hint="eastAsia"/>
                <w:color w:val="000000" w:themeColor="text1"/>
                <w:kern w:val="0"/>
                <w:sz w:val="20"/>
                <w:szCs w:val="20"/>
              </w:rPr>
              <w:t>32</w:t>
            </w:r>
          </w:p>
        </w:tc>
        <w:tc>
          <w:tcPr>
            <w:tcW w:w="576" w:type="dxa"/>
            <w:vAlign w:val="center"/>
          </w:tcPr>
          <w:p w14:paraId="2C27EFA6" w14:textId="4653317F" w:rsidR="009F7493" w:rsidRPr="00F759BF" w:rsidRDefault="009F7493" w:rsidP="009F7493">
            <w:pPr>
              <w:widowControl/>
              <w:spacing w:line="200" w:lineRule="exact"/>
              <w:jc w:val="center"/>
              <w:rPr>
                <w:rFonts w:ascii="仿宋" w:eastAsia="仿宋" w:hAnsi="仿宋" w:cs="宋体"/>
                <w:color w:val="000000" w:themeColor="text1"/>
                <w:kern w:val="0"/>
                <w:sz w:val="20"/>
                <w:szCs w:val="20"/>
              </w:rPr>
            </w:pPr>
          </w:p>
        </w:tc>
        <w:tc>
          <w:tcPr>
            <w:tcW w:w="424" w:type="dxa"/>
            <w:vAlign w:val="center"/>
          </w:tcPr>
          <w:p w14:paraId="13217DB6" w14:textId="77777777" w:rsidR="009F7493" w:rsidRPr="00F759BF" w:rsidRDefault="009F7493" w:rsidP="009F7493">
            <w:pPr>
              <w:widowControl/>
              <w:spacing w:line="200" w:lineRule="exact"/>
              <w:jc w:val="center"/>
              <w:rPr>
                <w:rFonts w:ascii="仿宋" w:eastAsia="仿宋" w:hAnsi="仿宋" w:cs="宋体"/>
                <w:color w:val="000000" w:themeColor="text1"/>
                <w:kern w:val="0"/>
                <w:sz w:val="20"/>
                <w:szCs w:val="20"/>
              </w:rPr>
            </w:pPr>
          </w:p>
        </w:tc>
        <w:tc>
          <w:tcPr>
            <w:tcW w:w="425" w:type="dxa"/>
            <w:vAlign w:val="center"/>
          </w:tcPr>
          <w:p w14:paraId="06E070C2" w14:textId="77777777" w:rsidR="009F7493" w:rsidRPr="00F759BF" w:rsidRDefault="009F7493" w:rsidP="009F7493">
            <w:pPr>
              <w:widowControl/>
              <w:spacing w:line="200" w:lineRule="exact"/>
              <w:jc w:val="center"/>
              <w:rPr>
                <w:rFonts w:ascii="仿宋" w:eastAsia="仿宋" w:hAnsi="仿宋" w:cs="宋体"/>
                <w:color w:val="000000" w:themeColor="text1"/>
                <w:kern w:val="0"/>
                <w:sz w:val="20"/>
                <w:szCs w:val="20"/>
              </w:rPr>
            </w:pPr>
            <w:r w:rsidRPr="00F759BF">
              <w:rPr>
                <w:rFonts w:ascii="仿宋" w:eastAsia="仿宋" w:hAnsi="仿宋" w:cs="宋体" w:hint="eastAsia"/>
                <w:color w:val="000000" w:themeColor="text1"/>
                <w:kern w:val="0"/>
                <w:sz w:val="20"/>
                <w:szCs w:val="20"/>
              </w:rPr>
              <w:t>2</w:t>
            </w:r>
          </w:p>
        </w:tc>
        <w:tc>
          <w:tcPr>
            <w:tcW w:w="425" w:type="dxa"/>
          </w:tcPr>
          <w:p w14:paraId="6B527A72" w14:textId="77777777" w:rsidR="009F7493" w:rsidRPr="00F759BF" w:rsidRDefault="009F7493" w:rsidP="009F7493">
            <w:pPr>
              <w:widowControl/>
              <w:spacing w:line="200" w:lineRule="exact"/>
              <w:jc w:val="center"/>
              <w:rPr>
                <w:rFonts w:ascii="仿宋" w:eastAsia="仿宋" w:hAnsi="仿宋" w:cs="宋体"/>
                <w:color w:val="000000" w:themeColor="text1"/>
                <w:kern w:val="0"/>
                <w:sz w:val="20"/>
                <w:szCs w:val="20"/>
              </w:rPr>
            </w:pPr>
          </w:p>
        </w:tc>
        <w:tc>
          <w:tcPr>
            <w:tcW w:w="426" w:type="dxa"/>
            <w:vAlign w:val="center"/>
          </w:tcPr>
          <w:p w14:paraId="56305B8D" w14:textId="77777777" w:rsidR="009F7493" w:rsidRPr="008C56C4" w:rsidRDefault="009F7493" w:rsidP="009F7493">
            <w:pPr>
              <w:widowControl/>
              <w:spacing w:line="200" w:lineRule="exact"/>
              <w:jc w:val="center"/>
              <w:rPr>
                <w:rFonts w:ascii="仿宋" w:eastAsia="仿宋" w:hAnsi="仿宋" w:cs="宋体"/>
                <w:color w:val="FF0000"/>
                <w:kern w:val="0"/>
                <w:sz w:val="20"/>
                <w:szCs w:val="20"/>
              </w:rPr>
            </w:pPr>
          </w:p>
        </w:tc>
        <w:tc>
          <w:tcPr>
            <w:tcW w:w="425" w:type="dxa"/>
          </w:tcPr>
          <w:p w14:paraId="18351F0B" w14:textId="77777777" w:rsidR="009F7493" w:rsidRPr="008C56C4" w:rsidRDefault="009F7493" w:rsidP="009F7493">
            <w:pPr>
              <w:widowControl/>
              <w:spacing w:line="200" w:lineRule="exact"/>
              <w:jc w:val="center"/>
              <w:rPr>
                <w:rFonts w:ascii="仿宋" w:eastAsia="仿宋" w:hAnsi="仿宋" w:cs="宋体"/>
                <w:color w:val="FF0000"/>
                <w:kern w:val="0"/>
                <w:sz w:val="20"/>
                <w:szCs w:val="20"/>
              </w:rPr>
            </w:pPr>
          </w:p>
        </w:tc>
        <w:tc>
          <w:tcPr>
            <w:tcW w:w="425" w:type="dxa"/>
            <w:vAlign w:val="center"/>
          </w:tcPr>
          <w:p w14:paraId="48F4B546" w14:textId="77777777" w:rsidR="009F7493" w:rsidRPr="008C56C4" w:rsidRDefault="009F7493" w:rsidP="009F7493">
            <w:pPr>
              <w:widowControl/>
              <w:spacing w:line="200" w:lineRule="exact"/>
              <w:jc w:val="center"/>
              <w:rPr>
                <w:rFonts w:ascii="仿宋" w:eastAsia="仿宋" w:hAnsi="仿宋" w:cs="宋体"/>
                <w:color w:val="FF0000"/>
                <w:kern w:val="0"/>
                <w:sz w:val="20"/>
                <w:szCs w:val="20"/>
              </w:rPr>
            </w:pPr>
          </w:p>
        </w:tc>
        <w:tc>
          <w:tcPr>
            <w:tcW w:w="831" w:type="dxa"/>
            <w:tcBorders>
              <w:right w:val="single" w:sz="12" w:space="0" w:color="auto"/>
            </w:tcBorders>
            <w:vAlign w:val="center"/>
          </w:tcPr>
          <w:p w14:paraId="6EDB14D2" w14:textId="582BC55F" w:rsidR="009F7493" w:rsidRPr="008C56C4" w:rsidRDefault="009D5355" w:rsidP="009F7493">
            <w:pPr>
              <w:widowControl/>
              <w:spacing w:line="200" w:lineRule="exact"/>
              <w:jc w:val="center"/>
              <w:rPr>
                <w:rFonts w:ascii="仿宋" w:eastAsia="仿宋" w:hAnsi="仿宋" w:cs="宋体"/>
                <w:color w:val="FF0000"/>
                <w:kern w:val="0"/>
                <w:sz w:val="20"/>
                <w:szCs w:val="20"/>
              </w:rPr>
            </w:pPr>
            <w:r>
              <w:rPr>
                <w:rFonts w:ascii="仿宋" w:eastAsia="仿宋" w:hAnsi="仿宋" w:cs="宋体"/>
                <w:color w:val="000000" w:themeColor="text1"/>
                <w:kern w:val="0"/>
                <w:sz w:val="20"/>
                <w:szCs w:val="20"/>
              </w:rPr>
              <w:t>S</w:t>
            </w:r>
          </w:p>
        </w:tc>
      </w:tr>
      <w:tr w:rsidR="009F7493" w:rsidRPr="00090176" w14:paraId="05A2722F" w14:textId="77777777" w:rsidTr="002F031B">
        <w:trPr>
          <w:trHeight w:val="20"/>
          <w:jc w:val="center"/>
        </w:trPr>
        <w:tc>
          <w:tcPr>
            <w:tcW w:w="637" w:type="dxa"/>
            <w:gridSpan w:val="2"/>
            <w:vMerge/>
            <w:tcBorders>
              <w:left w:val="single" w:sz="12" w:space="0" w:color="auto"/>
            </w:tcBorders>
            <w:vAlign w:val="center"/>
          </w:tcPr>
          <w:p w14:paraId="44998514"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68" w:type="dxa"/>
            <w:gridSpan w:val="2"/>
            <w:vAlign w:val="center"/>
          </w:tcPr>
          <w:p w14:paraId="5093339F"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5</w:t>
            </w:r>
          </w:p>
        </w:tc>
        <w:tc>
          <w:tcPr>
            <w:tcW w:w="2267" w:type="dxa"/>
            <w:vAlign w:val="center"/>
          </w:tcPr>
          <w:p w14:paraId="3A302F0F" w14:textId="77777777" w:rsidR="009F7493" w:rsidRPr="00A93ABD" w:rsidRDefault="009F7493" w:rsidP="009F7493">
            <w:pPr>
              <w:spacing w:line="200" w:lineRule="exact"/>
              <w:rPr>
                <w:rFonts w:ascii="仿宋" w:eastAsia="仿宋" w:hAnsi="仿宋"/>
                <w:sz w:val="20"/>
              </w:rPr>
            </w:pPr>
            <w:r w:rsidRPr="00A93ABD">
              <w:rPr>
                <w:rFonts w:ascii="仿宋" w:eastAsia="仿宋" w:hAnsi="仿宋" w:hint="eastAsia"/>
                <w:sz w:val="20"/>
              </w:rPr>
              <w:t>管理学基础</w:t>
            </w:r>
          </w:p>
        </w:tc>
        <w:tc>
          <w:tcPr>
            <w:tcW w:w="315" w:type="dxa"/>
            <w:vAlign w:val="center"/>
          </w:tcPr>
          <w:p w14:paraId="658A132F"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A</w:t>
            </w:r>
          </w:p>
        </w:tc>
        <w:tc>
          <w:tcPr>
            <w:tcW w:w="425" w:type="dxa"/>
            <w:vAlign w:val="center"/>
          </w:tcPr>
          <w:p w14:paraId="7D0EEFE0"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2</w:t>
            </w:r>
          </w:p>
        </w:tc>
        <w:tc>
          <w:tcPr>
            <w:tcW w:w="430" w:type="dxa"/>
            <w:vAlign w:val="center"/>
          </w:tcPr>
          <w:p w14:paraId="4115639A"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32</w:t>
            </w:r>
          </w:p>
        </w:tc>
        <w:tc>
          <w:tcPr>
            <w:tcW w:w="426" w:type="dxa"/>
            <w:vAlign w:val="center"/>
          </w:tcPr>
          <w:p w14:paraId="6C9AF544"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32</w:t>
            </w:r>
          </w:p>
        </w:tc>
        <w:tc>
          <w:tcPr>
            <w:tcW w:w="576" w:type="dxa"/>
            <w:vAlign w:val="center"/>
          </w:tcPr>
          <w:p w14:paraId="0FC0283E"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4" w:type="dxa"/>
            <w:vAlign w:val="center"/>
          </w:tcPr>
          <w:p w14:paraId="59D493C9"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5" w:type="dxa"/>
            <w:vAlign w:val="center"/>
          </w:tcPr>
          <w:p w14:paraId="4B3667E0"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2</w:t>
            </w:r>
          </w:p>
        </w:tc>
        <w:tc>
          <w:tcPr>
            <w:tcW w:w="425" w:type="dxa"/>
          </w:tcPr>
          <w:p w14:paraId="013BDEC3"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6" w:type="dxa"/>
            <w:vAlign w:val="center"/>
          </w:tcPr>
          <w:p w14:paraId="70DD7EE8"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5" w:type="dxa"/>
          </w:tcPr>
          <w:p w14:paraId="7C5A8097"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5" w:type="dxa"/>
            <w:vAlign w:val="center"/>
          </w:tcPr>
          <w:p w14:paraId="37042568"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831" w:type="dxa"/>
            <w:tcBorders>
              <w:right w:val="single" w:sz="12" w:space="0" w:color="auto"/>
            </w:tcBorders>
            <w:vAlign w:val="center"/>
          </w:tcPr>
          <w:p w14:paraId="351BC6B2" w14:textId="243A53D3" w:rsidR="009F7493" w:rsidRDefault="00543770" w:rsidP="009F7493">
            <w:pPr>
              <w:widowControl/>
              <w:spacing w:line="200" w:lineRule="exact"/>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S</w:t>
            </w:r>
          </w:p>
        </w:tc>
      </w:tr>
      <w:tr w:rsidR="009F7493" w:rsidRPr="00090176" w14:paraId="1E7F7C45" w14:textId="77777777" w:rsidTr="002F031B">
        <w:trPr>
          <w:trHeight w:val="20"/>
          <w:jc w:val="center"/>
        </w:trPr>
        <w:tc>
          <w:tcPr>
            <w:tcW w:w="637" w:type="dxa"/>
            <w:gridSpan w:val="2"/>
            <w:vMerge/>
            <w:tcBorders>
              <w:left w:val="single" w:sz="12" w:space="0" w:color="auto"/>
            </w:tcBorders>
            <w:vAlign w:val="center"/>
          </w:tcPr>
          <w:p w14:paraId="44032E8B"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68" w:type="dxa"/>
            <w:gridSpan w:val="2"/>
            <w:vAlign w:val="center"/>
          </w:tcPr>
          <w:p w14:paraId="491D708C"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6</w:t>
            </w:r>
          </w:p>
        </w:tc>
        <w:tc>
          <w:tcPr>
            <w:tcW w:w="2267" w:type="dxa"/>
            <w:vAlign w:val="center"/>
          </w:tcPr>
          <w:p w14:paraId="097393D6" w14:textId="76D1F249" w:rsidR="009F7493" w:rsidRPr="00A93ABD" w:rsidRDefault="00D3563B" w:rsidP="009F7493">
            <w:pPr>
              <w:spacing w:line="200" w:lineRule="exact"/>
              <w:rPr>
                <w:rFonts w:ascii="仿宋" w:eastAsia="仿宋" w:hAnsi="仿宋"/>
                <w:sz w:val="20"/>
              </w:rPr>
            </w:pPr>
            <w:r w:rsidRPr="00F759BF">
              <w:rPr>
                <w:rFonts w:ascii="仿宋" w:eastAsia="仿宋" w:hAnsi="仿宋" w:hint="eastAsia"/>
                <w:color w:val="000000" w:themeColor="text1"/>
                <w:sz w:val="20"/>
              </w:rPr>
              <w:t>电商美工设计</w:t>
            </w:r>
          </w:p>
        </w:tc>
        <w:tc>
          <w:tcPr>
            <w:tcW w:w="315" w:type="dxa"/>
            <w:vAlign w:val="center"/>
          </w:tcPr>
          <w:p w14:paraId="31FB3E94"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C</w:t>
            </w:r>
          </w:p>
        </w:tc>
        <w:tc>
          <w:tcPr>
            <w:tcW w:w="425" w:type="dxa"/>
            <w:vAlign w:val="center"/>
          </w:tcPr>
          <w:p w14:paraId="0E9C7256"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2</w:t>
            </w:r>
          </w:p>
        </w:tc>
        <w:tc>
          <w:tcPr>
            <w:tcW w:w="430" w:type="dxa"/>
            <w:vAlign w:val="center"/>
          </w:tcPr>
          <w:p w14:paraId="22DAF40F"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32</w:t>
            </w:r>
          </w:p>
        </w:tc>
        <w:tc>
          <w:tcPr>
            <w:tcW w:w="426" w:type="dxa"/>
            <w:vAlign w:val="center"/>
          </w:tcPr>
          <w:p w14:paraId="44D19A5F"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576" w:type="dxa"/>
            <w:vAlign w:val="center"/>
          </w:tcPr>
          <w:p w14:paraId="381C0DD2"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32</w:t>
            </w:r>
          </w:p>
        </w:tc>
        <w:tc>
          <w:tcPr>
            <w:tcW w:w="424" w:type="dxa"/>
            <w:vAlign w:val="center"/>
          </w:tcPr>
          <w:p w14:paraId="274B0CEE"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5" w:type="dxa"/>
            <w:vAlign w:val="center"/>
          </w:tcPr>
          <w:p w14:paraId="053BBF8F"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2</w:t>
            </w:r>
          </w:p>
        </w:tc>
        <w:tc>
          <w:tcPr>
            <w:tcW w:w="425" w:type="dxa"/>
          </w:tcPr>
          <w:p w14:paraId="60309429"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6" w:type="dxa"/>
            <w:vAlign w:val="center"/>
          </w:tcPr>
          <w:p w14:paraId="42B0C01C"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5" w:type="dxa"/>
          </w:tcPr>
          <w:p w14:paraId="11C6DC80"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5" w:type="dxa"/>
            <w:vAlign w:val="center"/>
          </w:tcPr>
          <w:p w14:paraId="1505C450"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831" w:type="dxa"/>
            <w:tcBorders>
              <w:right w:val="single" w:sz="12" w:space="0" w:color="auto"/>
            </w:tcBorders>
            <w:vAlign w:val="center"/>
          </w:tcPr>
          <w:p w14:paraId="1948F22E" w14:textId="7D38E114" w:rsidR="009F7493" w:rsidRPr="00090176" w:rsidRDefault="009D5355" w:rsidP="009F7493">
            <w:pPr>
              <w:widowControl/>
              <w:spacing w:line="200" w:lineRule="exact"/>
              <w:jc w:val="center"/>
              <w:rPr>
                <w:rFonts w:ascii="仿宋" w:eastAsia="仿宋" w:hAnsi="仿宋" w:cs="宋体"/>
                <w:color w:val="000000"/>
                <w:kern w:val="0"/>
                <w:sz w:val="20"/>
                <w:szCs w:val="20"/>
              </w:rPr>
            </w:pPr>
            <w:r>
              <w:rPr>
                <w:rFonts w:ascii="仿宋" w:eastAsia="仿宋" w:hAnsi="仿宋" w:cs="宋体"/>
                <w:color w:val="000000"/>
                <w:kern w:val="0"/>
                <w:sz w:val="20"/>
                <w:szCs w:val="20"/>
              </w:rPr>
              <w:t>C</w:t>
            </w:r>
          </w:p>
        </w:tc>
      </w:tr>
      <w:tr w:rsidR="009F7493" w:rsidRPr="00090176" w14:paraId="108F8BA2" w14:textId="77777777" w:rsidTr="002F031B">
        <w:trPr>
          <w:trHeight w:val="20"/>
          <w:jc w:val="center"/>
        </w:trPr>
        <w:tc>
          <w:tcPr>
            <w:tcW w:w="637" w:type="dxa"/>
            <w:gridSpan w:val="2"/>
            <w:vMerge/>
            <w:tcBorders>
              <w:left w:val="single" w:sz="12" w:space="0" w:color="auto"/>
            </w:tcBorders>
            <w:vAlign w:val="center"/>
          </w:tcPr>
          <w:p w14:paraId="1BCF2754"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68" w:type="dxa"/>
            <w:gridSpan w:val="2"/>
            <w:vAlign w:val="center"/>
          </w:tcPr>
          <w:p w14:paraId="75248732"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7</w:t>
            </w:r>
          </w:p>
        </w:tc>
        <w:tc>
          <w:tcPr>
            <w:tcW w:w="2267" w:type="dxa"/>
            <w:vAlign w:val="center"/>
          </w:tcPr>
          <w:p w14:paraId="15638686" w14:textId="77777777" w:rsidR="009F7493" w:rsidRPr="00A93ABD" w:rsidRDefault="009F7493" w:rsidP="009F7493">
            <w:pPr>
              <w:spacing w:line="200" w:lineRule="exact"/>
              <w:rPr>
                <w:rFonts w:ascii="仿宋" w:eastAsia="仿宋" w:hAnsi="仿宋" w:cs="宋体"/>
                <w:sz w:val="20"/>
              </w:rPr>
            </w:pPr>
            <w:r w:rsidRPr="00A93ABD">
              <w:rPr>
                <w:rFonts w:ascii="仿宋" w:eastAsia="仿宋" w:hAnsi="仿宋" w:hint="eastAsia"/>
                <w:sz w:val="20"/>
              </w:rPr>
              <w:t>计算机网络基础</w:t>
            </w:r>
          </w:p>
        </w:tc>
        <w:tc>
          <w:tcPr>
            <w:tcW w:w="315" w:type="dxa"/>
            <w:vAlign w:val="center"/>
          </w:tcPr>
          <w:p w14:paraId="262C71D0"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C</w:t>
            </w:r>
          </w:p>
        </w:tc>
        <w:tc>
          <w:tcPr>
            <w:tcW w:w="425" w:type="dxa"/>
            <w:vAlign w:val="center"/>
          </w:tcPr>
          <w:p w14:paraId="1216F5B5"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2</w:t>
            </w:r>
          </w:p>
        </w:tc>
        <w:tc>
          <w:tcPr>
            <w:tcW w:w="430" w:type="dxa"/>
            <w:vAlign w:val="center"/>
          </w:tcPr>
          <w:p w14:paraId="15DCDCA0"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32</w:t>
            </w:r>
          </w:p>
        </w:tc>
        <w:tc>
          <w:tcPr>
            <w:tcW w:w="426" w:type="dxa"/>
            <w:vAlign w:val="center"/>
          </w:tcPr>
          <w:p w14:paraId="55089E9F"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576" w:type="dxa"/>
            <w:vAlign w:val="center"/>
          </w:tcPr>
          <w:p w14:paraId="46BA11F4"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32</w:t>
            </w:r>
          </w:p>
        </w:tc>
        <w:tc>
          <w:tcPr>
            <w:tcW w:w="424" w:type="dxa"/>
            <w:vAlign w:val="center"/>
          </w:tcPr>
          <w:p w14:paraId="6B4F8F76"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5" w:type="dxa"/>
            <w:vAlign w:val="center"/>
          </w:tcPr>
          <w:p w14:paraId="663F8931"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2</w:t>
            </w:r>
          </w:p>
        </w:tc>
        <w:tc>
          <w:tcPr>
            <w:tcW w:w="425" w:type="dxa"/>
          </w:tcPr>
          <w:p w14:paraId="2E7F0939"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6" w:type="dxa"/>
            <w:vAlign w:val="center"/>
          </w:tcPr>
          <w:p w14:paraId="5A91A32D"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5" w:type="dxa"/>
          </w:tcPr>
          <w:p w14:paraId="202DDC87"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5" w:type="dxa"/>
            <w:vAlign w:val="center"/>
          </w:tcPr>
          <w:p w14:paraId="1A71DF18"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831" w:type="dxa"/>
            <w:tcBorders>
              <w:right w:val="single" w:sz="12" w:space="0" w:color="auto"/>
            </w:tcBorders>
            <w:vAlign w:val="center"/>
          </w:tcPr>
          <w:p w14:paraId="1D884A1A"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C</w:t>
            </w:r>
          </w:p>
        </w:tc>
      </w:tr>
      <w:tr w:rsidR="009F7493" w:rsidRPr="00090176" w14:paraId="31C39051" w14:textId="77777777" w:rsidTr="002F031B">
        <w:trPr>
          <w:trHeight w:val="20"/>
          <w:jc w:val="center"/>
        </w:trPr>
        <w:tc>
          <w:tcPr>
            <w:tcW w:w="637" w:type="dxa"/>
            <w:gridSpan w:val="2"/>
            <w:vMerge/>
            <w:tcBorders>
              <w:left w:val="single" w:sz="12" w:space="0" w:color="auto"/>
            </w:tcBorders>
            <w:vAlign w:val="center"/>
          </w:tcPr>
          <w:p w14:paraId="6DEC8490"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68" w:type="dxa"/>
            <w:gridSpan w:val="2"/>
            <w:vAlign w:val="center"/>
          </w:tcPr>
          <w:p w14:paraId="25A689CA"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8</w:t>
            </w:r>
          </w:p>
        </w:tc>
        <w:tc>
          <w:tcPr>
            <w:tcW w:w="2267" w:type="dxa"/>
            <w:vAlign w:val="center"/>
          </w:tcPr>
          <w:p w14:paraId="0100DF6E" w14:textId="77777777" w:rsidR="009F7493" w:rsidRPr="00A93ABD" w:rsidRDefault="009F7493" w:rsidP="009F7493">
            <w:pPr>
              <w:spacing w:line="200" w:lineRule="exact"/>
              <w:rPr>
                <w:rFonts w:ascii="仿宋" w:eastAsia="仿宋" w:hAnsi="仿宋" w:cs="宋体"/>
                <w:sz w:val="20"/>
              </w:rPr>
            </w:pPr>
            <w:r w:rsidRPr="00A93ABD">
              <w:rPr>
                <w:rFonts w:ascii="仿宋" w:eastAsia="仿宋" w:hAnsi="仿宋" w:hint="eastAsia"/>
                <w:sz w:val="20"/>
              </w:rPr>
              <w:t>网页设计与制作</w:t>
            </w:r>
          </w:p>
        </w:tc>
        <w:tc>
          <w:tcPr>
            <w:tcW w:w="315" w:type="dxa"/>
            <w:vAlign w:val="center"/>
          </w:tcPr>
          <w:p w14:paraId="198838A9"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C</w:t>
            </w:r>
          </w:p>
        </w:tc>
        <w:tc>
          <w:tcPr>
            <w:tcW w:w="425" w:type="dxa"/>
            <w:vAlign w:val="center"/>
          </w:tcPr>
          <w:p w14:paraId="19F259A1"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4</w:t>
            </w:r>
          </w:p>
        </w:tc>
        <w:tc>
          <w:tcPr>
            <w:tcW w:w="430" w:type="dxa"/>
            <w:vAlign w:val="center"/>
          </w:tcPr>
          <w:p w14:paraId="0165373E"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64</w:t>
            </w:r>
          </w:p>
        </w:tc>
        <w:tc>
          <w:tcPr>
            <w:tcW w:w="426" w:type="dxa"/>
            <w:vAlign w:val="center"/>
          </w:tcPr>
          <w:p w14:paraId="2304F4C5"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576" w:type="dxa"/>
            <w:vAlign w:val="center"/>
          </w:tcPr>
          <w:p w14:paraId="102EDDFC"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64</w:t>
            </w:r>
          </w:p>
        </w:tc>
        <w:tc>
          <w:tcPr>
            <w:tcW w:w="424" w:type="dxa"/>
            <w:vAlign w:val="center"/>
          </w:tcPr>
          <w:p w14:paraId="7106BA8D" w14:textId="77777777" w:rsidR="009F7493" w:rsidRPr="00A93ABD" w:rsidRDefault="009F7493" w:rsidP="009F7493">
            <w:pPr>
              <w:widowControl/>
              <w:spacing w:line="200" w:lineRule="exact"/>
              <w:jc w:val="center"/>
              <w:rPr>
                <w:rFonts w:ascii="仿宋" w:eastAsia="仿宋" w:hAnsi="仿宋" w:cs="宋体"/>
                <w:color w:val="000000"/>
                <w:w w:val="80"/>
                <w:kern w:val="0"/>
                <w:sz w:val="20"/>
                <w:szCs w:val="20"/>
              </w:rPr>
            </w:pPr>
          </w:p>
        </w:tc>
        <w:tc>
          <w:tcPr>
            <w:tcW w:w="425" w:type="dxa"/>
            <w:vAlign w:val="center"/>
          </w:tcPr>
          <w:p w14:paraId="2A2FA14B" w14:textId="77777777" w:rsidR="009F7493" w:rsidRPr="00A93ABD" w:rsidRDefault="009F7493" w:rsidP="009F7493">
            <w:pPr>
              <w:widowControl/>
              <w:spacing w:line="200" w:lineRule="exact"/>
              <w:jc w:val="center"/>
              <w:rPr>
                <w:rFonts w:ascii="仿宋" w:eastAsia="仿宋" w:hAnsi="仿宋" w:cs="宋体"/>
                <w:color w:val="000000"/>
                <w:w w:val="80"/>
                <w:kern w:val="0"/>
                <w:sz w:val="20"/>
                <w:szCs w:val="20"/>
              </w:rPr>
            </w:pPr>
          </w:p>
        </w:tc>
        <w:tc>
          <w:tcPr>
            <w:tcW w:w="425" w:type="dxa"/>
          </w:tcPr>
          <w:p w14:paraId="004B8DA5" w14:textId="77777777" w:rsidR="009F7493" w:rsidRPr="00A93ABD" w:rsidRDefault="009F7493" w:rsidP="009F7493">
            <w:pPr>
              <w:widowControl/>
              <w:spacing w:line="200" w:lineRule="exact"/>
              <w:jc w:val="center"/>
              <w:rPr>
                <w:rFonts w:ascii="仿宋" w:eastAsia="仿宋" w:hAnsi="仿宋" w:cs="宋体"/>
                <w:color w:val="000000"/>
                <w:w w:val="80"/>
                <w:kern w:val="0"/>
                <w:sz w:val="20"/>
                <w:szCs w:val="20"/>
              </w:rPr>
            </w:pPr>
            <w:r w:rsidRPr="008878C2">
              <w:rPr>
                <w:rFonts w:ascii="仿宋" w:eastAsia="仿宋" w:hAnsi="仿宋" w:cs="宋体" w:hint="eastAsia"/>
                <w:color w:val="000000"/>
                <w:kern w:val="0"/>
                <w:sz w:val="20"/>
                <w:szCs w:val="20"/>
              </w:rPr>
              <w:t>4</w:t>
            </w:r>
          </w:p>
        </w:tc>
        <w:tc>
          <w:tcPr>
            <w:tcW w:w="426" w:type="dxa"/>
            <w:vAlign w:val="center"/>
          </w:tcPr>
          <w:p w14:paraId="6D85ACC9"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5" w:type="dxa"/>
          </w:tcPr>
          <w:p w14:paraId="3C427D8D" w14:textId="77777777" w:rsidR="009F7493" w:rsidRPr="00A93ABD" w:rsidRDefault="009F7493" w:rsidP="009F7493">
            <w:pPr>
              <w:widowControl/>
              <w:spacing w:line="200" w:lineRule="exact"/>
              <w:jc w:val="center"/>
              <w:rPr>
                <w:rFonts w:ascii="仿宋" w:eastAsia="仿宋" w:hAnsi="仿宋" w:cs="宋体"/>
                <w:color w:val="000000"/>
                <w:w w:val="80"/>
                <w:kern w:val="0"/>
                <w:sz w:val="20"/>
                <w:szCs w:val="20"/>
              </w:rPr>
            </w:pPr>
          </w:p>
        </w:tc>
        <w:tc>
          <w:tcPr>
            <w:tcW w:w="425" w:type="dxa"/>
            <w:vAlign w:val="center"/>
          </w:tcPr>
          <w:p w14:paraId="5DD76D0D" w14:textId="77777777" w:rsidR="009F7493" w:rsidRPr="00090176" w:rsidRDefault="009F7493" w:rsidP="009F7493">
            <w:pPr>
              <w:widowControl/>
              <w:spacing w:line="200" w:lineRule="exact"/>
              <w:jc w:val="center"/>
              <w:rPr>
                <w:rFonts w:ascii="仿宋" w:eastAsia="仿宋" w:hAnsi="仿宋" w:cs="宋体"/>
                <w:color w:val="000000"/>
                <w:w w:val="80"/>
                <w:kern w:val="0"/>
                <w:sz w:val="20"/>
                <w:szCs w:val="20"/>
              </w:rPr>
            </w:pPr>
          </w:p>
        </w:tc>
        <w:tc>
          <w:tcPr>
            <w:tcW w:w="831" w:type="dxa"/>
            <w:tcBorders>
              <w:right w:val="single" w:sz="12" w:space="0" w:color="auto"/>
            </w:tcBorders>
            <w:vAlign w:val="center"/>
          </w:tcPr>
          <w:p w14:paraId="2C7F7BF7"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C</w:t>
            </w:r>
          </w:p>
        </w:tc>
      </w:tr>
      <w:tr w:rsidR="009F7493" w:rsidRPr="00090176" w14:paraId="58BB16CE" w14:textId="77777777" w:rsidTr="002F031B">
        <w:trPr>
          <w:trHeight w:val="20"/>
          <w:jc w:val="center"/>
        </w:trPr>
        <w:tc>
          <w:tcPr>
            <w:tcW w:w="637" w:type="dxa"/>
            <w:gridSpan w:val="2"/>
            <w:vMerge/>
            <w:tcBorders>
              <w:left w:val="single" w:sz="12" w:space="0" w:color="auto"/>
            </w:tcBorders>
            <w:vAlign w:val="center"/>
          </w:tcPr>
          <w:p w14:paraId="3684483F"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68" w:type="dxa"/>
            <w:gridSpan w:val="2"/>
            <w:vAlign w:val="center"/>
          </w:tcPr>
          <w:p w14:paraId="0BD4640B"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9</w:t>
            </w:r>
          </w:p>
        </w:tc>
        <w:tc>
          <w:tcPr>
            <w:tcW w:w="2267" w:type="dxa"/>
            <w:vAlign w:val="center"/>
          </w:tcPr>
          <w:p w14:paraId="6E0EB496" w14:textId="77777777" w:rsidR="009F7493" w:rsidRPr="00A93ABD" w:rsidRDefault="009F7493" w:rsidP="009F7493">
            <w:pPr>
              <w:spacing w:line="200" w:lineRule="exact"/>
              <w:rPr>
                <w:rFonts w:ascii="仿宋" w:eastAsia="仿宋" w:hAnsi="仿宋" w:cs="宋体"/>
                <w:color w:val="000000"/>
                <w:kern w:val="0"/>
                <w:sz w:val="20"/>
                <w:szCs w:val="20"/>
              </w:rPr>
            </w:pPr>
            <w:r w:rsidRPr="00A93ABD">
              <w:rPr>
                <w:rFonts w:ascii="仿宋" w:eastAsia="仿宋" w:hAnsi="仿宋" w:hint="eastAsia"/>
                <w:sz w:val="20"/>
              </w:rPr>
              <w:t>网络营销课程实训</w:t>
            </w:r>
          </w:p>
        </w:tc>
        <w:tc>
          <w:tcPr>
            <w:tcW w:w="315" w:type="dxa"/>
            <w:vAlign w:val="center"/>
          </w:tcPr>
          <w:p w14:paraId="4532E058"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C</w:t>
            </w:r>
          </w:p>
        </w:tc>
        <w:tc>
          <w:tcPr>
            <w:tcW w:w="425" w:type="dxa"/>
            <w:vAlign w:val="center"/>
          </w:tcPr>
          <w:p w14:paraId="4BD56191"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2</w:t>
            </w:r>
          </w:p>
        </w:tc>
        <w:tc>
          <w:tcPr>
            <w:tcW w:w="430" w:type="dxa"/>
            <w:vAlign w:val="center"/>
          </w:tcPr>
          <w:p w14:paraId="540CCA19"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color w:val="000000"/>
                <w:kern w:val="0"/>
                <w:sz w:val="20"/>
                <w:szCs w:val="20"/>
              </w:rPr>
              <w:t>48</w:t>
            </w:r>
          </w:p>
        </w:tc>
        <w:tc>
          <w:tcPr>
            <w:tcW w:w="426" w:type="dxa"/>
            <w:vAlign w:val="center"/>
          </w:tcPr>
          <w:p w14:paraId="09B1F36F"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576" w:type="dxa"/>
            <w:vAlign w:val="center"/>
          </w:tcPr>
          <w:p w14:paraId="0AD48E58"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color w:val="000000"/>
                <w:kern w:val="0"/>
                <w:sz w:val="20"/>
                <w:szCs w:val="20"/>
              </w:rPr>
              <w:t>48</w:t>
            </w:r>
          </w:p>
        </w:tc>
        <w:tc>
          <w:tcPr>
            <w:tcW w:w="424" w:type="dxa"/>
            <w:vAlign w:val="center"/>
          </w:tcPr>
          <w:p w14:paraId="17656F1B" w14:textId="77777777" w:rsidR="009F7493" w:rsidRPr="00A93ABD" w:rsidRDefault="009F7493" w:rsidP="009F7493">
            <w:pPr>
              <w:widowControl/>
              <w:spacing w:line="200" w:lineRule="exact"/>
              <w:jc w:val="center"/>
              <w:rPr>
                <w:rFonts w:ascii="仿宋" w:eastAsia="仿宋" w:hAnsi="仿宋" w:cs="宋体"/>
                <w:color w:val="000000"/>
                <w:w w:val="80"/>
                <w:kern w:val="0"/>
                <w:sz w:val="20"/>
                <w:szCs w:val="20"/>
              </w:rPr>
            </w:pPr>
          </w:p>
        </w:tc>
        <w:tc>
          <w:tcPr>
            <w:tcW w:w="425" w:type="dxa"/>
            <w:vAlign w:val="center"/>
          </w:tcPr>
          <w:p w14:paraId="29642DEF" w14:textId="77777777" w:rsidR="009F7493" w:rsidRPr="00A93ABD" w:rsidRDefault="009F7493" w:rsidP="009F7493">
            <w:pPr>
              <w:widowControl/>
              <w:spacing w:line="200" w:lineRule="exact"/>
              <w:jc w:val="center"/>
              <w:rPr>
                <w:rFonts w:ascii="仿宋" w:eastAsia="仿宋" w:hAnsi="仿宋" w:cs="宋体"/>
                <w:color w:val="000000"/>
                <w:w w:val="80"/>
                <w:kern w:val="0"/>
                <w:sz w:val="20"/>
                <w:szCs w:val="20"/>
              </w:rPr>
            </w:pPr>
            <w:r w:rsidRPr="00A93ABD">
              <w:rPr>
                <w:rFonts w:ascii="仿宋" w:eastAsia="仿宋" w:hAnsi="仿宋" w:cs="宋体" w:hint="eastAsia"/>
                <w:color w:val="000000"/>
                <w:kern w:val="0"/>
                <w:sz w:val="20"/>
                <w:szCs w:val="20"/>
              </w:rPr>
              <w:t>2</w:t>
            </w:r>
            <w:r w:rsidRPr="00A93ABD">
              <w:rPr>
                <w:rFonts w:ascii="仿宋" w:eastAsia="仿宋" w:hAnsi="仿宋" w:cs="宋体"/>
                <w:color w:val="000000"/>
                <w:kern w:val="0"/>
                <w:sz w:val="20"/>
                <w:szCs w:val="20"/>
              </w:rPr>
              <w:t>w</w:t>
            </w:r>
          </w:p>
        </w:tc>
        <w:tc>
          <w:tcPr>
            <w:tcW w:w="425" w:type="dxa"/>
          </w:tcPr>
          <w:p w14:paraId="0342FC79" w14:textId="77777777" w:rsidR="009F7493" w:rsidRPr="00A93ABD" w:rsidRDefault="009F7493" w:rsidP="009F7493">
            <w:pPr>
              <w:widowControl/>
              <w:spacing w:line="200" w:lineRule="exact"/>
              <w:jc w:val="center"/>
              <w:rPr>
                <w:rFonts w:ascii="仿宋" w:eastAsia="仿宋" w:hAnsi="仿宋" w:cs="宋体"/>
                <w:color w:val="000000"/>
                <w:w w:val="80"/>
                <w:kern w:val="0"/>
                <w:sz w:val="20"/>
                <w:szCs w:val="20"/>
              </w:rPr>
            </w:pPr>
          </w:p>
        </w:tc>
        <w:tc>
          <w:tcPr>
            <w:tcW w:w="426" w:type="dxa"/>
            <w:vAlign w:val="center"/>
          </w:tcPr>
          <w:p w14:paraId="3BDC6ED8"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5" w:type="dxa"/>
          </w:tcPr>
          <w:p w14:paraId="129539DA" w14:textId="77777777" w:rsidR="009F7493" w:rsidRPr="00A93ABD" w:rsidRDefault="009F7493" w:rsidP="009F7493">
            <w:pPr>
              <w:widowControl/>
              <w:spacing w:line="200" w:lineRule="exact"/>
              <w:jc w:val="center"/>
              <w:rPr>
                <w:rFonts w:ascii="仿宋" w:eastAsia="仿宋" w:hAnsi="仿宋" w:cs="宋体"/>
                <w:color w:val="000000"/>
                <w:w w:val="80"/>
                <w:kern w:val="0"/>
                <w:sz w:val="20"/>
                <w:szCs w:val="20"/>
              </w:rPr>
            </w:pPr>
          </w:p>
        </w:tc>
        <w:tc>
          <w:tcPr>
            <w:tcW w:w="425" w:type="dxa"/>
            <w:vAlign w:val="center"/>
          </w:tcPr>
          <w:p w14:paraId="01D92176" w14:textId="77777777" w:rsidR="009F7493" w:rsidRPr="00090176" w:rsidRDefault="009F7493" w:rsidP="009F7493">
            <w:pPr>
              <w:widowControl/>
              <w:spacing w:line="200" w:lineRule="exact"/>
              <w:jc w:val="center"/>
              <w:rPr>
                <w:rFonts w:ascii="仿宋" w:eastAsia="仿宋" w:hAnsi="仿宋" w:cs="宋体"/>
                <w:color w:val="000000"/>
                <w:w w:val="80"/>
                <w:kern w:val="0"/>
                <w:sz w:val="20"/>
                <w:szCs w:val="20"/>
              </w:rPr>
            </w:pPr>
          </w:p>
        </w:tc>
        <w:tc>
          <w:tcPr>
            <w:tcW w:w="831" w:type="dxa"/>
            <w:tcBorders>
              <w:right w:val="single" w:sz="12" w:space="0" w:color="auto"/>
            </w:tcBorders>
            <w:vAlign w:val="center"/>
          </w:tcPr>
          <w:p w14:paraId="01E5675D"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C</w:t>
            </w:r>
          </w:p>
        </w:tc>
      </w:tr>
      <w:tr w:rsidR="009F7493" w:rsidRPr="00090176" w14:paraId="1C93C3CF" w14:textId="77777777" w:rsidTr="002F031B">
        <w:trPr>
          <w:trHeight w:val="20"/>
          <w:jc w:val="center"/>
        </w:trPr>
        <w:tc>
          <w:tcPr>
            <w:tcW w:w="637" w:type="dxa"/>
            <w:gridSpan w:val="2"/>
            <w:vMerge/>
            <w:tcBorders>
              <w:left w:val="single" w:sz="12" w:space="0" w:color="auto"/>
            </w:tcBorders>
            <w:vAlign w:val="center"/>
          </w:tcPr>
          <w:p w14:paraId="1C66BA45"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p>
        </w:tc>
        <w:tc>
          <w:tcPr>
            <w:tcW w:w="2735" w:type="dxa"/>
            <w:gridSpan w:val="3"/>
            <w:vAlign w:val="center"/>
          </w:tcPr>
          <w:p w14:paraId="2C04A84F"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r w:rsidRPr="00090176">
              <w:rPr>
                <w:rFonts w:ascii="仿宋" w:eastAsia="仿宋" w:hAnsi="仿宋" w:cs="宋体" w:hint="eastAsia"/>
                <w:b/>
                <w:color w:val="000000"/>
                <w:kern w:val="0"/>
                <w:sz w:val="20"/>
                <w:szCs w:val="20"/>
              </w:rPr>
              <w:t>“专业基础课”合计</w:t>
            </w:r>
          </w:p>
        </w:tc>
        <w:tc>
          <w:tcPr>
            <w:tcW w:w="315" w:type="dxa"/>
            <w:vAlign w:val="center"/>
          </w:tcPr>
          <w:p w14:paraId="49B99DDD"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p>
        </w:tc>
        <w:tc>
          <w:tcPr>
            <w:tcW w:w="425" w:type="dxa"/>
            <w:vAlign w:val="center"/>
          </w:tcPr>
          <w:p w14:paraId="70EA05D8" w14:textId="77777777" w:rsidR="009F7493" w:rsidRPr="00367A16" w:rsidRDefault="009F7493" w:rsidP="009F7493">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26</w:t>
            </w:r>
          </w:p>
        </w:tc>
        <w:tc>
          <w:tcPr>
            <w:tcW w:w="430" w:type="dxa"/>
            <w:vAlign w:val="center"/>
          </w:tcPr>
          <w:p w14:paraId="5CEF1226" w14:textId="77777777" w:rsidR="009F7493" w:rsidRPr="00367A16" w:rsidRDefault="009F7493" w:rsidP="009F7493">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432</w:t>
            </w:r>
          </w:p>
        </w:tc>
        <w:tc>
          <w:tcPr>
            <w:tcW w:w="426" w:type="dxa"/>
            <w:vAlign w:val="center"/>
          </w:tcPr>
          <w:p w14:paraId="5A981E2F" w14:textId="19A3CD1D" w:rsidR="009F7493" w:rsidRPr="00367A16" w:rsidRDefault="00FE32AC" w:rsidP="00E82765">
            <w:pPr>
              <w:widowControl/>
              <w:spacing w:line="200" w:lineRule="exact"/>
              <w:jc w:val="center"/>
              <w:rPr>
                <w:rFonts w:ascii="仿宋" w:eastAsia="仿宋" w:hAnsi="仿宋" w:cs="宋体"/>
                <w:b/>
                <w:color w:val="000000"/>
                <w:kern w:val="0"/>
                <w:sz w:val="20"/>
                <w:szCs w:val="20"/>
              </w:rPr>
            </w:pPr>
            <w:r>
              <w:rPr>
                <w:rFonts w:ascii="仿宋" w:eastAsia="仿宋" w:hAnsi="仿宋" w:cs="宋体"/>
                <w:b/>
                <w:color w:val="000000"/>
                <w:kern w:val="0"/>
                <w:sz w:val="20"/>
                <w:szCs w:val="20"/>
              </w:rPr>
              <w:t>1</w:t>
            </w:r>
            <w:r w:rsidR="00E82765">
              <w:rPr>
                <w:rFonts w:ascii="仿宋" w:eastAsia="仿宋" w:hAnsi="仿宋" w:cs="宋体"/>
                <w:b/>
                <w:color w:val="000000"/>
                <w:kern w:val="0"/>
                <w:sz w:val="20"/>
                <w:szCs w:val="20"/>
              </w:rPr>
              <w:t>2</w:t>
            </w:r>
            <w:r>
              <w:rPr>
                <w:rFonts w:ascii="仿宋" w:eastAsia="仿宋" w:hAnsi="仿宋" w:cs="宋体"/>
                <w:b/>
                <w:color w:val="000000"/>
                <w:kern w:val="0"/>
                <w:sz w:val="20"/>
                <w:szCs w:val="20"/>
              </w:rPr>
              <w:t>8</w:t>
            </w:r>
          </w:p>
        </w:tc>
        <w:tc>
          <w:tcPr>
            <w:tcW w:w="576" w:type="dxa"/>
            <w:vAlign w:val="center"/>
          </w:tcPr>
          <w:p w14:paraId="18CADDDF" w14:textId="2D7B133A" w:rsidR="009F7493" w:rsidRPr="00367A16" w:rsidRDefault="00FE32AC" w:rsidP="009F7493">
            <w:pPr>
              <w:widowControl/>
              <w:spacing w:line="200" w:lineRule="exact"/>
              <w:jc w:val="center"/>
              <w:rPr>
                <w:rFonts w:ascii="仿宋" w:eastAsia="仿宋" w:hAnsi="仿宋" w:cs="宋体"/>
                <w:b/>
                <w:color w:val="000000"/>
                <w:kern w:val="0"/>
                <w:sz w:val="20"/>
                <w:szCs w:val="20"/>
              </w:rPr>
            </w:pPr>
            <w:r>
              <w:rPr>
                <w:rFonts w:ascii="仿宋" w:eastAsia="仿宋" w:hAnsi="仿宋" w:cs="宋体"/>
                <w:b/>
                <w:color w:val="000000"/>
                <w:kern w:val="0"/>
                <w:sz w:val="20"/>
                <w:szCs w:val="20"/>
              </w:rPr>
              <w:t>304</w:t>
            </w:r>
          </w:p>
        </w:tc>
        <w:tc>
          <w:tcPr>
            <w:tcW w:w="424" w:type="dxa"/>
            <w:vAlign w:val="center"/>
          </w:tcPr>
          <w:p w14:paraId="39AE83F6" w14:textId="77777777" w:rsidR="009F7493" w:rsidRPr="00367A16" w:rsidRDefault="009F7493" w:rsidP="009F7493">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8</w:t>
            </w:r>
          </w:p>
        </w:tc>
        <w:tc>
          <w:tcPr>
            <w:tcW w:w="425" w:type="dxa"/>
            <w:vAlign w:val="center"/>
          </w:tcPr>
          <w:p w14:paraId="770946EF" w14:textId="77777777" w:rsidR="009F7493" w:rsidRPr="00367A16" w:rsidRDefault="009F7493" w:rsidP="009F7493">
            <w:pPr>
              <w:widowControl/>
              <w:spacing w:line="200" w:lineRule="exact"/>
              <w:jc w:val="center"/>
              <w:rPr>
                <w:rFonts w:ascii="仿宋" w:eastAsia="仿宋" w:hAnsi="仿宋" w:cs="宋体"/>
                <w:b/>
                <w:color w:val="000000"/>
                <w:kern w:val="0"/>
                <w:sz w:val="20"/>
                <w:szCs w:val="20"/>
              </w:rPr>
            </w:pPr>
            <w:r w:rsidRPr="00367A16">
              <w:rPr>
                <w:rFonts w:ascii="仿宋" w:eastAsia="仿宋" w:hAnsi="仿宋" w:cs="宋体" w:hint="eastAsia"/>
                <w:b/>
                <w:color w:val="000000"/>
                <w:kern w:val="0"/>
                <w:sz w:val="20"/>
                <w:szCs w:val="20"/>
              </w:rPr>
              <w:t>1</w:t>
            </w:r>
            <w:r>
              <w:rPr>
                <w:rFonts w:ascii="仿宋" w:eastAsia="仿宋" w:hAnsi="仿宋" w:cs="宋体" w:hint="eastAsia"/>
                <w:b/>
                <w:color w:val="000000"/>
                <w:kern w:val="0"/>
                <w:sz w:val="20"/>
                <w:szCs w:val="20"/>
              </w:rPr>
              <w:t>2</w:t>
            </w:r>
          </w:p>
        </w:tc>
        <w:tc>
          <w:tcPr>
            <w:tcW w:w="425" w:type="dxa"/>
            <w:vAlign w:val="center"/>
          </w:tcPr>
          <w:p w14:paraId="39F34579" w14:textId="77777777" w:rsidR="009F7493" w:rsidRPr="00367A16" w:rsidRDefault="009F7493" w:rsidP="009F7493">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4</w:t>
            </w:r>
          </w:p>
        </w:tc>
        <w:tc>
          <w:tcPr>
            <w:tcW w:w="426" w:type="dxa"/>
            <w:vAlign w:val="center"/>
          </w:tcPr>
          <w:p w14:paraId="44BCF62B" w14:textId="77777777" w:rsidR="009F7493" w:rsidRPr="00367A16" w:rsidRDefault="009F7493" w:rsidP="009F7493">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0</w:t>
            </w:r>
          </w:p>
        </w:tc>
        <w:tc>
          <w:tcPr>
            <w:tcW w:w="425" w:type="dxa"/>
            <w:vAlign w:val="center"/>
          </w:tcPr>
          <w:p w14:paraId="203CA6D7" w14:textId="77777777" w:rsidR="009F7493" w:rsidRPr="00367A16" w:rsidRDefault="009F7493" w:rsidP="009F7493">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0</w:t>
            </w:r>
          </w:p>
        </w:tc>
        <w:tc>
          <w:tcPr>
            <w:tcW w:w="425" w:type="dxa"/>
            <w:vAlign w:val="center"/>
          </w:tcPr>
          <w:p w14:paraId="51D94A11" w14:textId="77777777" w:rsidR="009F7493" w:rsidRPr="00367A16" w:rsidRDefault="009F7493" w:rsidP="009F7493">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0</w:t>
            </w:r>
          </w:p>
        </w:tc>
        <w:tc>
          <w:tcPr>
            <w:tcW w:w="831" w:type="dxa"/>
            <w:tcBorders>
              <w:right w:val="single" w:sz="12" w:space="0" w:color="auto"/>
            </w:tcBorders>
            <w:vAlign w:val="center"/>
          </w:tcPr>
          <w:p w14:paraId="17FB3E5A" w14:textId="77777777" w:rsidR="009F7493" w:rsidRPr="00363DB5" w:rsidRDefault="009F7493" w:rsidP="009F7493">
            <w:pPr>
              <w:widowControl/>
              <w:spacing w:line="200" w:lineRule="exact"/>
              <w:jc w:val="center"/>
              <w:rPr>
                <w:rFonts w:ascii="仿宋" w:eastAsia="仿宋" w:hAnsi="仿宋" w:cs="宋体"/>
                <w:color w:val="000000"/>
                <w:kern w:val="0"/>
                <w:sz w:val="20"/>
                <w:szCs w:val="20"/>
              </w:rPr>
            </w:pPr>
          </w:p>
        </w:tc>
      </w:tr>
      <w:tr w:rsidR="009F7493" w:rsidRPr="00090176" w14:paraId="00A45BAD" w14:textId="77777777" w:rsidTr="002F031B">
        <w:trPr>
          <w:trHeight w:val="127"/>
          <w:jc w:val="center"/>
        </w:trPr>
        <w:tc>
          <w:tcPr>
            <w:tcW w:w="637" w:type="dxa"/>
            <w:gridSpan w:val="2"/>
            <w:vMerge w:val="restart"/>
            <w:tcBorders>
              <w:left w:val="single" w:sz="12" w:space="0" w:color="auto"/>
            </w:tcBorders>
            <w:vAlign w:val="center"/>
          </w:tcPr>
          <w:p w14:paraId="6BCBB01E" w14:textId="77777777" w:rsidR="009F7493" w:rsidRPr="00090176" w:rsidRDefault="009F7493" w:rsidP="009F7493">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专</w:t>
            </w:r>
          </w:p>
          <w:p w14:paraId="00305987" w14:textId="77777777" w:rsidR="009F7493" w:rsidRPr="00090176" w:rsidRDefault="009F7493" w:rsidP="009F7493">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业</w:t>
            </w:r>
          </w:p>
          <w:p w14:paraId="59E72F70" w14:textId="77777777" w:rsidR="009F7493" w:rsidRPr="00090176" w:rsidRDefault="009F7493" w:rsidP="009F7493">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课</w:t>
            </w:r>
          </w:p>
          <w:p w14:paraId="1513B9A7" w14:textId="77777777" w:rsidR="009F7493" w:rsidRPr="00090176" w:rsidRDefault="009F7493" w:rsidP="009F7493">
            <w:pPr>
              <w:widowControl/>
              <w:spacing w:line="200" w:lineRule="exact"/>
              <w:jc w:val="center"/>
              <w:rPr>
                <w:rFonts w:ascii="仿宋" w:eastAsia="仿宋" w:hAnsi="仿宋" w:cs="宋体"/>
                <w:b/>
                <w:bCs/>
                <w:color w:val="000000"/>
                <w:kern w:val="0"/>
                <w:sz w:val="20"/>
                <w:szCs w:val="20"/>
              </w:rPr>
            </w:pPr>
          </w:p>
        </w:tc>
        <w:tc>
          <w:tcPr>
            <w:tcW w:w="468" w:type="dxa"/>
            <w:gridSpan w:val="2"/>
            <w:vAlign w:val="center"/>
          </w:tcPr>
          <w:p w14:paraId="30C5F4FD" w14:textId="77777777" w:rsidR="009F7493" w:rsidRPr="00A93ABD" w:rsidRDefault="009F7493" w:rsidP="009F7493">
            <w:pPr>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1</w:t>
            </w:r>
          </w:p>
        </w:tc>
        <w:tc>
          <w:tcPr>
            <w:tcW w:w="2267" w:type="dxa"/>
            <w:vAlign w:val="center"/>
          </w:tcPr>
          <w:p w14:paraId="35546607" w14:textId="0DEE2191" w:rsidR="009F7493" w:rsidRPr="00A93ABD" w:rsidRDefault="009F7493" w:rsidP="009F7493">
            <w:pPr>
              <w:spacing w:line="200" w:lineRule="exact"/>
              <w:jc w:val="left"/>
              <w:rPr>
                <w:rFonts w:ascii="仿宋" w:eastAsia="仿宋" w:hAnsi="仿宋" w:cs="宋体"/>
                <w:b/>
                <w:bCs/>
                <w:color w:val="000000"/>
                <w:kern w:val="0"/>
                <w:sz w:val="20"/>
                <w:szCs w:val="20"/>
              </w:rPr>
            </w:pPr>
            <w:r w:rsidRPr="00A93ABD">
              <w:rPr>
                <w:rFonts w:ascii="仿宋" w:eastAsia="仿宋" w:hAnsi="仿宋" w:hint="eastAsia"/>
                <w:sz w:val="20"/>
              </w:rPr>
              <w:t>直播电商运营</w:t>
            </w:r>
            <w:r w:rsidRPr="00A93ABD">
              <w:rPr>
                <w:rFonts w:ascii="仿宋" w:eastAsia="仿宋" w:hAnsi="仿宋" w:hint="eastAsia"/>
                <w:color w:val="000000"/>
                <w:sz w:val="20"/>
                <w:szCs w:val="20"/>
              </w:rPr>
              <w:t>●★</w:t>
            </w:r>
          </w:p>
        </w:tc>
        <w:tc>
          <w:tcPr>
            <w:tcW w:w="315" w:type="dxa"/>
            <w:vAlign w:val="center"/>
          </w:tcPr>
          <w:p w14:paraId="01DAE567" w14:textId="77777777" w:rsidR="009F7493" w:rsidRPr="00A93ABD" w:rsidRDefault="009F7493" w:rsidP="009F7493">
            <w:pPr>
              <w:spacing w:line="200" w:lineRule="exact"/>
              <w:jc w:val="center"/>
              <w:rPr>
                <w:rFonts w:ascii="仿宋" w:eastAsia="仿宋" w:hAnsi="仿宋" w:cs="宋体"/>
                <w:sz w:val="20"/>
              </w:rPr>
            </w:pPr>
            <w:r w:rsidRPr="00A93ABD">
              <w:rPr>
                <w:rFonts w:ascii="仿宋" w:eastAsia="仿宋" w:hAnsi="仿宋" w:hint="eastAsia"/>
                <w:sz w:val="20"/>
              </w:rPr>
              <w:t>C</w:t>
            </w:r>
          </w:p>
        </w:tc>
        <w:tc>
          <w:tcPr>
            <w:tcW w:w="425" w:type="dxa"/>
            <w:vAlign w:val="center"/>
          </w:tcPr>
          <w:p w14:paraId="459F3F23" w14:textId="77777777" w:rsidR="009F7493" w:rsidRPr="00A93ABD" w:rsidRDefault="009F7493" w:rsidP="009F7493">
            <w:pPr>
              <w:spacing w:line="200" w:lineRule="exact"/>
              <w:jc w:val="center"/>
              <w:rPr>
                <w:rFonts w:ascii="仿宋" w:eastAsia="仿宋" w:hAnsi="仿宋" w:cs="宋体"/>
                <w:sz w:val="20"/>
              </w:rPr>
            </w:pPr>
            <w:r w:rsidRPr="00A93ABD">
              <w:rPr>
                <w:rFonts w:ascii="仿宋" w:eastAsia="仿宋" w:hAnsi="仿宋" w:hint="eastAsia"/>
                <w:sz w:val="20"/>
              </w:rPr>
              <w:t>4</w:t>
            </w:r>
          </w:p>
        </w:tc>
        <w:tc>
          <w:tcPr>
            <w:tcW w:w="430" w:type="dxa"/>
            <w:vAlign w:val="center"/>
          </w:tcPr>
          <w:p w14:paraId="09460DB1" w14:textId="77777777" w:rsidR="009F7493" w:rsidRPr="00A93ABD" w:rsidRDefault="009F7493" w:rsidP="009F7493">
            <w:pPr>
              <w:spacing w:line="200" w:lineRule="exact"/>
              <w:jc w:val="center"/>
              <w:rPr>
                <w:rFonts w:ascii="仿宋" w:eastAsia="仿宋" w:hAnsi="仿宋" w:cs="宋体"/>
                <w:sz w:val="20"/>
              </w:rPr>
            </w:pPr>
            <w:r w:rsidRPr="00A93ABD">
              <w:rPr>
                <w:rFonts w:ascii="仿宋" w:eastAsia="仿宋" w:hAnsi="仿宋" w:hint="eastAsia"/>
                <w:sz w:val="20"/>
              </w:rPr>
              <w:t>64</w:t>
            </w:r>
          </w:p>
        </w:tc>
        <w:tc>
          <w:tcPr>
            <w:tcW w:w="426" w:type="dxa"/>
            <w:vAlign w:val="center"/>
          </w:tcPr>
          <w:p w14:paraId="5F87FFF6" w14:textId="77777777" w:rsidR="009F7493" w:rsidRPr="00A93ABD" w:rsidRDefault="009F7493" w:rsidP="009F7493">
            <w:pPr>
              <w:spacing w:line="200" w:lineRule="exact"/>
              <w:jc w:val="center"/>
              <w:rPr>
                <w:rFonts w:ascii="仿宋" w:eastAsia="仿宋" w:hAnsi="仿宋" w:cs="宋体"/>
                <w:sz w:val="20"/>
              </w:rPr>
            </w:pPr>
          </w:p>
        </w:tc>
        <w:tc>
          <w:tcPr>
            <w:tcW w:w="576" w:type="dxa"/>
            <w:vAlign w:val="center"/>
          </w:tcPr>
          <w:p w14:paraId="7F737733" w14:textId="77777777" w:rsidR="009F7493" w:rsidRPr="00A93ABD" w:rsidRDefault="009F7493" w:rsidP="009F7493">
            <w:pPr>
              <w:spacing w:line="200" w:lineRule="exact"/>
              <w:jc w:val="center"/>
              <w:rPr>
                <w:rFonts w:ascii="仿宋" w:eastAsia="仿宋" w:hAnsi="仿宋" w:cs="宋体"/>
                <w:sz w:val="20"/>
              </w:rPr>
            </w:pPr>
            <w:r w:rsidRPr="00A93ABD">
              <w:rPr>
                <w:rFonts w:ascii="仿宋" w:eastAsia="仿宋" w:hAnsi="仿宋" w:hint="eastAsia"/>
                <w:sz w:val="20"/>
              </w:rPr>
              <w:t>64</w:t>
            </w:r>
          </w:p>
        </w:tc>
        <w:tc>
          <w:tcPr>
            <w:tcW w:w="424" w:type="dxa"/>
            <w:vAlign w:val="center"/>
          </w:tcPr>
          <w:p w14:paraId="0BB0E2E1" w14:textId="77777777" w:rsidR="009F7493" w:rsidRPr="00A93ABD" w:rsidRDefault="009F7493" w:rsidP="009F7493">
            <w:pPr>
              <w:spacing w:line="200" w:lineRule="exact"/>
              <w:jc w:val="center"/>
              <w:rPr>
                <w:rFonts w:ascii="仿宋" w:eastAsia="仿宋" w:hAnsi="仿宋" w:cs="宋体"/>
                <w:sz w:val="20"/>
              </w:rPr>
            </w:pPr>
          </w:p>
        </w:tc>
        <w:tc>
          <w:tcPr>
            <w:tcW w:w="425" w:type="dxa"/>
            <w:vAlign w:val="center"/>
          </w:tcPr>
          <w:p w14:paraId="1BFC9540"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5" w:type="dxa"/>
            <w:vAlign w:val="center"/>
          </w:tcPr>
          <w:p w14:paraId="43F684FA"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4</w:t>
            </w:r>
          </w:p>
        </w:tc>
        <w:tc>
          <w:tcPr>
            <w:tcW w:w="426" w:type="dxa"/>
            <w:vAlign w:val="center"/>
          </w:tcPr>
          <w:p w14:paraId="635844A8"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5" w:type="dxa"/>
            <w:vAlign w:val="center"/>
          </w:tcPr>
          <w:p w14:paraId="4C4ED911"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5" w:type="dxa"/>
            <w:vAlign w:val="center"/>
          </w:tcPr>
          <w:p w14:paraId="07EA3A92"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831" w:type="dxa"/>
            <w:tcBorders>
              <w:right w:val="single" w:sz="12" w:space="0" w:color="auto"/>
            </w:tcBorders>
            <w:vAlign w:val="center"/>
          </w:tcPr>
          <w:p w14:paraId="3FD59AE7" w14:textId="77777777" w:rsidR="009F7493" w:rsidRPr="00CD6FA1" w:rsidRDefault="009F7493" w:rsidP="009F7493">
            <w:pPr>
              <w:widowControl/>
              <w:spacing w:line="200" w:lineRule="exact"/>
              <w:jc w:val="center"/>
              <w:rPr>
                <w:rFonts w:ascii="仿宋" w:eastAsia="仿宋" w:hAnsi="仿宋" w:cs="宋体"/>
                <w:color w:val="000000"/>
                <w:kern w:val="0"/>
                <w:sz w:val="20"/>
                <w:szCs w:val="20"/>
              </w:rPr>
            </w:pPr>
            <w:r w:rsidRPr="00CD6FA1">
              <w:rPr>
                <w:rFonts w:ascii="仿宋" w:eastAsia="仿宋" w:hAnsi="仿宋" w:cs="宋体" w:hint="eastAsia"/>
                <w:color w:val="000000"/>
                <w:kern w:val="0"/>
                <w:sz w:val="20"/>
                <w:szCs w:val="20"/>
              </w:rPr>
              <w:t>C</w:t>
            </w:r>
          </w:p>
        </w:tc>
      </w:tr>
      <w:tr w:rsidR="009F7493" w:rsidRPr="00090176" w14:paraId="4764A9D3" w14:textId="77777777" w:rsidTr="002F031B">
        <w:trPr>
          <w:trHeight w:val="127"/>
          <w:jc w:val="center"/>
        </w:trPr>
        <w:tc>
          <w:tcPr>
            <w:tcW w:w="637" w:type="dxa"/>
            <w:gridSpan w:val="2"/>
            <w:vMerge/>
            <w:tcBorders>
              <w:left w:val="single" w:sz="12" w:space="0" w:color="auto"/>
            </w:tcBorders>
            <w:vAlign w:val="center"/>
          </w:tcPr>
          <w:p w14:paraId="3C5DA176" w14:textId="77777777" w:rsidR="009F7493" w:rsidRPr="00090176" w:rsidRDefault="009F7493" w:rsidP="009F7493">
            <w:pPr>
              <w:widowControl/>
              <w:spacing w:line="200" w:lineRule="exact"/>
              <w:rPr>
                <w:rFonts w:ascii="仿宋" w:eastAsia="仿宋" w:hAnsi="仿宋" w:cs="宋体"/>
                <w:color w:val="000000"/>
                <w:kern w:val="0"/>
                <w:sz w:val="20"/>
                <w:szCs w:val="20"/>
              </w:rPr>
            </w:pPr>
          </w:p>
        </w:tc>
        <w:tc>
          <w:tcPr>
            <w:tcW w:w="468" w:type="dxa"/>
            <w:gridSpan w:val="2"/>
            <w:vAlign w:val="center"/>
          </w:tcPr>
          <w:p w14:paraId="6F080CC0" w14:textId="77777777" w:rsidR="009F7493" w:rsidRPr="00A93ABD" w:rsidRDefault="009F7493" w:rsidP="009F7493">
            <w:pPr>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2</w:t>
            </w:r>
          </w:p>
        </w:tc>
        <w:tc>
          <w:tcPr>
            <w:tcW w:w="2267" w:type="dxa"/>
            <w:vAlign w:val="center"/>
          </w:tcPr>
          <w:p w14:paraId="22DE01BC" w14:textId="77777777" w:rsidR="009F7493" w:rsidRPr="00A93ABD" w:rsidRDefault="009F7493" w:rsidP="009F7493">
            <w:pPr>
              <w:spacing w:line="200" w:lineRule="exact"/>
              <w:jc w:val="left"/>
              <w:rPr>
                <w:rFonts w:ascii="仿宋" w:eastAsia="仿宋" w:hAnsi="仿宋" w:cs="宋体"/>
                <w:b/>
                <w:bCs/>
                <w:color w:val="000000"/>
                <w:kern w:val="0"/>
                <w:sz w:val="20"/>
                <w:szCs w:val="20"/>
              </w:rPr>
            </w:pPr>
            <w:r w:rsidRPr="00A93ABD">
              <w:rPr>
                <w:rFonts w:ascii="仿宋" w:eastAsia="仿宋" w:hAnsi="仿宋" w:hint="eastAsia"/>
                <w:sz w:val="20"/>
              </w:rPr>
              <w:t>新媒体运营</w:t>
            </w:r>
            <w:r w:rsidRPr="00A93ABD">
              <w:rPr>
                <w:rFonts w:ascii="仿宋" w:eastAsia="仿宋" w:hAnsi="仿宋" w:hint="eastAsia"/>
                <w:color w:val="000000"/>
                <w:sz w:val="20"/>
                <w:szCs w:val="20"/>
              </w:rPr>
              <w:t>●</w:t>
            </w:r>
          </w:p>
        </w:tc>
        <w:tc>
          <w:tcPr>
            <w:tcW w:w="315" w:type="dxa"/>
            <w:vAlign w:val="center"/>
          </w:tcPr>
          <w:p w14:paraId="39F55700" w14:textId="77777777" w:rsidR="009F7493" w:rsidRPr="00A93ABD" w:rsidRDefault="009F7493" w:rsidP="009F7493">
            <w:pPr>
              <w:spacing w:line="200" w:lineRule="exact"/>
              <w:jc w:val="center"/>
              <w:rPr>
                <w:rFonts w:ascii="仿宋" w:eastAsia="仿宋" w:hAnsi="仿宋" w:cs="宋体"/>
                <w:sz w:val="20"/>
              </w:rPr>
            </w:pPr>
            <w:r w:rsidRPr="00A93ABD">
              <w:rPr>
                <w:rFonts w:ascii="仿宋" w:eastAsia="仿宋" w:hAnsi="仿宋" w:hint="eastAsia"/>
                <w:sz w:val="20"/>
              </w:rPr>
              <w:t>C</w:t>
            </w:r>
          </w:p>
        </w:tc>
        <w:tc>
          <w:tcPr>
            <w:tcW w:w="425" w:type="dxa"/>
            <w:vAlign w:val="center"/>
          </w:tcPr>
          <w:p w14:paraId="14175C57" w14:textId="77777777" w:rsidR="009F7493" w:rsidRPr="00A93ABD" w:rsidRDefault="009F7493" w:rsidP="009F7493">
            <w:pPr>
              <w:spacing w:line="200" w:lineRule="exact"/>
              <w:jc w:val="center"/>
              <w:rPr>
                <w:rFonts w:ascii="仿宋" w:eastAsia="仿宋" w:hAnsi="仿宋" w:cs="宋体"/>
                <w:sz w:val="20"/>
              </w:rPr>
            </w:pPr>
            <w:r w:rsidRPr="00A93ABD">
              <w:rPr>
                <w:rFonts w:ascii="仿宋" w:eastAsia="仿宋" w:hAnsi="仿宋" w:hint="eastAsia"/>
                <w:sz w:val="20"/>
              </w:rPr>
              <w:t>4</w:t>
            </w:r>
          </w:p>
        </w:tc>
        <w:tc>
          <w:tcPr>
            <w:tcW w:w="430" w:type="dxa"/>
            <w:vAlign w:val="center"/>
          </w:tcPr>
          <w:p w14:paraId="5F3E3811" w14:textId="77777777" w:rsidR="009F7493" w:rsidRPr="00A93ABD" w:rsidRDefault="009F7493" w:rsidP="009F7493">
            <w:pPr>
              <w:spacing w:line="200" w:lineRule="exact"/>
              <w:jc w:val="center"/>
              <w:rPr>
                <w:rFonts w:ascii="仿宋" w:eastAsia="仿宋" w:hAnsi="仿宋" w:cs="宋体"/>
                <w:sz w:val="20"/>
              </w:rPr>
            </w:pPr>
            <w:r w:rsidRPr="00A93ABD">
              <w:rPr>
                <w:rFonts w:ascii="仿宋" w:eastAsia="仿宋" w:hAnsi="仿宋" w:hint="eastAsia"/>
                <w:sz w:val="20"/>
              </w:rPr>
              <w:t>64</w:t>
            </w:r>
          </w:p>
        </w:tc>
        <w:tc>
          <w:tcPr>
            <w:tcW w:w="426" w:type="dxa"/>
            <w:vAlign w:val="center"/>
          </w:tcPr>
          <w:p w14:paraId="70F9C26F" w14:textId="77777777" w:rsidR="009F7493" w:rsidRPr="00A93ABD" w:rsidRDefault="009F7493" w:rsidP="009F7493">
            <w:pPr>
              <w:spacing w:line="200" w:lineRule="exact"/>
              <w:jc w:val="center"/>
              <w:rPr>
                <w:rFonts w:ascii="仿宋" w:eastAsia="仿宋" w:hAnsi="仿宋" w:cs="宋体"/>
                <w:sz w:val="20"/>
              </w:rPr>
            </w:pPr>
          </w:p>
        </w:tc>
        <w:tc>
          <w:tcPr>
            <w:tcW w:w="576" w:type="dxa"/>
            <w:vAlign w:val="center"/>
          </w:tcPr>
          <w:p w14:paraId="38A5097F" w14:textId="77777777" w:rsidR="009F7493" w:rsidRPr="00A93ABD" w:rsidRDefault="009F7493" w:rsidP="009F7493">
            <w:pPr>
              <w:spacing w:line="200" w:lineRule="exact"/>
              <w:jc w:val="center"/>
              <w:rPr>
                <w:rFonts w:ascii="仿宋" w:eastAsia="仿宋" w:hAnsi="仿宋" w:cs="宋体"/>
                <w:sz w:val="20"/>
              </w:rPr>
            </w:pPr>
            <w:r w:rsidRPr="00A93ABD">
              <w:rPr>
                <w:rFonts w:ascii="仿宋" w:eastAsia="仿宋" w:hAnsi="仿宋" w:hint="eastAsia"/>
                <w:sz w:val="20"/>
              </w:rPr>
              <w:t>64</w:t>
            </w:r>
          </w:p>
        </w:tc>
        <w:tc>
          <w:tcPr>
            <w:tcW w:w="424" w:type="dxa"/>
            <w:vAlign w:val="center"/>
          </w:tcPr>
          <w:p w14:paraId="2E6A19A4" w14:textId="77777777" w:rsidR="009F7493" w:rsidRPr="00A93ABD" w:rsidRDefault="009F7493" w:rsidP="009F7493">
            <w:pPr>
              <w:spacing w:line="200" w:lineRule="exact"/>
              <w:jc w:val="center"/>
              <w:rPr>
                <w:rFonts w:ascii="仿宋" w:eastAsia="仿宋" w:hAnsi="仿宋" w:cs="宋体"/>
                <w:sz w:val="20"/>
              </w:rPr>
            </w:pPr>
          </w:p>
        </w:tc>
        <w:tc>
          <w:tcPr>
            <w:tcW w:w="425" w:type="dxa"/>
            <w:vAlign w:val="center"/>
          </w:tcPr>
          <w:p w14:paraId="37666D83"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5" w:type="dxa"/>
            <w:vAlign w:val="center"/>
          </w:tcPr>
          <w:p w14:paraId="6F84189F"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4</w:t>
            </w:r>
          </w:p>
        </w:tc>
        <w:tc>
          <w:tcPr>
            <w:tcW w:w="426" w:type="dxa"/>
            <w:vAlign w:val="center"/>
          </w:tcPr>
          <w:p w14:paraId="39B18A64"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5" w:type="dxa"/>
            <w:vAlign w:val="center"/>
          </w:tcPr>
          <w:p w14:paraId="6B16F744"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5" w:type="dxa"/>
            <w:vAlign w:val="center"/>
          </w:tcPr>
          <w:p w14:paraId="6B18DCD8"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831" w:type="dxa"/>
            <w:tcBorders>
              <w:right w:val="single" w:sz="12" w:space="0" w:color="auto"/>
            </w:tcBorders>
            <w:vAlign w:val="center"/>
          </w:tcPr>
          <w:p w14:paraId="33DD2F19" w14:textId="77777777" w:rsidR="009F7493" w:rsidRPr="00CD6FA1" w:rsidRDefault="009F7493" w:rsidP="009F7493">
            <w:pPr>
              <w:widowControl/>
              <w:spacing w:line="200" w:lineRule="exact"/>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S</w:t>
            </w:r>
          </w:p>
        </w:tc>
      </w:tr>
      <w:tr w:rsidR="009F7493" w:rsidRPr="00090176" w14:paraId="57476B1D" w14:textId="77777777" w:rsidTr="002F031B">
        <w:trPr>
          <w:trHeight w:val="127"/>
          <w:jc w:val="center"/>
        </w:trPr>
        <w:tc>
          <w:tcPr>
            <w:tcW w:w="637" w:type="dxa"/>
            <w:gridSpan w:val="2"/>
            <w:vMerge/>
            <w:tcBorders>
              <w:left w:val="single" w:sz="12" w:space="0" w:color="auto"/>
            </w:tcBorders>
            <w:vAlign w:val="center"/>
          </w:tcPr>
          <w:p w14:paraId="7BD3D206" w14:textId="77777777" w:rsidR="009F7493" w:rsidRPr="00090176" w:rsidRDefault="009F7493" w:rsidP="009F7493">
            <w:pPr>
              <w:widowControl/>
              <w:spacing w:line="200" w:lineRule="exact"/>
              <w:rPr>
                <w:rFonts w:ascii="仿宋" w:eastAsia="仿宋" w:hAnsi="仿宋" w:cs="宋体"/>
                <w:color w:val="000000"/>
                <w:kern w:val="0"/>
                <w:sz w:val="20"/>
                <w:szCs w:val="20"/>
              </w:rPr>
            </w:pPr>
          </w:p>
        </w:tc>
        <w:tc>
          <w:tcPr>
            <w:tcW w:w="468" w:type="dxa"/>
            <w:gridSpan w:val="2"/>
            <w:vAlign w:val="center"/>
          </w:tcPr>
          <w:p w14:paraId="082D303C" w14:textId="77777777" w:rsidR="009F7493" w:rsidRPr="00F759BF" w:rsidRDefault="009F7493" w:rsidP="009F7493">
            <w:pPr>
              <w:spacing w:line="200" w:lineRule="exact"/>
              <w:jc w:val="center"/>
              <w:rPr>
                <w:rFonts w:ascii="仿宋" w:eastAsia="仿宋" w:hAnsi="仿宋" w:cs="宋体"/>
                <w:color w:val="000000" w:themeColor="text1"/>
                <w:kern w:val="0"/>
                <w:sz w:val="20"/>
                <w:szCs w:val="20"/>
              </w:rPr>
            </w:pPr>
            <w:r w:rsidRPr="00F759BF">
              <w:rPr>
                <w:rFonts w:ascii="仿宋" w:eastAsia="仿宋" w:hAnsi="仿宋" w:cs="宋体" w:hint="eastAsia"/>
                <w:color w:val="000000" w:themeColor="text1"/>
                <w:kern w:val="0"/>
                <w:sz w:val="20"/>
                <w:szCs w:val="20"/>
              </w:rPr>
              <w:t>3</w:t>
            </w:r>
          </w:p>
        </w:tc>
        <w:tc>
          <w:tcPr>
            <w:tcW w:w="2267" w:type="dxa"/>
            <w:vAlign w:val="center"/>
          </w:tcPr>
          <w:p w14:paraId="48A0319B" w14:textId="0E11FC94" w:rsidR="009F7493" w:rsidRPr="00F759BF" w:rsidRDefault="00375B81" w:rsidP="009F7493">
            <w:pPr>
              <w:spacing w:line="200" w:lineRule="exact"/>
              <w:jc w:val="left"/>
              <w:rPr>
                <w:rFonts w:ascii="仿宋" w:eastAsia="仿宋" w:hAnsi="仿宋" w:cs="宋体"/>
                <w:b/>
                <w:bCs/>
                <w:color w:val="000000" w:themeColor="text1"/>
                <w:kern w:val="0"/>
                <w:sz w:val="20"/>
                <w:szCs w:val="20"/>
              </w:rPr>
            </w:pPr>
            <w:r w:rsidRPr="00F759BF">
              <w:rPr>
                <w:rFonts w:ascii="仿宋" w:eastAsia="仿宋" w:hAnsi="仿宋" w:cs="宋体" w:hint="eastAsia"/>
                <w:color w:val="000000" w:themeColor="text1"/>
                <w:kern w:val="0"/>
                <w:sz w:val="20"/>
                <w:szCs w:val="20"/>
              </w:rPr>
              <w:t>短视频策划与制作</w:t>
            </w:r>
            <w:r w:rsidR="009F7493" w:rsidRPr="00F759BF">
              <w:rPr>
                <w:rFonts w:ascii="仿宋" w:eastAsia="仿宋" w:hAnsi="仿宋" w:hint="eastAsia"/>
                <w:color w:val="000000" w:themeColor="text1"/>
                <w:sz w:val="20"/>
                <w:szCs w:val="20"/>
              </w:rPr>
              <w:t>●</w:t>
            </w:r>
          </w:p>
        </w:tc>
        <w:tc>
          <w:tcPr>
            <w:tcW w:w="315" w:type="dxa"/>
            <w:vAlign w:val="center"/>
          </w:tcPr>
          <w:p w14:paraId="449BEFE9" w14:textId="77777777" w:rsidR="009F7493" w:rsidRPr="00F759BF" w:rsidRDefault="009F7493" w:rsidP="009F7493">
            <w:pPr>
              <w:spacing w:line="200" w:lineRule="exact"/>
              <w:jc w:val="center"/>
              <w:rPr>
                <w:rFonts w:ascii="仿宋" w:eastAsia="仿宋" w:hAnsi="仿宋" w:cs="宋体"/>
                <w:color w:val="000000" w:themeColor="text1"/>
                <w:sz w:val="20"/>
              </w:rPr>
            </w:pPr>
            <w:r w:rsidRPr="00F759BF">
              <w:rPr>
                <w:rFonts w:ascii="仿宋" w:eastAsia="仿宋" w:hAnsi="仿宋" w:hint="eastAsia"/>
                <w:color w:val="000000" w:themeColor="text1"/>
                <w:sz w:val="20"/>
              </w:rPr>
              <w:t>B</w:t>
            </w:r>
          </w:p>
        </w:tc>
        <w:tc>
          <w:tcPr>
            <w:tcW w:w="425" w:type="dxa"/>
            <w:vAlign w:val="center"/>
          </w:tcPr>
          <w:p w14:paraId="2D4F8700" w14:textId="77777777" w:rsidR="009F7493" w:rsidRPr="00F759BF" w:rsidRDefault="009F7493" w:rsidP="009F7493">
            <w:pPr>
              <w:spacing w:line="200" w:lineRule="exact"/>
              <w:jc w:val="center"/>
              <w:rPr>
                <w:rFonts w:ascii="仿宋" w:eastAsia="仿宋" w:hAnsi="仿宋" w:cs="宋体"/>
                <w:color w:val="000000" w:themeColor="text1"/>
                <w:sz w:val="20"/>
              </w:rPr>
            </w:pPr>
            <w:r w:rsidRPr="00F759BF">
              <w:rPr>
                <w:rFonts w:ascii="仿宋" w:eastAsia="仿宋" w:hAnsi="仿宋" w:hint="eastAsia"/>
                <w:color w:val="000000" w:themeColor="text1"/>
                <w:sz w:val="20"/>
              </w:rPr>
              <w:t>4</w:t>
            </w:r>
          </w:p>
        </w:tc>
        <w:tc>
          <w:tcPr>
            <w:tcW w:w="430" w:type="dxa"/>
            <w:vAlign w:val="center"/>
          </w:tcPr>
          <w:p w14:paraId="5EFADE2B" w14:textId="77777777" w:rsidR="009F7493" w:rsidRPr="00A93ABD" w:rsidRDefault="009F7493" w:rsidP="009F7493">
            <w:pPr>
              <w:spacing w:line="200" w:lineRule="exact"/>
              <w:jc w:val="center"/>
              <w:rPr>
                <w:rFonts w:ascii="仿宋" w:eastAsia="仿宋" w:hAnsi="仿宋" w:cs="宋体"/>
                <w:sz w:val="20"/>
              </w:rPr>
            </w:pPr>
            <w:r w:rsidRPr="00A93ABD">
              <w:rPr>
                <w:rFonts w:ascii="仿宋" w:eastAsia="仿宋" w:hAnsi="仿宋" w:hint="eastAsia"/>
                <w:sz w:val="20"/>
              </w:rPr>
              <w:t>64</w:t>
            </w:r>
          </w:p>
        </w:tc>
        <w:tc>
          <w:tcPr>
            <w:tcW w:w="426" w:type="dxa"/>
            <w:vAlign w:val="center"/>
          </w:tcPr>
          <w:p w14:paraId="592A0949" w14:textId="77777777" w:rsidR="009F7493" w:rsidRPr="00A93ABD" w:rsidRDefault="009F7493" w:rsidP="009F7493">
            <w:pPr>
              <w:spacing w:line="200" w:lineRule="exact"/>
              <w:jc w:val="center"/>
              <w:rPr>
                <w:rFonts w:ascii="仿宋" w:eastAsia="仿宋" w:hAnsi="仿宋" w:cs="宋体"/>
                <w:sz w:val="20"/>
              </w:rPr>
            </w:pPr>
            <w:r w:rsidRPr="00A93ABD">
              <w:rPr>
                <w:rFonts w:ascii="仿宋" w:eastAsia="仿宋" w:hAnsi="仿宋" w:hint="eastAsia"/>
                <w:sz w:val="20"/>
              </w:rPr>
              <w:t>32</w:t>
            </w:r>
          </w:p>
        </w:tc>
        <w:tc>
          <w:tcPr>
            <w:tcW w:w="576" w:type="dxa"/>
            <w:vAlign w:val="center"/>
          </w:tcPr>
          <w:p w14:paraId="3CB3246A" w14:textId="77777777" w:rsidR="009F7493" w:rsidRPr="00A93ABD" w:rsidRDefault="009F7493" w:rsidP="009F7493">
            <w:pPr>
              <w:spacing w:line="200" w:lineRule="exact"/>
              <w:jc w:val="center"/>
              <w:rPr>
                <w:rFonts w:ascii="仿宋" w:eastAsia="仿宋" w:hAnsi="仿宋" w:cs="宋体"/>
                <w:sz w:val="20"/>
              </w:rPr>
            </w:pPr>
            <w:r w:rsidRPr="00A93ABD">
              <w:rPr>
                <w:rFonts w:ascii="仿宋" w:eastAsia="仿宋" w:hAnsi="仿宋" w:hint="eastAsia"/>
                <w:sz w:val="20"/>
              </w:rPr>
              <w:t>32</w:t>
            </w:r>
          </w:p>
        </w:tc>
        <w:tc>
          <w:tcPr>
            <w:tcW w:w="424" w:type="dxa"/>
            <w:vAlign w:val="center"/>
          </w:tcPr>
          <w:p w14:paraId="3F88C9C1" w14:textId="77777777" w:rsidR="009F7493" w:rsidRPr="00A93ABD" w:rsidRDefault="009F7493" w:rsidP="009F7493">
            <w:pPr>
              <w:spacing w:line="200" w:lineRule="exact"/>
              <w:jc w:val="center"/>
              <w:rPr>
                <w:rFonts w:ascii="仿宋" w:eastAsia="仿宋" w:hAnsi="仿宋" w:cs="宋体"/>
                <w:sz w:val="20"/>
              </w:rPr>
            </w:pPr>
          </w:p>
        </w:tc>
        <w:tc>
          <w:tcPr>
            <w:tcW w:w="425" w:type="dxa"/>
            <w:vAlign w:val="center"/>
          </w:tcPr>
          <w:p w14:paraId="7DB0C362"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5" w:type="dxa"/>
            <w:vAlign w:val="center"/>
          </w:tcPr>
          <w:p w14:paraId="01447161"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4</w:t>
            </w:r>
          </w:p>
        </w:tc>
        <w:tc>
          <w:tcPr>
            <w:tcW w:w="426" w:type="dxa"/>
            <w:vAlign w:val="center"/>
          </w:tcPr>
          <w:p w14:paraId="39BE4392"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5" w:type="dxa"/>
            <w:vAlign w:val="center"/>
          </w:tcPr>
          <w:p w14:paraId="53330DC2"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5" w:type="dxa"/>
            <w:vAlign w:val="center"/>
          </w:tcPr>
          <w:p w14:paraId="68A3A8FC"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831" w:type="dxa"/>
            <w:tcBorders>
              <w:right w:val="single" w:sz="12" w:space="0" w:color="auto"/>
            </w:tcBorders>
            <w:vAlign w:val="center"/>
          </w:tcPr>
          <w:p w14:paraId="6996BFC2" w14:textId="77777777" w:rsidR="009F7493" w:rsidRPr="00CD6FA1" w:rsidRDefault="009F7493" w:rsidP="009F7493">
            <w:pPr>
              <w:widowControl/>
              <w:spacing w:line="200" w:lineRule="exact"/>
              <w:jc w:val="center"/>
              <w:rPr>
                <w:rFonts w:ascii="仿宋" w:eastAsia="仿宋" w:hAnsi="仿宋" w:cs="宋体"/>
                <w:color w:val="000000"/>
                <w:kern w:val="0"/>
                <w:sz w:val="20"/>
                <w:szCs w:val="20"/>
              </w:rPr>
            </w:pPr>
            <w:r w:rsidRPr="00CD6FA1">
              <w:rPr>
                <w:rFonts w:ascii="仿宋" w:eastAsia="仿宋" w:hAnsi="仿宋" w:cs="宋体" w:hint="eastAsia"/>
                <w:color w:val="000000"/>
                <w:kern w:val="0"/>
                <w:sz w:val="20"/>
                <w:szCs w:val="20"/>
              </w:rPr>
              <w:t>C</w:t>
            </w:r>
          </w:p>
        </w:tc>
      </w:tr>
      <w:tr w:rsidR="009F7493" w:rsidRPr="00090176" w14:paraId="477C5A41" w14:textId="77777777" w:rsidTr="002F031B">
        <w:trPr>
          <w:trHeight w:val="127"/>
          <w:jc w:val="center"/>
        </w:trPr>
        <w:tc>
          <w:tcPr>
            <w:tcW w:w="637" w:type="dxa"/>
            <w:gridSpan w:val="2"/>
            <w:vMerge/>
            <w:tcBorders>
              <w:left w:val="single" w:sz="12" w:space="0" w:color="auto"/>
            </w:tcBorders>
            <w:vAlign w:val="center"/>
          </w:tcPr>
          <w:p w14:paraId="69E5181E" w14:textId="77777777" w:rsidR="009F7493" w:rsidRPr="00090176" w:rsidRDefault="009F7493" w:rsidP="009F7493">
            <w:pPr>
              <w:widowControl/>
              <w:spacing w:line="200" w:lineRule="exact"/>
              <w:rPr>
                <w:rFonts w:ascii="仿宋" w:eastAsia="仿宋" w:hAnsi="仿宋" w:cs="宋体"/>
                <w:color w:val="000000"/>
                <w:kern w:val="0"/>
                <w:sz w:val="20"/>
                <w:szCs w:val="20"/>
              </w:rPr>
            </w:pPr>
          </w:p>
        </w:tc>
        <w:tc>
          <w:tcPr>
            <w:tcW w:w="468" w:type="dxa"/>
            <w:gridSpan w:val="2"/>
            <w:vAlign w:val="center"/>
          </w:tcPr>
          <w:p w14:paraId="14DB15E9" w14:textId="77777777" w:rsidR="009F7493" w:rsidRPr="00F759BF" w:rsidRDefault="009F7493" w:rsidP="009F7493">
            <w:pPr>
              <w:spacing w:line="200" w:lineRule="exact"/>
              <w:jc w:val="center"/>
              <w:rPr>
                <w:rFonts w:ascii="仿宋" w:eastAsia="仿宋" w:hAnsi="仿宋" w:cs="宋体"/>
                <w:color w:val="000000" w:themeColor="text1"/>
                <w:kern w:val="0"/>
                <w:sz w:val="20"/>
                <w:szCs w:val="20"/>
              </w:rPr>
            </w:pPr>
            <w:r w:rsidRPr="00F759BF">
              <w:rPr>
                <w:rFonts w:ascii="仿宋" w:eastAsia="仿宋" w:hAnsi="仿宋" w:cs="宋体" w:hint="eastAsia"/>
                <w:color w:val="000000" w:themeColor="text1"/>
                <w:kern w:val="0"/>
                <w:sz w:val="20"/>
                <w:szCs w:val="20"/>
              </w:rPr>
              <w:t>4</w:t>
            </w:r>
          </w:p>
        </w:tc>
        <w:tc>
          <w:tcPr>
            <w:tcW w:w="2267" w:type="dxa"/>
            <w:vAlign w:val="center"/>
          </w:tcPr>
          <w:p w14:paraId="33E44B69" w14:textId="77777777" w:rsidR="009F7493" w:rsidRPr="00F759BF" w:rsidRDefault="009F7493" w:rsidP="009F7493">
            <w:pPr>
              <w:spacing w:line="200" w:lineRule="exact"/>
              <w:jc w:val="left"/>
              <w:rPr>
                <w:rFonts w:ascii="仿宋" w:eastAsia="仿宋" w:hAnsi="仿宋" w:cs="宋体"/>
                <w:b/>
                <w:bCs/>
                <w:color w:val="000000" w:themeColor="text1"/>
                <w:kern w:val="0"/>
                <w:sz w:val="20"/>
                <w:szCs w:val="20"/>
              </w:rPr>
            </w:pPr>
            <w:r w:rsidRPr="00F759BF">
              <w:rPr>
                <w:rFonts w:ascii="仿宋" w:eastAsia="仿宋" w:hAnsi="仿宋" w:hint="eastAsia"/>
                <w:color w:val="000000" w:themeColor="text1"/>
                <w:sz w:val="20"/>
              </w:rPr>
              <w:t>网络店铺运营</w:t>
            </w:r>
            <w:r w:rsidRPr="00F759BF">
              <w:rPr>
                <w:rFonts w:ascii="仿宋" w:eastAsia="仿宋" w:hAnsi="仿宋" w:hint="eastAsia"/>
                <w:color w:val="000000" w:themeColor="text1"/>
                <w:sz w:val="20"/>
                <w:szCs w:val="20"/>
              </w:rPr>
              <w:t>●</w:t>
            </w:r>
          </w:p>
        </w:tc>
        <w:tc>
          <w:tcPr>
            <w:tcW w:w="315" w:type="dxa"/>
            <w:vAlign w:val="center"/>
          </w:tcPr>
          <w:p w14:paraId="582DC4B9" w14:textId="77777777" w:rsidR="009F7493" w:rsidRPr="00F759BF" w:rsidRDefault="009F7493" w:rsidP="009F7493">
            <w:pPr>
              <w:spacing w:line="200" w:lineRule="exact"/>
              <w:jc w:val="center"/>
              <w:rPr>
                <w:rFonts w:ascii="仿宋" w:eastAsia="仿宋" w:hAnsi="仿宋" w:cs="宋体"/>
                <w:color w:val="000000" w:themeColor="text1"/>
                <w:sz w:val="20"/>
              </w:rPr>
            </w:pPr>
            <w:r w:rsidRPr="00F759BF">
              <w:rPr>
                <w:rFonts w:ascii="仿宋" w:eastAsia="仿宋" w:hAnsi="仿宋" w:hint="eastAsia"/>
                <w:color w:val="000000" w:themeColor="text1"/>
                <w:sz w:val="20"/>
              </w:rPr>
              <w:t>C</w:t>
            </w:r>
          </w:p>
        </w:tc>
        <w:tc>
          <w:tcPr>
            <w:tcW w:w="425" w:type="dxa"/>
            <w:vAlign w:val="center"/>
          </w:tcPr>
          <w:p w14:paraId="6EE0D548" w14:textId="77777777" w:rsidR="009F7493" w:rsidRPr="00F759BF" w:rsidRDefault="009F7493" w:rsidP="009F7493">
            <w:pPr>
              <w:spacing w:line="200" w:lineRule="exact"/>
              <w:jc w:val="center"/>
              <w:rPr>
                <w:rFonts w:ascii="仿宋" w:eastAsia="仿宋" w:hAnsi="仿宋" w:cs="宋体"/>
                <w:color w:val="000000" w:themeColor="text1"/>
                <w:sz w:val="20"/>
              </w:rPr>
            </w:pPr>
            <w:r w:rsidRPr="00F759BF">
              <w:rPr>
                <w:rFonts w:ascii="仿宋" w:eastAsia="仿宋" w:hAnsi="仿宋" w:hint="eastAsia"/>
                <w:color w:val="000000" w:themeColor="text1"/>
                <w:sz w:val="20"/>
              </w:rPr>
              <w:t>4</w:t>
            </w:r>
          </w:p>
        </w:tc>
        <w:tc>
          <w:tcPr>
            <w:tcW w:w="430" w:type="dxa"/>
            <w:vAlign w:val="center"/>
          </w:tcPr>
          <w:p w14:paraId="42631076" w14:textId="77777777" w:rsidR="009F7493" w:rsidRPr="00A93ABD" w:rsidRDefault="009F7493" w:rsidP="009F7493">
            <w:pPr>
              <w:spacing w:line="200" w:lineRule="exact"/>
              <w:jc w:val="center"/>
              <w:rPr>
                <w:rFonts w:ascii="仿宋" w:eastAsia="仿宋" w:hAnsi="仿宋" w:cs="宋体"/>
                <w:sz w:val="20"/>
              </w:rPr>
            </w:pPr>
            <w:r w:rsidRPr="00A93ABD">
              <w:rPr>
                <w:rFonts w:ascii="仿宋" w:eastAsia="仿宋" w:hAnsi="仿宋" w:hint="eastAsia"/>
                <w:sz w:val="20"/>
              </w:rPr>
              <w:t>64</w:t>
            </w:r>
          </w:p>
        </w:tc>
        <w:tc>
          <w:tcPr>
            <w:tcW w:w="426" w:type="dxa"/>
            <w:vAlign w:val="center"/>
          </w:tcPr>
          <w:p w14:paraId="6D7B4885" w14:textId="77777777" w:rsidR="009F7493" w:rsidRPr="00A93ABD" w:rsidRDefault="009F7493" w:rsidP="009F7493">
            <w:pPr>
              <w:spacing w:line="200" w:lineRule="exact"/>
              <w:jc w:val="center"/>
              <w:rPr>
                <w:rFonts w:ascii="仿宋" w:eastAsia="仿宋" w:hAnsi="仿宋" w:cs="宋体"/>
                <w:sz w:val="20"/>
              </w:rPr>
            </w:pPr>
          </w:p>
        </w:tc>
        <w:tc>
          <w:tcPr>
            <w:tcW w:w="576" w:type="dxa"/>
            <w:vAlign w:val="center"/>
          </w:tcPr>
          <w:p w14:paraId="2D9A055D" w14:textId="77777777" w:rsidR="009F7493" w:rsidRPr="00A93ABD" w:rsidRDefault="009F7493" w:rsidP="009F7493">
            <w:pPr>
              <w:spacing w:line="200" w:lineRule="exact"/>
              <w:jc w:val="center"/>
              <w:rPr>
                <w:rFonts w:ascii="仿宋" w:eastAsia="仿宋" w:hAnsi="仿宋" w:cs="宋体"/>
                <w:sz w:val="20"/>
              </w:rPr>
            </w:pPr>
            <w:r w:rsidRPr="00A93ABD">
              <w:rPr>
                <w:rFonts w:ascii="仿宋" w:eastAsia="仿宋" w:hAnsi="仿宋" w:hint="eastAsia"/>
                <w:sz w:val="20"/>
              </w:rPr>
              <w:t>64</w:t>
            </w:r>
          </w:p>
        </w:tc>
        <w:tc>
          <w:tcPr>
            <w:tcW w:w="424" w:type="dxa"/>
            <w:vAlign w:val="center"/>
          </w:tcPr>
          <w:p w14:paraId="08CC7BC2" w14:textId="77777777" w:rsidR="009F7493" w:rsidRPr="00A93ABD" w:rsidRDefault="009F7493" w:rsidP="009F7493">
            <w:pPr>
              <w:spacing w:line="200" w:lineRule="exact"/>
              <w:jc w:val="center"/>
              <w:rPr>
                <w:rFonts w:ascii="仿宋" w:eastAsia="仿宋" w:hAnsi="仿宋" w:cs="宋体"/>
                <w:sz w:val="20"/>
              </w:rPr>
            </w:pPr>
          </w:p>
        </w:tc>
        <w:tc>
          <w:tcPr>
            <w:tcW w:w="425" w:type="dxa"/>
            <w:vAlign w:val="center"/>
          </w:tcPr>
          <w:p w14:paraId="27B47315"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5" w:type="dxa"/>
            <w:vAlign w:val="center"/>
          </w:tcPr>
          <w:p w14:paraId="50AFA98B"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6" w:type="dxa"/>
            <w:vAlign w:val="center"/>
          </w:tcPr>
          <w:p w14:paraId="7E082D2F"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4</w:t>
            </w:r>
          </w:p>
        </w:tc>
        <w:tc>
          <w:tcPr>
            <w:tcW w:w="425" w:type="dxa"/>
            <w:vAlign w:val="center"/>
          </w:tcPr>
          <w:p w14:paraId="1ABA4F4D"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5" w:type="dxa"/>
            <w:vAlign w:val="center"/>
          </w:tcPr>
          <w:p w14:paraId="7880EDBF"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831" w:type="dxa"/>
            <w:tcBorders>
              <w:right w:val="single" w:sz="12" w:space="0" w:color="auto"/>
            </w:tcBorders>
            <w:vAlign w:val="center"/>
          </w:tcPr>
          <w:p w14:paraId="052DC21C" w14:textId="77777777" w:rsidR="009F7493" w:rsidRPr="00CD6FA1" w:rsidRDefault="009F7493" w:rsidP="009F7493">
            <w:pPr>
              <w:widowControl/>
              <w:spacing w:line="200" w:lineRule="exact"/>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S</w:t>
            </w:r>
          </w:p>
        </w:tc>
      </w:tr>
      <w:tr w:rsidR="009F7493" w:rsidRPr="00090176" w14:paraId="39B71F9D" w14:textId="77777777" w:rsidTr="002F031B">
        <w:trPr>
          <w:trHeight w:val="127"/>
          <w:jc w:val="center"/>
        </w:trPr>
        <w:tc>
          <w:tcPr>
            <w:tcW w:w="637" w:type="dxa"/>
            <w:gridSpan w:val="2"/>
            <w:vMerge/>
            <w:tcBorders>
              <w:left w:val="single" w:sz="12" w:space="0" w:color="auto"/>
            </w:tcBorders>
            <w:vAlign w:val="center"/>
          </w:tcPr>
          <w:p w14:paraId="089F3E4B" w14:textId="77777777" w:rsidR="009F7493" w:rsidRPr="00090176" w:rsidRDefault="009F7493" w:rsidP="009F7493">
            <w:pPr>
              <w:widowControl/>
              <w:spacing w:line="200" w:lineRule="exact"/>
              <w:rPr>
                <w:rFonts w:ascii="仿宋" w:eastAsia="仿宋" w:hAnsi="仿宋" w:cs="宋体"/>
                <w:color w:val="000000"/>
                <w:kern w:val="0"/>
                <w:sz w:val="20"/>
                <w:szCs w:val="20"/>
              </w:rPr>
            </w:pPr>
          </w:p>
        </w:tc>
        <w:tc>
          <w:tcPr>
            <w:tcW w:w="468" w:type="dxa"/>
            <w:gridSpan w:val="2"/>
            <w:vAlign w:val="center"/>
          </w:tcPr>
          <w:p w14:paraId="60256C15" w14:textId="77777777" w:rsidR="009F7493" w:rsidRPr="00F759BF" w:rsidRDefault="009F7493" w:rsidP="009F7493">
            <w:pPr>
              <w:spacing w:line="200" w:lineRule="exact"/>
              <w:jc w:val="center"/>
              <w:rPr>
                <w:rFonts w:ascii="仿宋" w:eastAsia="仿宋" w:hAnsi="仿宋" w:cs="宋体"/>
                <w:color w:val="000000" w:themeColor="text1"/>
                <w:kern w:val="0"/>
                <w:sz w:val="20"/>
                <w:szCs w:val="20"/>
              </w:rPr>
            </w:pPr>
            <w:r w:rsidRPr="00F759BF">
              <w:rPr>
                <w:rFonts w:ascii="仿宋" w:eastAsia="仿宋" w:hAnsi="仿宋" w:cs="宋体" w:hint="eastAsia"/>
                <w:color w:val="000000" w:themeColor="text1"/>
                <w:kern w:val="0"/>
                <w:sz w:val="20"/>
                <w:szCs w:val="20"/>
              </w:rPr>
              <w:t>5</w:t>
            </w:r>
          </w:p>
        </w:tc>
        <w:tc>
          <w:tcPr>
            <w:tcW w:w="2267" w:type="dxa"/>
            <w:vAlign w:val="center"/>
          </w:tcPr>
          <w:p w14:paraId="16B03B3F" w14:textId="77777777" w:rsidR="009F7493" w:rsidRPr="00F759BF" w:rsidRDefault="009F7493" w:rsidP="009F7493">
            <w:pPr>
              <w:spacing w:line="200" w:lineRule="exact"/>
              <w:jc w:val="left"/>
              <w:rPr>
                <w:rFonts w:ascii="仿宋" w:eastAsia="仿宋" w:hAnsi="仿宋" w:cs="宋体"/>
                <w:b/>
                <w:bCs/>
                <w:color w:val="000000" w:themeColor="text1"/>
                <w:kern w:val="0"/>
                <w:sz w:val="20"/>
                <w:szCs w:val="20"/>
              </w:rPr>
            </w:pPr>
            <w:r w:rsidRPr="00F759BF">
              <w:rPr>
                <w:rFonts w:ascii="仿宋" w:eastAsia="仿宋" w:hAnsi="仿宋" w:hint="eastAsia"/>
                <w:color w:val="000000" w:themeColor="text1"/>
                <w:sz w:val="20"/>
              </w:rPr>
              <w:t>商务数据分析</w:t>
            </w:r>
            <w:r w:rsidRPr="00F759BF">
              <w:rPr>
                <w:rFonts w:ascii="仿宋" w:eastAsia="仿宋" w:hAnsi="仿宋" w:hint="eastAsia"/>
                <w:color w:val="000000" w:themeColor="text1"/>
                <w:sz w:val="20"/>
                <w:szCs w:val="20"/>
              </w:rPr>
              <w:t>●</w:t>
            </w:r>
          </w:p>
        </w:tc>
        <w:tc>
          <w:tcPr>
            <w:tcW w:w="315" w:type="dxa"/>
            <w:vAlign w:val="center"/>
          </w:tcPr>
          <w:p w14:paraId="01DD9CA8" w14:textId="77777777" w:rsidR="009F7493" w:rsidRPr="00F759BF" w:rsidRDefault="009F7493" w:rsidP="009F7493">
            <w:pPr>
              <w:spacing w:line="200" w:lineRule="exact"/>
              <w:jc w:val="center"/>
              <w:rPr>
                <w:rFonts w:ascii="仿宋" w:eastAsia="仿宋" w:hAnsi="仿宋" w:cs="宋体"/>
                <w:color w:val="000000" w:themeColor="text1"/>
                <w:sz w:val="20"/>
              </w:rPr>
            </w:pPr>
            <w:r w:rsidRPr="00F759BF">
              <w:rPr>
                <w:rFonts w:ascii="仿宋" w:eastAsia="仿宋" w:hAnsi="仿宋" w:hint="eastAsia"/>
                <w:color w:val="000000" w:themeColor="text1"/>
                <w:sz w:val="20"/>
              </w:rPr>
              <w:t>B</w:t>
            </w:r>
          </w:p>
        </w:tc>
        <w:tc>
          <w:tcPr>
            <w:tcW w:w="425" w:type="dxa"/>
            <w:vAlign w:val="center"/>
          </w:tcPr>
          <w:p w14:paraId="2DCF986C" w14:textId="77777777" w:rsidR="009F7493" w:rsidRPr="00F759BF" w:rsidRDefault="009F7493" w:rsidP="009F7493">
            <w:pPr>
              <w:spacing w:line="200" w:lineRule="exact"/>
              <w:jc w:val="center"/>
              <w:rPr>
                <w:rFonts w:ascii="仿宋" w:eastAsia="仿宋" w:hAnsi="仿宋" w:cs="宋体"/>
                <w:color w:val="000000" w:themeColor="text1"/>
                <w:sz w:val="20"/>
              </w:rPr>
            </w:pPr>
            <w:r w:rsidRPr="00F759BF">
              <w:rPr>
                <w:rFonts w:ascii="仿宋" w:eastAsia="仿宋" w:hAnsi="仿宋" w:hint="eastAsia"/>
                <w:color w:val="000000" w:themeColor="text1"/>
                <w:sz w:val="20"/>
              </w:rPr>
              <w:t>4</w:t>
            </w:r>
          </w:p>
        </w:tc>
        <w:tc>
          <w:tcPr>
            <w:tcW w:w="430" w:type="dxa"/>
            <w:vAlign w:val="center"/>
          </w:tcPr>
          <w:p w14:paraId="10173457" w14:textId="77777777" w:rsidR="009F7493" w:rsidRPr="00A93ABD" w:rsidRDefault="009F7493" w:rsidP="009F7493">
            <w:pPr>
              <w:spacing w:line="200" w:lineRule="exact"/>
              <w:jc w:val="center"/>
              <w:rPr>
                <w:rFonts w:ascii="仿宋" w:eastAsia="仿宋" w:hAnsi="仿宋" w:cs="宋体"/>
                <w:sz w:val="20"/>
              </w:rPr>
            </w:pPr>
            <w:r w:rsidRPr="00A93ABD">
              <w:rPr>
                <w:rFonts w:ascii="仿宋" w:eastAsia="仿宋" w:hAnsi="仿宋" w:hint="eastAsia"/>
                <w:sz w:val="20"/>
              </w:rPr>
              <w:t>64</w:t>
            </w:r>
          </w:p>
        </w:tc>
        <w:tc>
          <w:tcPr>
            <w:tcW w:w="426" w:type="dxa"/>
            <w:vAlign w:val="center"/>
          </w:tcPr>
          <w:p w14:paraId="653FB490" w14:textId="77777777" w:rsidR="009F7493" w:rsidRPr="00A93ABD" w:rsidRDefault="009F7493" w:rsidP="009F7493">
            <w:pPr>
              <w:spacing w:line="200" w:lineRule="exact"/>
              <w:jc w:val="center"/>
              <w:rPr>
                <w:rFonts w:ascii="仿宋" w:eastAsia="仿宋" w:hAnsi="仿宋" w:cs="宋体"/>
                <w:sz w:val="20"/>
              </w:rPr>
            </w:pPr>
            <w:r w:rsidRPr="00A93ABD">
              <w:rPr>
                <w:rFonts w:ascii="仿宋" w:eastAsia="仿宋" w:hAnsi="仿宋" w:hint="eastAsia"/>
                <w:sz w:val="20"/>
              </w:rPr>
              <w:t>32</w:t>
            </w:r>
          </w:p>
        </w:tc>
        <w:tc>
          <w:tcPr>
            <w:tcW w:w="576" w:type="dxa"/>
            <w:vAlign w:val="center"/>
          </w:tcPr>
          <w:p w14:paraId="57FED2AD" w14:textId="77777777" w:rsidR="009F7493" w:rsidRPr="00A93ABD" w:rsidRDefault="009F7493" w:rsidP="009F7493">
            <w:pPr>
              <w:spacing w:line="200" w:lineRule="exact"/>
              <w:jc w:val="center"/>
              <w:rPr>
                <w:rFonts w:ascii="仿宋" w:eastAsia="仿宋" w:hAnsi="仿宋" w:cs="宋体"/>
                <w:sz w:val="20"/>
              </w:rPr>
            </w:pPr>
            <w:r w:rsidRPr="00A93ABD">
              <w:rPr>
                <w:rFonts w:ascii="仿宋" w:eastAsia="仿宋" w:hAnsi="仿宋" w:hint="eastAsia"/>
                <w:sz w:val="20"/>
              </w:rPr>
              <w:t>32</w:t>
            </w:r>
          </w:p>
        </w:tc>
        <w:tc>
          <w:tcPr>
            <w:tcW w:w="424" w:type="dxa"/>
            <w:vAlign w:val="center"/>
          </w:tcPr>
          <w:p w14:paraId="65E512EF" w14:textId="77777777" w:rsidR="009F7493" w:rsidRPr="00A93ABD" w:rsidRDefault="009F7493" w:rsidP="009F7493">
            <w:pPr>
              <w:spacing w:line="200" w:lineRule="exact"/>
              <w:jc w:val="center"/>
              <w:rPr>
                <w:rFonts w:ascii="仿宋" w:eastAsia="仿宋" w:hAnsi="仿宋" w:cs="宋体"/>
                <w:sz w:val="20"/>
              </w:rPr>
            </w:pPr>
          </w:p>
        </w:tc>
        <w:tc>
          <w:tcPr>
            <w:tcW w:w="425" w:type="dxa"/>
            <w:vAlign w:val="center"/>
          </w:tcPr>
          <w:p w14:paraId="20143DBB"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5" w:type="dxa"/>
            <w:vAlign w:val="center"/>
          </w:tcPr>
          <w:p w14:paraId="4390FFC8"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6" w:type="dxa"/>
            <w:vAlign w:val="center"/>
          </w:tcPr>
          <w:p w14:paraId="2CB1751F"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4</w:t>
            </w:r>
          </w:p>
        </w:tc>
        <w:tc>
          <w:tcPr>
            <w:tcW w:w="425" w:type="dxa"/>
            <w:vAlign w:val="center"/>
          </w:tcPr>
          <w:p w14:paraId="2EE6FB75"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5" w:type="dxa"/>
            <w:vAlign w:val="center"/>
          </w:tcPr>
          <w:p w14:paraId="6E497F22"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831" w:type="dxa"/>
            <w:tcBorders>
              <w:right w:val="single" w:sz="12" w:space="0" w:color="auto"/>
            </w:tcBorders>
            <w:vAlign w:val="center"/>
          </w:tcPr>
          <w:p w14:paraId="149F2E12" w14:textId="77777777" w:rsidR="009F7493" w:rsidRPr="00CD6FA1" w:rsidRDefault="009F7493" w:rsidP="009F7493">
            <w:pPr>
              <w:widowControl/>
              <w:spacing w:line="200" w:lineRule="exact"/>
              <w:jc w:val="center"/>
              <w:rPr>
                <w:rFonts w:ascii="仿宋" w:eastAsia="仿宋" w:hAnsi="仿宋" w:cs="宋体"/>
                <w:color w:val="000000"/>
                <w:kern w:val="0"/>
                <w:sz w:val="20"/>
                <w:szCs w:val="20"/>
              </w:rPr>
            </w:pPr>
            <w:r w:rsidRPr="00CD6FA1">
              <w:rPr>
                <w:rFonts w:ascii="仿宋" w:eastAsia="仿宋" w:hAnsi="仿宋" w:cs="宋体" w:hint="eastAsia"/>
                <w:color w:val="000000"/>
                <w:kern w:val="0"/>
                <w:sz w:val="20"/>
                <w:szCs w:val="20"/>
              </w:rPr>
              <w:t>C</w:t>
            </w:r>
          </w:p>
        </w:tc>
      </w:tr>
      <w:tr w:rsidR="009F7493" w:rsidRPr="00090176" w14:paraId="2FF075D5" w14:textId="77777777" w:rsidTr="002F031B">
        <w:trPr>
          <w:trHeight w:val="127"/>
          <w:jc w:val="center"/>
        </w:trPr>
        <w:tc>
          <w:tcPr>
            <w:tcW w:w="637" w:type="dxa"/>
            <w:gridSpan w:val="2"/>
            <w:vMerge/>
            <w:tcBorders>
              <w:left w:val="single" w:sz="12" w:space="0" w:color="auto"/>
            </w:tcBorders>
            <w:vAlign w:val="center"/>
          </w:tcPr>
          <w:p w14:paraId="414490EB" w14:textId="77777777" w:rsidR="009F7493" w:rsidRPr="00090176" w:rsidRDefault="009F7493" w:rsidP="009F7493">
            <w:pPr>
              <w:widowControl/>
              <w:spacing w:line="200" w:lineRule="exact"/>
              <w:rPr>
                <w:rFonts w:ascii="仿宋" w:eastAsia="仿宋" w:hAnsi="仿宋" w:cs="宋体"/>
                <w:color w:val="000000"/>
                <w:kern w:val="0"/>
                <w:sz w:val="20"/>
                <w:szCs w:val="20"/>
              </w:rPr>
            </w:pPr>
          </w:p>
        </w:tc>
        <w:tc>
          <w:tcPr>
            <w:tcW w:w="468" w:type="dxa"/>
            <w:gridSpan w:val="2"/>
            <w:vAlign w:val="center"/>
          </w:tcPr>
          <w:p w14:paraId="7E785AC3" w14:textId="77777777" w:rsidR="009F7493" w:rsidRPr="00F759BF" w:rsidRDefault="009F7493" w:rsidP="009F7493">
            <w:pPr>
              <w:spacing w:line="200" w:lineRule="exact"/>
              <w:jc w:val="center"/>
              <w:rPr>
                <w:rFonts w:ascii="仿宋" w:eastAsia="仿宋" w:hAnsi="仿宋" w:cs="宋体"/>
                <w:color w:val="000000" w:themeColor="text1"/>
                <w:kern w:val="0"/>
                <w:sz w:val="20"/>
                <w:szCs w:val="20"/>
              </w:rPr>
            </w:pPr>
            <w:r w:rsidRPr="00F759BF">
              <w:rPr>
                <w:rFonts w:ascii="仿宋" w:eastAsia="仿宋" w:hAnsi="仿宋" w:cs="宋体" w:hint="eastAsia"/>
                <w:color w:val="000000" w:themeColor="text1"/>
                <w:kern w:val="0"/>
                <w:sz w:val="20"/>
                <w:szCs w:val="20"/>
              </w:rPr>
              <w:t>6</w:t>
            </w:r>
          </w:p>
        </w:tc>
        <w:tc>
          <w:tcPr>
            <w:tcW w:w="2267" w:type="dxa"/>
            <w:vAlign w:val="center"/>
          </w:tcPr>
          <w:p w14:paraId="6A3EF169" w14:textId="4FB58555" w:rsidR="009F7493" w:rsidRPr="00F759BF" w:rsidRDefault="009C49DA" w:rsidP="009F7493">
            <w:pPr>
              <w:spacing w:line="200" w:lineRule="exact"/>
              <w:jc w:val="left"/>
              <w:rPr>
                <w:rFonts w:ascii="仿宋" w:eastAsia="仿宋" w:hAnsi="仿宋" w:cs="宋体"/>
                <w:b/>
                <w:bCs/>
                <w:color w:val="000000" w:themeColor="text1"/>
                <w:kern w:val="0"/>
                <w:sz w:val="20"/>
                <w:szCs w:val="20"/>
              </w:rPr>
            </w:pPr>
            <w:r>
              <w:rPr>
                <w:rFonts w:ascii="仿宋" w:eastAsia="仿宋" w:hAnsi="仿宋" w:hint="eastAsia"/>
                <w:color w:val="000000" w:themeColor="text1"/>
                <w:sz w:val="20"/>
              </w:rPr>
              <w:t>数字</w:t>
            </w:r>
            <w:r w:rsidR="009F7493" w:rsidRPr="00F759BF">
              <w:rPr>
                <w:rFonts w:ascii="仿宋" w:eastAsia="仿宋" w:hAnsi="仿宋" w:hint="eastAsia"/>
                <w:color w:val="000000" w:themeColor="text1"/>
                <w:sz w:val="20"/>
              </w:rPr>
              <w:t>营销</w:t>
            </w:r>
            <w:r w:rsidR="009F7493" w:rsidRPr="00F759BF">
              <w:rPr>
                <w:rFonts w:ascii="仿宋" w:eastAsia="仿宋" w:hAnsi="仿宋" w:hint="eastAsia"/>
                <w:color w:val="000000" w:themeColor="text1"/>
                <w:sz w:val="20"/>
                <w:szCs w:val="20"/>
              </w:rPr>
              <w:t>●</w:t>
            </w:r>
          </w:p>
        </w:tc>
        <w:tc>
          <w:tcPr>
            <w:tcW w:w="315" w:type="dxa"/>
            <w:vAlign w:val="center"/>
          </w:tcPr>
          <w:p w14:paraId="0BC02BAE" w14:textId="77777777" w:rsidR="009F7493" w:rsidRPr="00F759BF" w:rsidRDefault="009F7493" w:rsidP="009F7493">
            <w:pPr>
              <w:spacing w:line="200" w:lineRule="exact"/>
              <w:jc w:val="center"/>
              <w:rPr>
                <w:rFonts w:ascii="仿宋" w:eastAsia="仿宋" w:hAnsi="仿宋" w:cs="宋体"/>
                <w:color w:val="000000" w:themeColor="text1"/>
                <w:sz w:val="20"/>
              </w:rPr>
            </w:pPr>
            <w:r w:rsidRPr="00F759BF">
              <w:rPr>
                <w:rFonts w:ascii="仿宋" w:eastAsia="仿宋" w:hAnsi="仿宋" w:hint="eastAsia"/>
                <w:color w:val="000000" w:themeColor="text1"/>
                <w:sz w:val="20"/>
              </w:rPr>
              <w:t>B</w:t>
            </w:r>
          </w:p>
        </w:tc>
        <w:tc>
          <w:tcPr>
            <w:tcW w:w="425" w:type="dxa"/>
            <w:vAlign w:val="center"/>
          </w:tcPr>
          <w:p w14:paraId="66586037" w14:textId="77777777" w:rsidR="009F7493" w:rsidRPr="00F759BF" w:rsidRDefault="009F7493" w:rsidP="009F7493">
            <w:pPr>
              <w:spacing w:line="200" w:lineRule="exact"/>
              <w:jc w:val="center"/>
              <w:rPr>
                <w:rFonts w:ascii="仿宋" w:eastAsia="仿宋" w:hAnsi="仿宋" w:cs="宋体"/>
                <w:color w:val="000000" w:themeColor="text1"/>
                <w:sz w:val="20"/>
              </w:rPr>
            </w:pPr>
            <w:r w:rsidRPr="00F759BF">
              <w:rPr>
                <w:rFonts w:ascii="仿宋" w:eastAsia="仿宋" w:hAnsi="仿宋" w:hint="eastAsia"/>
                <w:color w:val="000000" w:themeColor="text1"/>
                <w:sz w:val="20"/>
              </w:rPr>
              <w:t>4</w:t>
            </w:r>
          </w:p>
        </w:tc>
        <w:tc>
          <w:tcPr>
            <w:tcW w:w="430" w:type="dxa"/>
            <w:vAlign w:val="center"/>
          </w:tcPr>
          <w:p w14:paraId="67700C0C" w14:textId="77777777" w:rsidR="009F7493" w:rsidRPr="00A93ABD" w:rsidRDefault="009F7493" w:rsidP="009F7493">
            <w:pPr>
              <w:spacing w:line="200" w:lineRule="exact"/>
              <w:jc w:val="center"/>
              <w:rPr>
                <w:rFonts w:ascii="仿宋" w:eastAsia="仿宋" w:hAnsi="仿宋" w:cs="宋体"/>
                <w:sz w:val="20"/>
              </w:rPr>
            </w:pPr>
            <w:r w:rsidRPr="00A93ABD">
              <w:rPr>
                <w:rFonts w:ascii="仿宋" w:eastAsia="仿宋" w:hAnsi="仿宋" w:hint="eastAsia"/>
                <w:sz w:val="20"/>
              </w:rPr>
              <w:t>64</w:t>
            </w:r>
          </w:p>
        </w:tc>
        <w:tc>
          <w:tcPr>
            <w:tcW w:w="426" w:type="dxa"/>
            <w:vAlign w:val="center"/>
          </w:tcPr>
          <w:p w14:paraId="508B220B" w14:textId="77777777" w:rsidR="009F7493" w:rsidRPr="00A93ABD" w:rsidRDefault="009F7493" w:rsidP="009F7493">
            <w:pPr>
              <w:spacing w:line="200" w:lineRule="exact"/>
              <w:jc w:val="center"/>
              <w:rPr>
                <w:rFonts w:ascii="仿宋" w:eastAsia="仿宋" w:hAnsi="仿宋" w:cs="宋体"/>
                <w:sz w:val="20"/>
              </w:rPr>
            </w:pPr>
            <w:r w:rsidRPr="00A93ABD">
              <w:rPr>
                <w:rFonts w:ascii="仿宋" w:eastAsia="仿宋" w:hAnsi="仿宋" w:hint="eastAsia"/>
                <w:sz w:val="20"/>
              </w:rPr>
              <w:t>32</w:t>
            </w:r>
          </w:p>
        </w:tc>
        <w:tc>
          <w:tcPr>
            <w:tcW w:w="576" w:type="dxa"/>
            <w:vAlign w:val="center"/>
          </w:tcPr>
          <w:p w14:paraId="04A5D93D" w14:textId="77777777" w:rsidR="009F7493" w:rsidRPr="00A93ABD" w:rsidRDefault="009F7493" w:rsidP="009F7493">
            <w:pPr>
              <w:spacing w:line="200" w:lineRule="exact"/>
              <w:jc w:val="center"/>
              <w:rPr>
                <w:rFonts w:ascii="仿宋" w:eastAsia="仿宋" w:hAnsi="仿宋" w:cs="宋体"/>
                <w:sz w:val="20"/>
              </w:rPr>
            </w:pPr>
            <w:r w:rsidRPr="00A93ABD">
              <w:rPr>
                <w:rFonts w:ascii="仿宋" w:eastAsia="仿宋" w:hAnsi="仿宋" w:hint="eastAsia"/>
                <w:sz w:val="20"/>
              </w:rPr>
              <w:t>32</w:t>
            </w:r>
          </w:p>
        </w:tc>
        <w:tc>
          <w:tcPr>
            <w:tcW w:w="424" w:type="dxa"/>
            <w:vAlign w:val="center"/>
          </w:tcPr>
          <w:p w14:paraId="698BB972" w14:textId="77777777" w:rsidR="009F7493" w:rsidRPr="00A93ABD" w:rsidRDefault="009F7493" w:rsidP="009F7493">
            <w:pPr>
              <w:spacing w:line="200" w:lineRule="exact"/>
              <w:jc w:val="center"/>
              <w:rPr>
                <w:rFonts w:ascii="仿宋" w:eastAsia="仿宋" w:hAnsi="仿宋" w:cs="宋体"/>
                <w:sz w:val="20"/>
              </w:rPr>
            </w:pPr>
          </w:p>
        </w:tc>
        <w:tc>
          <w:tcPr>
            <w:tcW w:w="425" w:type="dxa"/>
            <w:vAlign w:val="center"/>
          </w:tcPr>
          <w:p w14:paraId="305644C6"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5" w:type="dxa"/>
            <w:vAlign w:val="center"/>
          </w:tcPr>
          <w:p w14:paraId="78992B28"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6" w:type="dxa"/>
            <w:vAlign w:val="center"/>
          </w:tcPr>
          <w:p w14:paraId="27198575"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4</w:t>
            </w:r>
          </w:p>
        </w:tc>
        <w:tc>
          <w:tcPr>
            <w:tcW w:w="425" w:type="dxa"/>
            <w:vAlign w:val="center"/>
          </w:tcPr>
          <w:p w14:paraId="1921B0F3"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5" w:type="dxa"/>
            <w:vAlign w:val="center"/>
          </w:tcPr>
          <w:p w14:paraId="3C8E0CC8"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831" w:type="dxa"/>
            <w:tcBorders>
              <w:right w:val="single" w:sz="12" w:space="0" w:color="auto"/>
            </w:tcBorders>
            <w:vAlign w:val="center"/>
          </w:tcPr>
          <w:p w14:paraId="308D1878" w14:textId="77777777" w:rsidR="009F7493" w:rsidRPr="00CD6FA1" w:rsidRDefault="009F7493" w:rsidP="009F7493">
            <w:pPr>
              <w:widowControl/>
              <w:spacing w:line="200" w:lineRule="exact"/>
              <w:jc w:val="center"/>
              <w:rPr>
                <w:rFonts w:ascii="仿宋" w:eastAsia="仿宋" w:hAnsi="仿宋" w:cs="宋体"/>
                <w:color w:val="000000"/>
                <w:kern w:val="0"/>
                <w:sz w:val="20"/>
                <w:szCs w:val="20"/>
              </w:rPr>
            </w:pPr>
            <w:r w:rsidRPr="00CD6FA1">
              <w:rPr>
                <w:rFonts w:ascii="仿宋" w:eastAsia="仿宋" w:hAnsi="仿宋" w:cs="宋体" w:hint="eastAsia"/>
                <w:color w:val="000000"/>
                <w:kern w:val="0"/>
                <w:sz w:val="20"/>
                <w:szCs w:val="20"/>
              </w:rPr>
              <w:t>C</w:t>
            </w:r>
          </w:p>
        </w:tc>
      </w:tr>
      <w:tr w:rsidR="009F7493" w:rsidRPr="00090176" w14:paraId="49553B96" w14:textId="77777777" w:rsidTr="002F031B">
        <w:trPr>
          <w:trHeight w:val="127"/>
          <w:jc w:val="center"/>
        </w:trPr>
        <w:tc>
          <w:tcPr>
            <w:tcW w:w="637" w:type="dxa"/>
            <w:gridSpan w:val="2"/>
            <w:vMerge/>
            <w:tcBorders>
              <w:left w:val="single" w:sz="12" w:space="0" w:color="auto"/>
            </w:tcBorders>
            <w:vAlign w:val="center"/>
          </w:tcPr>
          <w:p w14:paraId="36E535BC" w14:textId="77777777" w:rsidR="009F7493" w:rsidRPr="00090176" w:rsidRDefault="009F7493" w:rsidP="009F7493">
            <w:pPr>
              <w:widowControl/>
              <w:spacing w:line="200" w:lineRule="exact"/>
              <w:rPr>
                <w:rFonts w:ascii="仿宋" w:eastAsia="仿宋" w:hAnsi="仿宋" w:cs="宋体"/>
                <w:color w:val="000000"/>
                <w:kern w:val="0"/>
                <w:sz w:val="20"/>
                <w:szCs w:val="20"/>
              </w:rPr>
            </w:pPr>
          </w:p>
        </w:tc>
        <w:tc>
          <w:tcPr>
            <w:tcW w:w="468" w:type="dxa"/>
            <w:gridSpan w:val="2"/>
            <w:vAlign w:val="center"/>
          </w:tcPr>
          <w:p w14:paraId="124B4078" w14:textId="77777777" w:rsidR="009F7493" w:rsidRPr="00A93ABD" w:rsidRDefault="009F7493" w:rsidP="009F7493">
            <w:pPr>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7</w:t>
            </w:r>
          </w:p>
        </w:tc>
        <w:tc>
          <w:tcPr>
            <w:tcW w:w="2267" w:type="dxa"/>
            <w:vAlign w:val="center"/>
          </w:tcPr>
          <w:p w14:paraId="6BF506E5" w14:textId="53B64F19" w:rsidR="009F7493" w:rsidRPr="00A93ABD" w:rsidRDefault="0053268B" w:rsidP="009F7493">
            <w:pPr>
              <w:spacing w:line="200" w:lineRule="exact"/>
              <w:jc w:val="left"/>
              <w:rPr>
                <w:rFonts w:ascii="仿宋" w:eastAsia="仿宋" w:hAnsi="仿宋" w:cs="宋体"/>
                <w:b/>
                <w:bCs/>
                <w:color w:val="000000"/>
                <w:kern w:val="0"/>
                <w:sz w:val="20"/>
                <w:szCs w:val="20"/>
              </w:rPr>
            </w:pPr>
            <w:r w:rsidRPr="00A93ABD">
              <w:rPr>
                <w:rFonts w:ascii="仿宋" w:eastAsia="仿宋" w:hAnsi="仿宋" w:hint="eastAsia"/>
                <w:sz w:val="20"/>
              </w:rPr>
              <w:t>新媒体运营</w:t>
            </w:r>
            <w:r w:rsidR="009F7493" w:rsidRPr="00A93ABD">
              <w:rPr>
                <w:rFonts w:ascii="仿宋" w:eastAsia="仿宋" w:hAnsi="仿宋"/>
                <w:sz w:val="20"/>
              </w:rPr>
              <w:t>课程</w:t>
            </w:r>
            <w:r w:rsidR="009F7493" w:rsidRPr="00A93ABD">
              <w:rPr>
                <w:rFonts w:ascii="仿宋" w:eastAsia="仿宋" w:hAnsi="仿宋" w:hint="eastAsia"/>
                <w:sz w:val="20"/>
              </w:rPr>
              <w:t>实训</w:t>
            </w:r>
          </w:p>
        </w:tc>
        <w:tc>
          <w:tcPr>
            <w:tcW w:w="315" w:type="dxa"/>
            <w:vAlign w:val="center"/>
          </w:tcPr>
          <w:p w14:paraId="32166E16"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C</w:t>
            </w:r>
          </w:p>
        </w:tc>
        <w:tc>
          <w:tcPr>
            <w:tcW w:w="425" w:type="dxa"/>
            <w:vAlign w:val="center"/>
          </w:tcPr>
          <w:p w14:paraId="218A153D"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2</w:t>
            </w:r>
          </w:p>
        </w:tc>
        <w:tc>
          <w:tcPr>
            <w:tcW w:w="430" w:type="dxa"/>
            <w:vAlign w:val="center"/>
          </w:tcPr>
          <w:p w14:paraId="495D976E"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color w:val="000000"/>
                <w:kern w:val="0"/>
                <w:sz w:val="20"/>
                <w:szCs w:val="20"/>
              </w:rPr>
              <w:t>48</w:t>
            </w:r>
          </w:p>
        </w:tc>
        <w:tc>
          <w:tcPr>
            <w:tcW w:w="426" w:type="dxa"/>
            <w:vAlign w:val="center"/>
          </w:tcPr>
          <w:p w14:paraId="268741BC"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576" w:type="dxa"/>
            <w:vAlign w:val="center"/>
          </w:tcPr>
          <w:p w14:paraId="2DF19CEB"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color w:val="000000"/>
                <w:kern w:val="0"/>
                <w:sz w:val="20"/>
                <w:szCs w:val="20"/>
              </w:rPr>
              <w:t>48</w:t>
            </w:r>
          </w:p>
        </w:tc>
        <w:tc>
          <w:tcPr>
            <w:tcW w:w="424" w:type="dxa"/>
            <w:vAlign w:val="center"/>
          </w:tcPr>
          <w:p w14:paraId="291DB21F"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5" w:type="dxa"/>
            <w:vAlign w:val="center"/>
          </w:tcPr>
          <w:p w14:paraId="7347256D"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5" w:type="dxa"/>
            <w:vAlign w:val="center"/>
          </w:tcPr>
          <w:p w14:paraId="0B73C275"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2</w:t>
            </w:r>
            <w:r w:rsidRPr="00A93ABD">
              <w:rPr>
                <w:rFonts w:ascii="仿宋" w:eastAsia="仿宋" w:hAnsi="仿宋" w:cs="宋体"/>
                <w:color w:val="000000"/>
                <w:kern w:val="0"/>
                <w:sz w:val="20"/>
                <w:szCs w:val="20"/>
              </w:rPr>
              <w:t>w</w:t>
            </w:r>
          </w:p>
        </w:tc>
        <w:tc>
          <w:tcPr>
            <w:tcW w:w="426" w:type="dxa"/>
            <w:vAlign w:val="center"/>
          </w:tcPr>
          <w:p w14:paraId="72F7BFB8"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5" w:type="dxa"/>
            <w:vAlign w:val="center"/>
          </w:tcPr>
          <w:p w14:paraId="2582DF0C" w14:textId="77777777" w:rsidR="009F7493" w:rsidRPr="00A93ABD" w:rsidRDefault="009F7493" w:rsidP="009F7493">
            <w:pPr>
              <w:widowControl/>
              <w:spacing w:line="200" w:lineRule="exact"/>
              <w:jc w:val="center"/>
              <w:rPr>
                <w:rFonts w:ascii="仿宋" w:eastAsia="仿宋" w:hAnsi="仿宋" w:cs="宋体"/>
                <w:b/>
                <w:color w:val="000000"/>
                <w:kern w:val="0"/>
                <w:sz w:val="20"/>
                <w:szCs w:val="20"/>
              </w:rPr>
            </w:pPr>
          </w:p>
        </w:tc>
        <w:tc>
          <w:tcPr>
            <w:tcW w:w="425" w:type="dxa"/>
            <w:vAlign w:val="center"/>
          </w:tcPr>
          <w:p w14:paraId="28B383BC" w14:textId="77777777" w:rsidR="009F7493" w:rsidRPr="00A93ABD" w:rsidRDefault="009F7493" w:rsidP="009F7493">
            <w:pPr>
              <w:widowControl/>
              <w:spacing w:line="200" w:lineRule="exact"/>
              <w:jc w:val="center"/>
              <w:rPr>
                <w:rFonts w:ascii="仿宋" w:eastAsia="仿宋" w:hAnsi="仿宋" w:cs="宋体"/>
                <w:b/>
                <w:color w:val="000000"/>
                <w:kern w:val="0"/>
                <w:sz w:val="20"/>
                <w:szCs w:val="20"/>
              </w:rPr>
            </w:pPr>
          </w:p>
        </w:tc>
        <w:tc>
          <w:tcPr>
            <w:tcW w:w="831" w:type="dxa"/>
            <w:tcBorders>
              <w:right w:val="single" w:sz="12" w:space="0" w:color="auto"/>
            </w:tcBorders>
            <w:vAlign w:val="center"/>
          </w:tcPr>
          <w:p w14:paraId="09D19BDE" w14:textId="77777777" w:rsidR="009F7493" w:rsidRPr="00CD6FA1" w:rsidRDefault="009F7493" w:rsidP="009F7493">
            <w:pPr>
              <w:widowControl/>
              <w:spacing w:line="200" w:lineRule="exact"/>
              <w:jc w:val="center"/>
              <w:rPr>
                <w:rFonts w:ascii="仿宋" w:eastAsia="仿宋" w:hAnsi="仿宋" w:cs="宋体"/>
                <w:color w:val="000000"/>
                <w:kern w:val="0"/>
                <w:sz w:val="20"/>
                <w:szCs w:val="20"/>
              </w:rPr>
            </w:pPr>
            <w:r w:rsidRPr="00CD6FA1">
              <w:rPr>
                <w:rFonts w:ascii="仿宋" w:eastAsia="仿宋" w:hAnsi="仿宋" w:cs="宋体" w:hint="eastAsia"/>
                <w:color w:val="000000"/>
                <w:kern w:val="0"/>
                <w:sz w:val="20"/>
                <w:szCs w:val="20"/>
              </w:rPr>
              <w:t>C</w:t>
            </w:r>
          </w:p>
        </w:tc>
      </w:tr>
      <w:tr w:rsidR="009F7493" w:rsidRPr="00090176" w14:paraId="61E2619C" w14:textId="77777777" w:rsidTr="002F031B">
        <w:trPr>
          <w:trHeight w:val="127"/>
          <w:jc w:val="center"/>
        </w:trPr>
        <w:tc>
          <w:tcPr>
            <w:tcW w:w="637" w:type="dxa"/>
            <w:gridSpan w:val="2"/>
            <w:vMerge/>
            <w:tcBorders>
              <w:left w:val="single" w:sz="12" w:space="0" w:color="auto"/>
            </w:tcBorders>
            <w:vAlign w:val="center"/>
          </w:tcPr>
          <w:p w14:paraId="65DBBC36" w14:textId="77777777" w:rsidR="009F7493" w:rsidRPr="00090176" w:rsidRDefault="009F7493" w:rsidP="009F7493">
            <w:pPr>
              <w:widowControl/>
              <w:spacing w:line="200" w:lineRule="exact"/>
              <w:rPr>
                <w:rFonts w:ascii="仿宋" w:eastAsia="仿宋" w:hAnsi="仿宋" w:cs="宋体"/>
                <w:color w:val="000000"/>
                <w:kern w:val="0"/>
                <w:sz w:val="20"/>
                <w:szCs w:val="20"/>
              </w:rPr>
            </w:pPr>
          </w:p>
        </w:tc>
        <w:tc>
          <w:tcPr>
            <w:tcW w:w="468" w:type="dxa"/>
            <w:gridSpan w:val="2"/>
            <w:vAlign w:val="center"/>
          </w:tcPr>
          <w:p w14:paraId="39D051D6" w14:textId="77777777" w:rsidR="009F7493" w:rsidRPr="00A93ABD" w:rsidRDefault="009F7493" w:rsidP="009F7493">
            <w:pPr>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8</w:t>
            </w:r>
          </w:p>
        </w:tc>
        <w:tc>
          <w:tcPr>
            <w:tcW w:w="2267" w:type="dxa"/>
            <w:vAlign w:val="center"/>
          </w:tcPr>
          <w:p w14:paraId="07E06001" w14:textId="77777777" w:rsidR="009F7493" w:rsidRPr="00A93ABD" w:rsidRDefault="009F7493" w:rsidP="009F7493">
            <w:pPr>
              <w:spacing w:line="200" w:lineRule="exact"/>
              <w:jc w:val="left"/>
              <w:rPr>
                <w:rFonts w:ascii="仿宋" w:eastAsia="仿宋" w:hAnsi="仿宋"/>
                <w:sz w:val="20"/>
              </w:rPr>
            </w:pPr>
            <w:r w:rsidRPr="00A93ABD">
              <w:rPr>
                <w:rFonts w:ascii="仿宋" w:eastAsia="仿宋" w:hAnsi="仿宋" w:cs="宋体" w:hint="eastAsia"/>
                <w:sz w:val="20"/>
              </w:rPr>
              <w:t>网络店铺运营课程实训</w:t>
            </w:r>
          </w:p>
        </w:tc>
        <w:tc>
          <w:tcPr>
            <w:tcW w:w="315" w:type="dxa"/>
            <w:vAlign w:val="center"/>
          </w:tcPr>
          <w:p w14:paraId="45CFB0FF"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C</w:t>
            </w:r>
          </w:p>
        </w:tc>
        <w:tc>
          <w:tcPr>
            <w:tcW w:w="425" w:type="dxa"/>
            <w:vAlign w:val="center"/>
          </w:tcPr>
          <w:p w14:paraId="4BC60E0A"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2</w:t>
            </w:r>
          </w:p>
        </w:tc>
        <w:tc>
          <w:tcPr>
            <w:tcW w:w="430" w:type="dxa"/>
            <w:vAlign w:val="center"/>
          </w:tcPr>
          <w:p w14:paraId="08156297"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color w:val="000000"/>
                <w:kern w:val="0"/>
                <w:sz w:val="20"/>
                <w:szCs w:val="20"/>
              </w:rPr>
              <w:t>48</w:t>
            </w:r>
          </w:p>
        </w:tc>
        <w:tc>
          <w:tcPr>
            <w:tcW w:w="426" w:type="dxa"/>
            <w:vAlign w:val="center"/>
          </w:tcPr>
          <w:p w14:paraId="3773DCE0"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576" w:type="dxa"/>
            <w:vAlign w:val="center"/>
          </w:tcPr>
          <w:p w14:paraId="72ED42AE"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color w:val="000000"/>
                <w:kern w:val="0"/>
                <w:sz w:val="20"/>
                <w:szCs w:val="20"/>
              </w:rPr>
              <w:t>48</w:t>
            </w:r>
          </w:p>
        </w:tc>
        <w:tc>
          <w:tcPr>
            <w:tcW w:w="424" w:type="dxa"/>
            <w:vAlign w:val="center"/>
          </w:tcPr>
          <w:p w14:paraId="13240E17"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5" w:type="dxa"/>
            <w:vAlign w:val="center"/>
          </w:tcPr>
          <w:p w14:paraId="693D4C03"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5" w:type="dxa"/>
            <w:vAlign w:val="center"/>
          </w:tcPr>
          <w:p w14:paraId="6F9A101D"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426" w:type="dxa"/>
            <w:vAlign w:val="center"/>
          </w:tcPr>
          <w:p w14:paraId="04692080"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2</w:t>
            </w:r>
            <w:r w:rsidRPr="00A93ABD">
              <w:rPr>
                <w:rFonts w:ascii="仿宋" w:eastAsia="仿宋" w:hAnsi="仿宋" w:cs="宋体"/>
                <w:color w:val="000000"/>
                <w:kern w:val="0"/>
                <w:sz w:val="20"/>
                <w:szCs w:val="20"/>
              </w:rPr>
              <w:t>w</w:t>
            </w:r>
          </w:p>
        </w:tc>
        <w:tc>
          <w:tcPr>
            <w:tcW w:w="425" w:type="dxa"/>
            <w:vAlign w:val="center"/>
          </w:tcPr>
          <w:p w14:paraId="50107AA2" w14:textId="77777777" w:rsidR="009F7493" w:rsidRPr="00A93ABD" w:rsidRDefault="009F7493" w:rsidP="009F7493">
            <w:pPr>
              <w:widowControl/>
              <w:spacing w:line="200" w:lineRule="exact"/>
              <w:jc w:val="center"/>
              <w:rPr>
                <w:rFonts w:ascii="仿宋" w:eastAsia="仿宋" w:hAnsi="仿宋" w:cs="宋体"/>
                <w:b/>
                <w:color w:val="000000"/>
                <w:kern w:val="0"/>
                <w:sz w:val="20"/>
                <w:szCs w:val="20"/>
              </w:rPr>
            </w:pPr>
          </w:p>
        </w:tc>
        <w:tc>
          <w:tcPr>
            <w:tcW w:w="425" w:type="dxa"/>
            <w:vAlign w:val="center"/>
          </w:tcPr>
          <w:p w14:paraId="233D722B" w14:textId="77777777" w:rsidR="009F7493" w:rsidRPr="00A93ABD" w:rsidRDefault="009F7493" w:rsidP="009F7493">
            <w:pPr>
              <w:widowControl/>
              <w:spacing w:line="200" w:lineRule="exact"/>
              <w:jc w:val="center"/>
              <w:rPr>
                <w:rFonts w:ascii="仿宋" w:eastAsia="仿宋" w:hAnsi="仿宋" w:cs="宋体"/>
                <w:b/>
                <w:color w:val="000000"/>
                <w:kern w:val="0"/>
                <w:sz w:val="20"/>
                <w:szCs w:val="20"/>
              </w:rPr>
            </w:pPr>
          </w:p>
        </w:tc>
        <w:tc>
          <w:tcPr>
            <w:tcW w:w="831" w:type="dxa"/>
            <w:tcBorders>
              <w:right w:val="single" w:sz="12" w:space="0" w:color="auto"/>
            </w:tcBorders>
            <w:vAlign w:val="center"/>
          </w:tcPr>
          <w:p w14:paraId="0751A2E2" w14:textId="77777777" w:rsidR="009F7493" w:rsidRPr="00CD6FA1" w:rsidRDefault="009F7493" w:rsidP="009F7493">
            <w:pPr>
              <w:widowControl/>
              <w:spacing w:line="200" w:lineRule="exact"/>
              <w:jc w:val="center"/>
              <w:rPr>
                <w:rFonts w:ascii="仿宋" w:eastAsia="仿宋" w:hAnsi="仿宋" w:cs="宋体"/>
                <w:color w:val="000000"/>
                <w:kern w:val="0"/>
                <w:sz w:val="20"/>
                <w:szCs w:val="20"/>
              </w:rPr>
            </w:pPr>
            <w:r w:rsidRPr="00CD6FA1">
              <w:rPr>
                <w:rFonts w:ascii="仿宋" w:eastAsia="仿宋" w:hAnsi="仿宋" w:cs="宋体" w:hint="eastAsia"/>
                <w:color w:val="000000"/>
                <w:kern w:val="0"/>
                <w:sz w:val="20"/>
                <w:szCs w:val="20"/>
              </w:rPr>
              <w:t>C</w:t>
            </w:r>
          </w:p>
        </w:tc>
      </w:tr>
      <w:tr w:rsidR="009F7493" w:rsidRPr="00090176" w14:paraId="0507893F" w14:textId="77777777" w:rsidTr="002F031B">
        <w:trPr>
          <w:trHeight w:val="127"/>
          <w:jc w:val="center"/>
        </w:trPr>
        <w:tc>
          <w:tcPr>
            <w:tcW w:w="637" w:type="dxa"/>
            <w:gridSpan w:val="2"/>
            <w:vMerge/>
            <w:tcBorders>
              <w:left w:val="single" w:sz="12" w:space="0" w:color="auto"/>
            </w:tcBorders>
            <w:vAlign w:val="center"/>
          </w:tcPr>
          <w:p w14:paraId="44C78FA3"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68" w:type="dxa"/>
            <w:gridSpan w:val="2"/>
            <w:vAlign w:val="center"/>
          </w:tcPr>
          <w:p w14:paraId="36DE449F" w14:textId="77777777" w:rsidR="009F7493" w:rsidRPr="00A93ABD" w:rsidRDefault="009F7493" w:rsidP="009F7493">
            <w:pPr>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9</w:t>
            </w:r>
          </w:p>
        </w:tc>
        <w:tc>
          <w:tcPr>
            <w:tcW w:w="2267" w:type="dxa"/>
            <w:vAlign w:val="center"/>
          </w:tcPr>
          <w:p w14:paraId="07FB4A87" w14:textId="77777777" w:rsidR="009F7493" w:rsidRPr="00A93ABD" w:rsidRDefault="009F7493" w:rsidP="009F7493">
            <w:pPr>
              <w:spacing w:line="200" w:lineRule="exact"/>
              <w:jc w:val="left"/>
              <w:rPr>
                <w:rFonts w:ascii="仿宋" w:eastAsia="仿宋" w:hAnsi="仿宋" w:cs="宋体"/>
                <w:bCs/>
                <w:color w:val="000000"/>
                <w:kern w:val="0"/>
                <w:sz w:val="20"/>
                <w:szCs w:val="20"/>
              </w:rPr>
            </w:pPr>
            <w:r w:rsidRPr="00A93ABD">
              <w:rPr>
                <w:rFonts w:ascii="仿宋" w:eastAsia="仿宋" w:hAnsi="仿宋" w:cs="宋体" w:hint="eastAsia"/>
                <w:bCs/>
                <w:color w:val="000000"/>
                <w:kern w:val="0"/>
                <w:sz w:val="20"/>
                <w:szCs w:val="20"/>
              </w:rPr>
              <w:t>毕业设计</w:t>
            </w:r>
          </w:p>
        </w:tc>
        <w:tc>
          <w:tcPr>
            <w:tcW w:w="315" w:type="dxa"/>
            <w:vAlign w:val="center"/>
          </w:tcPr>
          <w:p w14:paraId="4E66CA73"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C</w:t>
            </w:r>
          </w:p>
        </w:tc>
        <w:tc>
          <w:tcPr>
            <w:tcW w:w="425" w:type="dxa"/>
            <w:vAlign w:val="center"/>
          </w:tcPr>
          <w:p w14:paraId="58717A76"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8</w:t>
            </w:r>
          </w:p>
        </w:tc>
        <w:tc>
          <w:tcPr>
            <w:tcW w:w="430" w:type="dxa"/>
            <w:vAlign w:val="center"/>
          </w:tcPr>
          <w:p w14:paraId="1473F529"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1</w:t>
            </w:r>
            <w:r w:rsidRPr="00A93ABD">
              <w:rPr>
                <w:rFonts w:ascii="仿宋" w:eastAsia="仿宋" w:hAnsi="仿宋" w:cs="宋体"/>
                <w:color w:val="000000"/>
                <w:kern w:val="0"/>
                <w:sz w:val="20"/>
                <w:szCs w:val="20"/>
              </w:rPr>
              <w:t>92</w:t>
            </w:r>
          </w:p>
        </w:tc>
        <w:tc>
          <w:tcPr>
            <w:tcW w:w="426" w:type="dxa"/>
            <w:vAlign w:val="center"/>
          </w:tcPr>
          <w:p w14:paraId="3F90D5C6"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576" w:type="dxa"/>
            <w:vAlign w:val="center"/>
          </w:tcPr>
          <w:p w14:paraId="3265E964"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1</w:t>
            </w:r>
            <w:r w:rsidRPr="00A93ABD">
              <w:rPr>
                <w:rFonts w:ascii="仿宋" w:eastAsia="仿宋" w:hAnsi="仿宋" w:cs="宋体"/>
                <w:color w:val="000000"/>
                <w:kern w:val="0"/>
                <w:sz w:val="20"/>
                <w:szCs w:val="20"/>
              </w:rPr>
              <w:t>92</w:t>
            </w:r>
          </w:p>
        </w:tc>
        <w:tc>
          <w:tcPr>
            <w:tcW w:w="424" w:type="dxa"/>
            <w:vAlign w:val="center"/>
          </w:tcPr>
          <w:p w14:paraId="0AB780B7" w14:textId="77777777" w:rsidR="009F7493" w:rsidRPr="00A93ABD" w:rsidRDefault="009F7493" w:rsidP="009F7493">
            <w:pPr>
              <w:widowControl/>
              <w:spacing w:line="200" w:lineRule="exact"/>
              <w:jc w:val="center"/>
              <w:rPr>
                <w:rFonts w:ascii="仿宋" w:eastAsia="仿宋" w:hAnsi="仿宋" w:cs="宋体"/>
                <w:b/>
                <w:color w:val="000000"/>
                <w:kern w:val="0"/>
                <w:sz w:val="20"/>
                <w:szCs w:val="20"/>
              </w:rPr>
            </w:pPr>
          </w:p>
        </w:tc>
        <w:tc>
          <w:tcPr>
            <w:tcW w:w="425" w:type="dxa"/>
            <w:vAlign w:val="center"/>
          </w:tcPr>
          <w:p w14:paraId="3CD1A8B9" w14:textId="77777777" w:rsidR="009F7493" w:rsidRPr="00A93ABD" w:rsidRDefault="009F7493" w:rsidP="009F7493">
            <w:pPr>
              <w:widowControl/>
              <w:spacing w:line="200" w:lineRule="exact"/>
              <w:jc w:val="center"/>
              <w:rPr>
                <w:rFonts w:ascii="仿宋" w:eastAsia="仿宋" w:hAnsi="仿宋" w:cs="宋体"/>
                <w:b/>
                <w:color w:val="000000"/>
                <w:kern w:val="0"/>
                <w:sz w:val="20"/>
                <w:szCs w:val="20"/>
              </w:rPr>
            </w:pPr>
          </w:p>
        </w:tc>
        <w:tc>
          <w:tcPr>
            <w:tcW w:w="425" w:type="dxa"/>
            <w:vAlign w:val="center"/>
          </w:tcPr>
          <w:p w14:paraId="52429C8B" w14:textId="77777777" w:rsidR="009F7493" w:rsidRPr="00A93ABD" w:rsidRDefault="009F7493" w:rsidP="009F7493">
            <w:pPr>
              <w:widowControl/>
              <w:spacing w:line="200" w:lineRule="exact"/>
              <w:jc w:val="center"/>
              <w:rPr>
                <w:rFonts w:ascii="仿宋" w:eastAsia="仿宋" w:hAnsi="仿宋" w:cs="宋体"/>
                <w:b/>
                <w:color w:val="000000"/>
                <w:kern w:val="0"/>
                <w:sz w:val="20"/>
                <w:szCs w:val="20"/>
              </w:rPr>
            </w:pPr>
          </w:p>
        </w:tc>
        <w:tc>
          <w:tcPr>
            <w:tcW w:w="426" w:type="dxa"/>
            <w:vAlign w:val="center"/>
          </w:tcPr>
          <w:p w14:paraId="607C6A71" w14:textId="77777777" w:rsidR="009F7493" w:rsidRPr="00A93ABD" w:rsidRDefault="009F7493" w:rsidP="009F7493">
            <w:pPr>
              <w:widowControl/>
              <w:spacing w:line="200" w:lineRule="exact"/>
              <w:jc w:val="center"/>
              <w:rPr>
                <w:rFonts w:ascii="仿宋" w:eastAsia="仿宋" w:hAnsi="仿宋" w:cs="宋体"/>
                <w:b/>
                <w:color w:val="000000"/>
                <w:kern w:val="0"/>
                <w:sz w:val="20"/>
                <w:szCs w:val="20"/>
              </w:rPr>
            </w:pPr>
          </w:p>
        </w:tc>
        <w:tc>
          <w:tcPr>
            <w:tcW w:w="425" w:type="dxa"/>
            <w:vAlign w:val="center"/>
          </w:tcPr>
          <w:p w14:paraId="200C6B1C"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color w:val="000000"/>
                <w:kern w:val="0"/>
                <w:sz w:val="20"/>
                <w:szCs w:val="20"/>
              </w:rPr>
              <w:t>8w</w:t>
            </w:r>
          </w:p>
        </w:tc>
        <w:tc>
          <w:tcPr>
            <w:tcW w:w="425" w:type="dxa"/>
            <w:vAlign w:val="center"/>
          </w:tcPr>
          <w:p w14:paraId="1775E6E5" w14:textId="77777777" w:rsidR="009F7493" w:rsidRPr="00A93ABD" w:rsidRDefault="009F7493" w:rsidP="009F7493">
            <w:pPr>
              <w:widowControl/>
              <w:spacing w:line="200" w:lineRule="exact"/>
              <w:jc w:val="center"/>
              <w:rPr>
                <w:rFonts w:ascii="仿宋" w:eastAsia="仿宋" w:hAnsi="仿宋" w:cs="宋体"/>
                <w:b/>
                <w:color w:val="000000"/>
                <w:kern w:val="0"/>
                <w:sz w:val="20"/>
                <w:szCs w:val="20"/>
              </w:rPr>
            </w:pPr>
          </w:p>
        </w:tc>
        <w:tc>
          <w:tcPr>
            <w:tcW w:w="831" w:type="dxa"/>
            <w:tcBorders>
              <w:right w:val="single" w:sz="12" w:space="0" w:color="auto"/>
            </w:tcBorders>
            <w:vAlign w:val="center"/>
          </w:tcPr>
          <w:p w14:paraId="21278AE0"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p>
        </w:tc>
      </w:tr>
      <w:tr w:rsidR="009F7493" w:rsidRPr="00090176" w14:paraId="1AA36F3B" w14:textId="77777777" w:rsidTr="002F031B">
        <w:trPr>
          <w:trHeight w:val="127"/>
          <w:jc w:val="center"/>
        </w:trPr>
        <w:tc>
          <w:tcPr>
            <w:tcW w:w="637" w:type="dxa"/>
            <w:gridSpan w:val="2"/>
            <w:vMerge/>
            <w:tcBorders>
              <w:left w:val="single" w:sz="12" w:space="0" w:color="auto"/>
            </w:tcBorders>
            <w:vAlign w:val="center"/>
          </w:tcPr>
          <w:p w14:paraId="0D28EF83"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68" w:type="dxa"/>
            <w:gridSpan w:val="2"/>
            <w:vAlign w:val="center"/>
          </w:tcPr>
          <w:p w14:paraId="76791BD9" w14:textId="77777777" w:rsidR="009F7493" w:rsidRPr="00A93ABD" w:rsidRDefault="009F7493" w:rsidP="009F7493">
            <w:pPr>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10</w:t>
            </w:r>
          </w:p>
        </w:tc>
        <w:tc>
          <w:tcPr>
            <w:tcW w:w="2267" w:type="dxa"/>
            <w:vAlign w:val="center"/>
          </w:tcPr>
          <w:p w14:paraId="1F2E5AEE" w14:textId="77777777" w:rsidR="009F7493" w:rsidRPr="00A93ABD" w:rsidRDefault="009F7493" w:rsidP="009F7493">
            <w:pPr>
              <w:spacing w:line="200" w:lineRule="exact"/>
              <w:jc w:val="left"/>
              <w:rPr>
                <w:rFonts w:ascii="仿宋" w:eastAsia="仿宋" w:hAnsi="仿宋" w:cs="宋体"/>
                <w:bCs/>
                <w:color w:val="000000"/>
                <w:kern w:val="0"/>
                <w:sz w:val="20"/>
                <w:szCs w:val="20"/>
              </w:rPr>
            </w:pPr>
            <w:r w:rsidRPr="00A93ABD">
              <w:rPr>
                <w:rFonts w:ascii="仿宋" w:eastAsia="仿宋" w:hAnsi="仿宋" w:cs="宋体" w:hint="eastAsia"/>
                <w:bCs/>
                <w:color w:val="000000"/>
                <w:kern w:val="0"/>
                <w:sz w:val="20"/>
                <w:szCs w:val="20"/>
              </w:rPr>
              <w:t>直播电</w:t>
            </w:r>
            <w:proofErr w:type="gramStart"/>
            <w:r w:rsidRPr="00A93ABD">
              <w:rPr>
                <w:rFonts w:ascii="仿宋" w:eastAsia="仿宋" w:hAnsi="仿宋" w:cs="宋体" w:hint="eastAsia"/>
                <w:bCs/>
                <w:color w:val="000000"/>
                <w:kern w:val="0"/>
                <w:sz w:val="20"/>
                <w:szCs w:val="20"/>
              </w:rPr>
              <w:t>商综合实</w:t>
            </w:r>
            <w:proofErr w:type="gramEnd"/>
            <w:r w:rsidRPr="00A93ABD">
              <w:rPr>
                <w:rFonts w:ascii="仿宋" w:eastAsia="仿宋" w:hAnsi="仿宋" w:cs="宋体" w:hint="eastAsia"/>
                <w:bCs/>
                <w:color w:val="000000"/>
                <w:kern w:val="0"/>
                <w:sz w:val="20"/>
                <w:szCs w:val="20"/>
              </w:rPr>
              <w:t>训</w:t>
            </w:r>
          </w:p>
        </w:tc>
        <w:tc>
          <w:tcPr>
            <w:tcW w:w="315" w:type="dxa"/>
            <w:vAlign w:val="center"/>
          </w:tcPr>
          <w:p w14:paraId="5063231E"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C</w:t>
            </w:r>
          </w:p>
        </w:tc>
        <w:tc>
          <w:tcPr>
            <w:tcW w:w="425" w:type="dxa"/>
            <w:vAlign w:val="center"/>
          </w:tcPr>
          <w:p w14:paraId="06471AC1"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8</w:t>
            </w:r>
          </w:p>
        </w:tc>
        <w:tc>
          <w:tcPr>
            <w:tcW w:w="430" w:type="dxa"/>
            <w:vAlign w:val="center"/>
          </w:tcPr>
          <w:p w14:paraId="70DA2452"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192</w:t>
            </w:r>
          </w:p>
        </w:tc>
        <w:tc>
          <w:tcPr>
            <w:tcW w:w="426" w:type="dxa"/>
            <w:vAlign w:val="center"/>
          </w:tcPr>
          <w:p w14:paraId="7BB03F31"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576" w:type="dxa"/>
            <w:vAlign w:val="center"/>
          </w:tcPr>
          <w:p w14:paraId="33754019"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192</w:t>
            </w:r>
          </w:p>
        </w:tc>
        <w:tc>
          <w:tcPr>
            <w:tcW w:w="424" w:type="dxa"/>
            <w:vAlign w:val="center"/>
          </w:tcPr>
          <w:p w14:paraId="3428DE51" w14:textId="77777777" w:rsidR="009F7493" w:rsidRPr="00A93ABD" w:rsidRDefault="009F7493" w:rsidP="009F7493">
            <w:pPr>
              <w:widowControl/>
              <w:spacing w:line="200" w:lineRule="exact"/>
              <w:jc w:val="center"/>
              <w:rPr>
                <w:rFonts w:ascii="仿宋" w:eastAsia="仿宋" w:hAnsi="仿宋" w:cs="宋体"/>
                <w:b/>
                <w:color w:val="000000"/>
                <w:kern w:val="0"/>
                <w:sz w:val="20"/>
                <w:szCs w:val="20"/>
              </w:rPr>
            </w:pPr>
          </w:p>
        </w:tc>
        <w:tc>
          <w:tcPr>
            <w:tcW w:w="425" w:type="dxa"/>
            <w:vAlign w:val="center"/>
          </w:tcPr>
          <w:p w14:paraId="1EE59E19" w14:textId="77777777" w:rsidR="009F7493" w:rsidRPr="00A93ABD" w:rsidRDefault="009F7493" w:rsidP="009F7493">
            <w:pPr>
              <w:widowControl/>
              <w:spacing w:line="200" w:lineRule="exact"/>
              <w:jc w:val="center"/>
              <w:rPr>
                <w:rFonts w:ascii="仿宋" w:eastAsia="仿宋" w:hAnsi="仿宋" w:cs="宋体"/>
                <w:b/>
                <w:color w:val="000000"/>
                <w:kern w:val="0"/>
                <w:sz w:val="20"/>
                <w:szCs w:val="20"/>
              </w:rPr>
            </w:pPr>
          </w:p>
        </w:tc>
        <w:tc>
          <w:tcPr>
            <w:tcW w:w="425" w:type="dxa"/>
            <w:vAlign w:val="center"/>
          </w:tcPr>
          <w:p w14:paraId="69EEE24C" w14:textId="77777777" w:rsidR="009F7493" w:rsidRPr="00A93ABD" w:rsidRDefault="009F7493" w:rsidP="009F7493">
            <w:pPr>
              <w:widowControl/>
              <w:spacing w:line="200" w:lineRule="exact"/>
              <w:jc w:val="center"/>
              <w:rPr>
                <w:rFonts w:ascii="仿宋" w:eastAsia="仿宋" w:hAnsi="仿宋" w:cs="宋体"/>
                <w:b/>
                <w:color w:val="000000"/>
                <w:kern w:val="0"/>
                <w:sz w:val="20"/>
                <w:szCs w:val="20"/>
              </w:rPr>
            </w:pPr>
          </w:p>
        </w:tc>
        <w:tc>
          <w:tcPr>
            <w:tcW w:w="426" w:type="dxa"/>
            <w:vAlign w:val="center"/>
          </w:tcPr>
          <w:p w14:paraId="0C6C66D0" w14:textId="77777777" w:rsidR="009F7493" w:rsidRPr="00A93ABD" w:rsidRDefault="009F7493" w:rsidP="009F7493">
            <w:pPr>
              <w:widowControl/>
              <w:spacing w:line="200" w:lineRule="exact"/>
              <w:jc w:val="center"/>
              <w:rPr>
                <w:rFonts w:ascii="仿宋" w:eastAsia="仿宋" w:hAnsi="仿宋" w:cs="宋体"/>
                <w:b/>
                <w:color w:val="000000"/>
                <w:kern w:val="0"/>
                <w:sz w:val="20"/>
                <w:szCs w:val="20"/>
              </w:rPr>
            </w:pPr>
          </w:p>
        </w:tc>
        <w:tc>
          <w:tcPr>
            <w:tcW w:w="425" w:type="dxa"/>
            <w:vAlign w:val="center"/>
          </w:tcPr>
          <w:p w14:paraId="35B0EDF0"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8w</w:t>
            </w:r>
          </w:p>
        </w:tc>
        <w:tc>
          <w:tcPr>
            <w:tcW w:w="425" w:type="dxa"/>
            <w:vAlign w:val="center"/>
          </w:tcPr>
          <w:p w14:paraId="5FA4E8C0" w14:textId="77777777" w:rsidR="009F7493" w:rsidRPr="00A93ABD" w:rsidRDefault="009F7493" w:rsidP="009F7493">
            <w:pPr>
              <w:widowControl/>
              <w:spacing w:line="200" w:lineRule="exact"/>
              <w:jc w:val="center"/>
              <w:rPr>
                <w:rFonts w:ascii="仿宋" w:eastAsia="仿宋" w:hAnsi="仿宋" w:cs="宋体"/>
                <w:b/>
                <w:color w:val="000000"/>
                <w:kern w:val="0"/>
                <w:sz w:val="20"/>
                <w:szCs w:val="20"/>
              </w:rPr>
            </w:pPr>
          </w:p>
        </w:tc>
        <w:tc>
          <w:tcPr>
            <w:tcW w:w="831" w:type="dxa"/>
            <w:tcBorders>
              <w:right w:val="single" w:sz="12" w:space="0" w:color="auto"/>
            </w:tcBorders>
            <w:vAlign w:val="center"/>
          </w:tcPr>
          <w:p w14:paraId="5482026A"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p>
        </w:tc>
      </w:tr>
      <w:tr w:rsidR="009F7493" w:rsidRPr="00090176" w14:paraId="28C5D94B" w14:textId="77777777" w:rsidTr="002F031B">
        <w:trPr>
          <w:trHeight w:val="127"/>
          <w:jc w:val="center"/>
        </w:trPr>
        <w:tc>
          <w:tcPr>
            <w:tcW w:w="637" w:type="dxa"/>
            <w:gridSpan w:val="2"/>
            <w:vMerge/>
            <w:tcBorders>
              <w:left w:val="single" w:sz="12" w:space="0" w:color="auto"/>
            </w:tcBorders>
            <w:vAlign w:val="center"/>
          </w:tcPr>
          <w:p w14:paraId="0AEEF24B"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68" w:type="dxa"/>
            <w:gridSpan w:val="2"/>
            <w:vAlign w:val="center"/>
          </w:tcPr>
          <w:p w14:paraId="0BD1E225" w14:textId="77777777" w:rsidR="009F7493" w:rsidRPr="00A93ABD" w:rsidRDefault="009F7493" w:rsidP="009F7493">
            <w:pPr>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11</w:t>
            </w:r>
          </w:p>
        </w:tc>
        <w:tc>
          <w:tcPr>
            <w:tcW w:w="2267" w:type="dxa"/>
            <w:vAlign w:val="center"/>
          </w:tcPr>
          <w:p w14:paraId="0DDD5014" w14:textId="77777777" w:rsidR="009F7493" w:rsidRPr="00A93ABD" w:rsidRDefault="009F7493" w:rsidP="009F7493">
            <w:pPr>
              <w:spacing w:line="200" w:lineRule="exact"/>
              <w:jc w:val="left"/>
              <w:rPr>
                <w:rFonts w:ascii="仿宋" w:eastAsia="仿宋" w:hAnsi="仿宋" w:cs="宋体"/>
                <w:bCs/>
                <w:color w:val="000000"/>
                <w:kern w:val="0"/>
                <w:sz w:val="20"/>
                <w:szCs w:val="20"/>
              </w:rPr>
            </w:pPr>
            <w:r w:rsidRPr="00A93ABD">
              <w:rPr>
                <w:rFonts w:ascii="仿宋" w:eastAsia="仿宋" w:hAnsi="仿宋" w:cs="宋体" w:hint="eastAsia"/>
                <w:bCs/>
                <w:color w:val="000000"/>
                <w:kern w:val="0"/>
                <w:sz w:val="20"/>
                <w:szCs w:val="20"/>
              </w:rPr>
              <w:t>岗位实习</w:t>
            </w:r>
          </w:p>
        </w:tc>
        <w:tc>
          <w:tcPr>
            <w:tcW w:w="315" w:type="dxa"/>
            <w:vAlign w:val="center"/>
          </w:tcPr>
          <w:p w14:paraId="7E55D04D" w14:textId="77777777" w:rsidR="009F7493" w:rsidRPr="00A93ABD" w:rsidRDefault="009F7493" w:rsidP="009F7493">
            <w:pPr>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C</w:t>
            </w:r>
          </w:p>
        </w:tc>
        <w:tc>
          <w:tcPr>
            <w:tcW w:w="425" w:type="dxa"/>
            <w:vAlign w:val="center"/>
          </w:tcPr>
          <w:p w14:paraId="3D250D4A"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color w:val="000000"/>
                <w:kern w:val="0"/>
                <w:sz w:val="20"/>
                <w:szCs w:val="20"/>
              </w:rPr>
              <w:t>21</w:t>
            </w:r>
          </w:p>
        </w:tc>
        <w:tc>
          <w:tcPr>
            <w:tcW w:w="430" w:type="dxa"/>
            <w:vAlign w:val="center"/>
          </w:tcPr>
          <w:p w14:paraId="517B9856"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color w:val="000000"/>
                <w:kern w:val="0"/>
                <w:sz w:val="20"/>
                <w:szCs w:val="20"/>
              </w:rPr>
              <w:t>504</w:t>
            </w:r>
          </w:p>
        </w:tc>
        <w:tc>
          <w:tcPr>
            <w:tcW w:w="426" w:type="dxa"/>
            <w:vAlign w:val="center"/>
          </w:tcPr>
          <w:p w14:paraId="0D900DE3"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p>
        </w:tc>
        <w:tc>
          <w:tcPr>
            <w:tcW w:w="576" w:type="dxa"/>
            <w:vAlign w:val="center"/>
          </w:tcPr>
          <w:p w14:paraId="6A716D7E"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color w:val="000000"/>
                <w:kern w:val="0"/>
                <w:sz w:val="20"/>
                <w:szCs w:val="20"/>
              </w:rPr>
              <w:t>504</w:t>
            </w:r>
          </w:p>
        </w:tc>
        <w:tc>
          <w:tcPr>
            <w:tcW w:w="424" w:type="dxa"/>
            <w:vAlign w:val="center"/>
          </w:tcPr>
          <w:p w14:paraId="1C82652D" w14:textId="77777777" w:rsidR="009F7493" w:rsidRPr="00A93ABD" w:rsidRDefault="009F7493" w:rsidP="009F7493">
            <w:pPr>
              <w:widowControl/>
              <w:spacing w:line="200" w:lineRule="exact"/>
              <w:jc w:val="center"/>
              <w:rPr>
                <w:rFonts w:ascii="仿宋" w:eastAsia="仿宋" w:hAnsi="仿宋" w:cs="宋体"/>
                <w:b/>
                <w:color w:val="000000"/>
                <w:kern w:val="0"/>
                <w:sz w:val="20"/>
                <w:szCs w:val="20"/>
              </w:rPr>
            </w:pPr>
          </w:p>
        </w:tc>
        <w:tc>
          <w:tcPr>
            <w:tcW w:w="425" w:type="dxa"/>
            <w:vAlign w:val="center"/>
          </w:tcPr>
          <w:p w14:paraId="51702020" w14:textId="77777777" w:rsidR="009F7493" w:rsidRPr="00A93ABD" w:rsidRDefault="009F7493" w:rsidP="009F7493">
            <w:pPr>
              <w:widowControl/>
              <w:spacing w:line="200" w:lineRule="exact"/>
              <w:jc w:val="center"/>
              <w:rPr>
                <w:rFonts w:ascii="仿宋" w:eastAsia="仿宋" w:hAnsi="仿宋" w:cs="宋体"/>
                <w:b/>
                <w:color w:val="000000"/>
                <w:kern w:val="0"/>
                <w:sz w:val="20"/>
                <w:szCs w:val="20"/>
              </w:rPr>
            </w:pPr>
          </w:p>
        </w:tc>
        <w:tc>
          <w:tcPr>
            <w:tcW w:w="425" w:type="dxa"/>
            <w:vAlign w:val="center"/>
          </w:tcPr>
          <w:p w14:paraId="558D4EFB" w14:textId="77777777" w:rsidR="009F7493" w:rsidRPr="00A93ABD" w:rsidRDefault="009F7493" w:rsidP="009F7493">
            <w:pPr>
              <w:widowControl/>
              <w:spacing w:line="200" w:lineRule="exact"/>
              <w:jc w:val="center"/>
              <w:rPr>
                <w:rFonts w:ascii="仿宋" w:eastAsia="仿宋" w:hAnsi="仿宋" w:cs="宋体"/>
                <w:b/>
                <w:color w:val="000000"/>
                <w:kern w:val="0"/>
                <w:sz w:val="20"/>
                <w:szCs w:val="20"/>
              </w:rPr>
            </w:pPr>
          </w:p>
        </w:tc>
        <w:tc>
          <w:tcPr>
            <w:tcW w:w="426" w:type="dxa"/>
            <w:vAlign w:val="center"/>
          </w:tcPr>
          <w:p w14:paraId="291BC77B" w14:textId="77777777" w:rsidR="009F7493" w:rsidRPr="00A93ABD" w:rsidRDefault="009F7493" w:rsidP="009F7493">
            <w:pPr>
              <w:widowControl/>
              <w:spacing w:line="200" w:lineRule="exact"/>
              <w:jc w:val="center"/>
              <w:rPr>
                <w:rFonts w:ascii="仿宋" w:eastAsia="仿宋" w:hAnsi="仿宋" w:cs="宋体"/>
                <w:b/>
                <w:color w:val="000000"/>
                <w:kern w:val="0"/>
                <w:sz w:val="20"/>
                <w:szCs w:val="20"/>
              </w:rPr>
            </w:pPr>
          </w:p>
        </w:tc>
        <w:tc>
          <w:tcPr>
            <w:tcW w:w="425" w:type="dxa"/>
            <w:vAlign w:val="center"/>
          </w:tcPr>
          <w:p w14:paraId="29C07A6C"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2</w:t>
            </w:r>
            <w:r w:rsidRPr="00A93ABD">
              <w:rPr>
                <w:rFonts w:ascii="仿宋" w:eastAsia="仿宋" w:hAnsi="仿宋" w:cs="宋体"/>
                <w:color w:val="000000"/>
                <w:kern w:val="0"/>
                <w:sz w:val="20"/>
                <w:szCs w:val="20"/>
              </w:rPr>
              <w:t>w</w:t>
            </w:r>
          </w:p>
        </w:tc>
        <w:tc>
          <w:tcPr>
            <w:tcW w:w="425" w:type="dxa"/>
            <w:vAlign w:val="center"/>
          </w:tcPr>
          <w:p w14:paraId="582558AD" w14:textId="77777777" w:rsidR="009F7493" w:rsidRPr="00A93ABD" w:rsidRDefault="009F7493" w:rsidP="009F7493">
            <w:pPr>
              <w:widowControl/>
              <w:spacing w:line="200" w:lineRule="exact"/>
              <w:jc w:val="center"/>
              <w:rPr>
                <w:rFonts w:ascii="仿宋" w:eastAsia="仿宋" w:hAnsi="仿宋" w:cs="宋体"/>
                <w:color w:val="000000"/>
                <w:kern w:val="0"/>
                <w:sz w:val="20"/>
                <w:szCs w:val="20"/>
              </w:rPr>
            </w:pPr>
            <w:r w:rsidRPr="00A93ABD">
              <w:rPr>
                <w:rFonts w:ascii="仿宋" w:eastAsia="仿宋" w:hAnsi="仿宋" w:cs="宋体"/>
                <w:color w:val="000000"/>
                <w:kern w:val="0"/>
                <w:sz w:val="20"/>
                <w:szCs w:val="20"/>
              </w:rPr>
              <w:t>19w</w:t>
            </w:r>
          </w:p>
        </w:tc>
        <w:tc>
          <w:tcPr>
            <w:tcW w:w="831" w:type="dxa"/>
            <w:tcBorders>
              <w:right w:val="single" w:sz="12" w:space="0" w:color="auto"/>
            </w:tcBorders>
            <w:vAlign w:val="center"/>
          </w:tcPr>
          <w:p w14:paraId="2BC7BDB7"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p>
        </w:tc>
      </w:tr>
      <w:tr w:rsidR="009F7493" w:rsidRPr="00090176" w14:paraId="65F583E7" w14:textId="77777777" w:rsidTr="002F031B">
        <w:trPr>
          <w:trHeight w:val="127"/>
          <w:jc w:val="center"/>
        </w:trPr>
        <w:tc>
          <w:tcPr>
            <w:tcW w:w="637" w:type="dxa"/>
            <w:gridSpan w:val="2"/>
            <w:vMerge/>
            <w:tcBorders>
              <w:left w:val="single" w:sz="12" w:space="0" w:color="auto"/>
            </w:tcBorders>
            <w:vAlign w:val="center"/>
          </w:tcPr>
          <w:p w14:paraId="492DD47C"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2735" w:type="dxa"/>
            <w:gridSpan w:val="3"/>
            <w:vAlign w:val="center"/>
          </w:tcPr>
          <w:p w14:paraId="7E3D6266" w14:textId="77777777" w:rsidR="009F7493" w:rsidRPr="00090176" w:rsidRDefault="009F7493" w:rsidP="009F7493">
            <w:pPr>
              <w:spacing w:line="200" w:lineRule="exact"/>
              <w:jc w:val="center"/>
              <w:rPr>
                <w:rFonts w:ascii="仿宋" w:eastAsia="仿宋" w:hAnsi="仿宋" w:cs="宋体"/>
                <w:color w:val="000000"/>
                <w:kern w:val="0"/>
                <w:sz w:val="20"/>
                <w:szCs w:val="20"/>
              </w:rPr>
            </w:pPr>
            <w:r w:rsidRPr="00090176">
              <w:rPr>
                <w:rFonts w:ascii="仿宋" w:eastAsia="仿宋" w:hAnsi="仿宋" w:cs="宋体" w:hint="eastAsia"/>
                <w:b/>
                <w:bCs/>
                <w:color w:val="000000"/>
                <w:kern w:val="0"/>
                <w:sz w:val="20"/>
                <w:szCs w:val="20"/>
              </w:rPr>
              <w:t>“专业课程”合计</w:t>
            </w:r>
          </w:p>
        </w:tc>
        <w:tc>
          <w:tcPr>
            <w:tcW w:w="315" w:type="dxa"/>
            <w:vAlign w:val="center"/>
          </w:tcPr>
          <w:p w14:paraId="13F4DC97" w14:textId="77777777" w:rsidR="009F7493" w:rsidRPr="00090176" w:rsidRDefault="009F7493" w:rsidP="009F7493">
            <w:pPr>
              <w:widowControl/>
              <w:spacing w:line="200" w:lineRule="exact"/>
              <w:jc w:val="center"/>
              <w:rPr>
                <w:rFonts w:ascii="仿宋" w:eastAsia="仿宋" w:hAnsi="仿宋" w:cs="宋体"/>
                <w:color w:val="000000"/>
                <w:kern w:val="0"/>
                <w:sz w:val="20"/>
                <w:szCs w:val="20"/>
              </w:rPr>
            </w:pPr>
          </w:p>
        </w:tc>
        <w:tc>
          <w:tcPr>
            <w:tcW w:w="425" w:type="dxa"/>
            <w:vAlign w:val="center"/>
          </w:tcPr>
          <w:p w14:paraId="33BF584F"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65</w:t>
            </w:r>
          </w:p>
        </w:tc>
        <w:tc>
          <w:tcPr>
            <w:tcW w:w="430" w:type="dxa"/>
            <w:vAlign w:val="center"/>
          </w:tcPr>
          <w:p w14:paraId="4EABA52A"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1368</w:t>
            </w:r>
          </w:p>
        </w:tc>
        <w:tc>
          <w:tcPr>
            <w:tcW w:w="426" w:type="dxa"/>
            <w:vAlign w:val="center"/>
          </w:tcPr>
          <w:p w14:paraId="29EC2DA0"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96</w:t>
            </w:r>
          </w:p>
        </w:tc>
        <w:tc>
          <w:tcPr>
            <w:tcW w:w="576" w:type="dxa"/>
            <w:vAlign w:val="center"/>
          </w:tcPr>
          <w:p w14:paraId="649F2625"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1272</w:t>
            </w:r>
          </w:p>
        </w:tc>
        <w:tc>
          <w:tcPr>
            <w:tcW w:w="424" w:type="dxa"/>
            <w:vAlign w:val="center"/>
          </w:tcPr>
          <w:p w14:paraId="48873D2C"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0</w:t>
            </w:r>
          </w:p>
        </w:tc>
        <w:tc>
          <w:tcPr>
            <w:tcW w:w="425" w:type="dxa"/>
            <w:vAlign w:val="center"/>
          </w:tcPr>
          <w:p w14:paraId="074291C3"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0</w:t>
            </w:r>
          </w:p>
        </w:tc>
        <w:tc>
          <w:tcPr>
            <w:tcW w:w="425" w:type="dxa"/>
            <w:vAlign w:val="center"/>
          </w:tcPr>
          <w:p w14:paraId="1FDE91FA"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12</w:t>
            </w:r>
          </w:p>
        </w:tc>
        <w:tc>
          <w:tcPr>
            <w:tcW w:w="426" w:type="dxa"/>
            <w:vAlign w:val="center"/>
          </w:tcPr>
          <w:p w14:paraId="3892D6C6"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12</w:t>
            </w:r>
          </w:p>
        </w:tc>
        <w:tc>
          <w:tcPr>
            <w:tcW w:w="425" w:type="dxa"/>
            <w:vAlign w:val="center"/>
          </w:tcPr>
          <w:p w14:paraId="7446312F"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24</w:t>
            </w:r>
          </w:p>
        </w:tc>
        <w:tc>
          <w:tcPr>
            <w:tcW w:w="425" w:type="dxa"/>
            <w:vAlign w:val="center"/>
          </w:tcPr>
          <w:p w14:paraId="43D9CE50"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r w:rsidRPr="00090176">
              <w:rPr>
                <w:rFonts w:ascii="仿宋" w:eastAsia="仿宋" w:hAnsi="仿宋" w:cs="宋体" w:hint="eastAsia"/>
                <w:b/>
                <w:color w:val="000000"/>
                <w:kern w:val="0"/>
                <w:sz w:val="20"/>
                <w:szCs w:val="20"/>
              </w:rPr>
              <w:t>24</w:t>
            </w:r>
          </w:p>
        </w:tc>
        <w:tc>
          <w:tcPr>
            <w:tcW w:w="831" w:type="dxa"/>
            <w:tcBorders>
              <w:right w:val="single" w:sz="12" w:space="0" w:color="auto"/>
            </w:tcBorders>
            <w:vAlign w:val="center"/>
          </w:tcPr>
          <w:p w14:paraId="15CC9ED1"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p>
        </w:tc>
      </w:tr>
      <w:tr w:rsidR="009F7493" w:rsidRPr="00CD6FA1" w14:paraId="690AA3D2" w14:textId="77777777" w:rsidTr="002F031B">
        <w:trPr>
          <w:trHeight w:val="20"/>
          <w:jc w:val="center"/>
        </w:trPr>
        <w:tc>
          <w:tcPr>
            <w:tcW w:w="637" w:type="dxa"/>
            <w:gridSpan w:val="2"/>
            <w:vMerge w:val="restart"/>
            <w:tcBorders>
              <w:left w:val="single" w:sz="12" w:space="0" w:color="auto"/>
            </w:tcBorders>
            <w:vAlign w:val="center"/>
          </w:tcPr>
          <w:p w14:paraId="16D215CE" w14:textId="77777777" w:rsidR="009F7493" w:rsidRPr="00090176" w:rsidRDefault="009F7493" w:rsidP="009F7493">
            <w:pPr>
              <w:spacing w:line="200" w:lineRule="exact"/>
              <w:jc w:val="center"/>
              <w:rPr>
                <w:rFonts w:ascii="仿宋" w:eastAsia="仿宋" w:hAnsi="仿宋" w:cs="宋体"/>
                <w:b/>
                <w:color w:val="000000"/>
                <w:kern w:val="0"/>
                <w:sz w:val="20"/>
                <w:szCs w:val="20"/>
              </w:rPr>
            </w:pPr>
            <w:r w:rsidRPr="00090176">
              <w:rPr>
                <w:rFonts w:ascii="仿宋" w:eastAsia="仿宋" w:hAnsi="仿宋" w:cs="宋体" w:hint="eastAsia"/>
                <w:b/>
                <w:color w:val="000000"/>
                <w:kern w:val="0"/>
                <w:sz w:val="20"/>
                <w:szCs w:val="20"/>
              </w:rPr>
              <w:t>专</w:t>
            </w:r>
          </w:p>
          <w:p w14:paraId="149B2DFF" w14:textId="77777777" w:rsidR="009F7493" w:rsidRPr="00090176" w:rsidRDefault="009F7493" w:rsidP="009F7493">
            <w:pPr>
              <w:spacing w:line="200" w:lineRule="exact"/>
              <w:jc w:val="center"/>
              <w:rPr>
                <w:rFonts w:ascii="仿宋" w:eastAsia="仿宋" w:hAnsi="仿宋" w:cs="宋体"/>
                <w:b/>
                <w:color w:val="000000"/>
                <w:kern w:val="0"/>
                <w:sz w:val="20"/>
                <w:szCs w:val="20"/>
              </w:rPr>
            </w:pPr>
            <w:r w:rsidRPr="00090176">
              <w:rPr>
                <w:rFonts w:ascii="仿宋" w:eastAsia="仿宋" w:hAnsi="仿宋" w:cs="宋体" w:hint="eastAsia"/>
                <w:b/>
                <w:color w:val="000000"/>
                <w:kern w:val="0"/>
                <w:sz w:val="20"/>
                <w:szCs w:val="20"/>
              </w:rPr>
              <w:lastRenderedPageBreak/>
              <w:t>业</w:t>
            </w:r>
          </w:p>
          <w:p w14:paraId="20403EEB" w14:textId="77777777" w:rsidR="009F7493" w:rsidRPr="00090176" w:rsidRDefault="009F7493" w:rsidP="009F7493">
            <w:pPr>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（群）</w:t>
            </w:r>
            <w:r w:rsidRPr="00090176">
              <w:rPr>
                <w:rFonts w:ascii="仿宋" w:eastAsia="仿宋" w:hAnsi="仿宋" w:cs="宋体" w:hint="eastAsia"/>
                <w:b/>
                <w:color w:val="000000"/>
                <w:kern w:val="0"/>
                <w:sz w:val="20"/>
                <w:szCs w:val="20"/>
              </w:rPr>
              <w:t>拓</w:t>
            </w:r>
          </w:p>
          <w:p w14:paraId="5BBA8873" w14:textId="77777777" w:rsidR="009F7493" w:rsidRPr="00090176" w:rsidRDefault="009F7493" w:rsidP="009F7493">
            <w:pPr>
              <w:spacing w:line="200" w:lineRule="exact"/>
              <w:jc w:val="center"/>
              <w:rPr>
                <w:rFonts w:ascii="仿宋" w:eastAsia="仿宋" w:hAnsi="仿宋" w:cs="宋体"/>
                <w:b/>
                <w:color w:val="000000"/>
                <w:kern w:val="0"/>
                <w:sz w:val="20"/>
                <w:szCs w:val="20"/>
              </w:rPr>
            </w:pPr>
            <w:r w:rsidRPr="00090176">
              <w:rPr>
                <w:rFonts w:ascii="仿宋" w:eastAsia="仿宋" w:hAnsi="仿宋" w:cs="宋体" w:hint="eastAsia"/>
                <w:b/>
                <w:color w:val="000000"/>
                <w:kern w:val="0"/>
                <w:sz w:val="20"/>
                <w:szCs w:val="20"/>
              </w:rPr>
              <w:t>展</w:t>
            </w:r>
          </w:p>
          <w:p w14:paraId="1E117DC5" w14:textId="77777777" w:rsidR="009F7493" w:rsidRPr="00090176" w:rsidRDefault="009F7493" w:rsidP="009F7493">
            <w:pPr>
              <w:spacing w:line="200" w:lineRule="exact"/>
              <w:jc w:val="center"/>
              <w:rPr>
                <w:rFonts w:ascii="仿宋" w:eastAsia="仿宋" w:hAnsi="仿宋" w:cs="宋体"/>
                <w:bCs/>
                <w:color w:val="000000"/>
                <w:kern w:val="0"/>
                <w:sz w:val="20"/>
                <w:szCs w:val="20"/>
              </w:rPr>
            </w:pPr>
            <w:r w:rsidRPr="00090176">
              <w:rPr>
                <w:rFonts w:ascii="仿宋" w:eastAsia="仿宋" w:hAnsi="仿宋" w:cs="宋体" w:hint="eastAsia"/>
                <w:b/>
                <w:color w:val="000000"/>
                <w:kern w:val="0"/>
                <w:sz w:val="20"/>
                <w:szCs w:val="20"/>
              </w:rPr>
              <w:t>课</w:t>
            </w:r>
          </w:p>
          <w:p w14:paraId="2012A7D0" w14:textId="77777777" w:rsidR="009F7493" w:rsidRPr="00090176" w:rsidRDefault="009F7493" w:rsidP="009F7493">
            <w:pPr>
              <w:spacing w:line="200" w:lineRule="exact"/>
              <w:jc w:val="center"/>
              <w:rPr>
                <w:rFonts w:ascii="仿宋" w:eastAsia="仿宋" w:hAnsi="仿宋" w:cs="宋体"/>
                <w:b/>
                <w:color w:val="000000"/>
                <w:kern w:val="0"/>
                <w:sz w:val="20"/>
                <w:szCs w:val="20"/>
              </w:rPr>
            </w:pPr>
          </w:p>
        </w:tc>
        <w:tc>
          <w:tcPr>
            <w:tcW w:w="468" w:type="dxa"/>
            <w:gridSpan w:val="2"/>
            <w:vAlign w:val="center"/>
          </w:tcPr>
          <w:p w14:paraId="06BCA7B7" w14:textId="77777777" w:rsidR="009F7493" w:rsidRPr="00A93ABD" w:rsidRDefault="009F7493" w:rsidP="009F7493">
            <w:pPr>
              <w:widowControl/>
              <w:spacing w:line="200" w:lineRule="exact"/>
              <w:jc w:val="center"/>
              <w:rPr>
                <w:rFonts w:ascii="仿宋" w:eastAsia="仿宋" w:hAnsi="仿宋" w:cs="宋体"/>
                <w:bCs/>
                <w:color w:val="000000"/>
                <w:kern w:val="0"/>
                <w:sz w:val="20"/>
                <w:szCs w:val="20"/>
              </w:rPr>
            </w:pPr>
            <w:r w:rsidRPr="00A93ABD">
              <w:rPr>
                <w:rFonts w:ascii="仿宋" w:eastAsia="仿宋" w:hAnsi="仿宋" w:cs="宋体" w:hint="eastAsia"/>
                <w:bCs/>
                <w:color w:val="000000"/>
                <w:kern w:val="0"/>
                <w:sz w:val="20"/>
                <w:szCs w:val="20"/>
              </w:rPr>
              <w:lastRenderedPageBreak/>
              <w:t>1</w:t>
            </w:r>
          </w:p>
        </w:tc>
        <w:tc>
          <w:tcPr>
            <w:tcW w:w="2267" w:type="dxa"/>
            <w:vAlign w:val="center"/>
          </w:tcPr>
          <w:p w14:paraId="0E7AC018" w14:textId="77777777" w:rsidR="009F7493" w:rsidRPr="00A93ABD" w:rsidRDefault="009F7493" w:rsidP="009F7493">
            <w:pPr>
              <w:widowControl/>
              <w:spacing w:line="200" w:lineRule="exact"/>
              <w:jc w:val="left"/>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营销心理学</w:t>
            </w:r>
          </w:p>
        </w:tc>
        <w:tc>
          <w:tcPr>
            <w:tcW w:w="315" w:type="dxa"/>
            <w:vAlign w:val="center"/>
          </w:tcPr>
          <w:p w14:paraId="16281D6E" w14:textId="77777777" w:rsidR="009F7493" w:rsidRPr="001D3251" w:rsidRDefault="009F7493" w:rsidP="009F7493">
            <w:pPr>
              <w:spacing w:line="200" w:lineRule="exact"/>
              <w:jc w:val="center"/>
              <w:rPr>
                <w:rFonts w:ascii="仿宋" w:eastAsia="仿宋" w:hAnsi="仿宋" w:cs="宋体"/>
                <w:sz w:val="20"/>
              </w:rPr>
            </w:pPr>
            <w:r w:rsidRPr="001D3251">
              <w:rPr>
                <w:rFonts w:ascii="仿宋" w:eastAsia="仿宋" w:hAnsi="仿宋" w:hint="eastAsia"/>
                <w:sz w:val="20"/>
              </w:rPr>
              <w:t>B</w:t>
            </w:r>
          </w:p>
        </w:tc>
        <w:tc>
          <w:tcPr>
            <w:tcW w:w="425" w:type="dxa"/>
            <w:vAlign w:val="center"/>
          </w:tcPr>
          <w:p w14:paraId="1BFDCE18" w14:textId="77777777" w:rsidR="009F7493" w:rsidRPr="001D3251" w:rsidRDefault="009F7493" w:rsidP="009F7493">
            <w:pPr>
              <w:spacing w:line="200" w:lineRule="exact"/>
              <w:jc w:val="center"/>
              <w:rPr>
                <w:rFonts w:ascii="仿宋" w:eastAsia="仿宋" w:hAnsi="仿宋" w:cs="宋体"/>
                <w:sz w:val="20"/>
              </w:rPr>
            </w:pPr>
            <w:r w:rsidRPr="001D3251">
              <w:rPr>
                <w:rFonts w:ascii="仿宋" w:eastAsia="仿宋" w:hAnsi="仿宋" w:hint="eastAsia"/>
                <w:sz w:val="20"/>
              </w:rPr>
              <w:t>2</w:t>
            </w:r>
          </w:p>
        </w:tc>
        <w:tc>
          <w:tcPr>
            <w:tcW w:w="430" w:type="dxa"/>
            <w:vAlign w:val="center"/>
          </w:tcPr>
          <w:p w14:paraId="72D82CFB" w14:textId="77777777" w:rsidR="009F7493" w:rsidRPr="001D3251" w:rsidRDefault="009F7493" w:rsidP="009F7493">
            <w:pPr>
              <w:spacing w:line="200" w:lineRule="exact"/>
              <w:jc w:val="center"/>
              <w:rPr>
                <w:rFonts w:ascii="仿宋" w:eastAsia="仿宋" w:hAnsi="仿宋" w:cs="宋体"/>
                <w:sz w:val="20"/>
              </w:rPr>
            </w:pPr>
            <w:r w:rsidRPr="001D3251">
              <w:rPr>
                <w:rFonts w:ascii="仿宋" w:eastAsia="仿宋" w:hAnsi="仿宋" w:hint="eastAsia"/>
                <w:sz w:val="20"/>
              </w:rPr>
              <w:t>32</w:t>
            </w:r>
          </w:p>
        </w:tc>
        <w:tc>
          <w:tcPr>
            <w:tcW w:w="426" w:type="dxa"/>
            <w:vAlign w:val="center"/>
          </w:tcPr>
          <w:p w14:paraId="6A429736" w14:textId="77777777" w:rsidR="009F7493" w:rsidRPr="001D3251" w:rsidRDefault="009F7493" w:rsidP="009F7493">
            <w:pPr>
              <w:spacing w:line="200" w:lineRule="exact"/>
              <w:jc w:val="center"/>
              <w:rPr>
                <w:rFonts w:ascii="仿宋" w:eastAsia="仿宋" w:hAnsi="仿宋" w:cs="宋体"/>
                <w:sz w:val="20"/>
              </w:rPr>
            </w:pPr>
            <w:r w:rsidRPr="001D3251">
              <w:rPr>
                <w:rFonts w:ascii="仿宋" w:eastAsia="仿宋" w:hAnsi="仿宋" w:hint="eastAsia"/>
                <w:sz w:val="20"/>
              </w:rPr>
              <w:t>16</w:t>
            </w:r>
          </w:p>
        </w:tc>
        <w:tc>
          <w:tcPr>
            <w:tcW w:w="576" w:type="dxa"/>
            <w:vAlign w:val="center"/>
          </w:tcPr>
          <w:p w14:paraId="17AFE08A" w14:textId="77777777" w:rsidR="009F7493" w:rsidRPr="001D3251" w:rsidRDefault="009F7493" w:rsidP="009F7493">
            <w:pPr>
              <w:spacing w:line="200" w:lineRule="exact"/>
              <w:jc w:val="center"/>
              <w:rPr>
                <w:rFonts w:ascii="仿宋" w:eastAsia="仿宋" w:hAnsi="仿宋" w:cs="宋体"/>
                <w:sz w:val="20"/>
              </w:rPr>
            </w:pPr>
            <w:r w:rsidRPr="001D3251">
              <w:rPr>
                <w:rFonts w:ascii="仿宋" w:eastAsia="仿宋" w:hAnsi="仿宋" w:cs="宋体" w:hint="eastAsia"/>
                <w:sz w:val="20"/>
              </w:rPr>
              <w:t>16</w:t>
            </w:r>
          </w:p>
        </w:tc>
        <w:tc>
          <w:tcPr>
            <w:tcW w:w="424" w:type="dxa"/>
            <w:vAlign w:val="center"/>
          </w:tcPr>
          <w:p w14:paraId="5145D384" w14:textId="77777777" w:rsidR="009F7493" w:rsidRPr="001D3251" w:rsidRDefault="009F7493" w:rsidP="009F7493">
            <w:pPr>
              <w:widowControl/>
              <w:spacing w:line="200" w:lineRule="exact"/>
              <w:jc w:val="center"/>
              <w:rPr>
                <w:rFonts w:ascii="仿宋" w:eastAsia="仿宋" w:hAnsi="仿宋" w:cs="宋体"/>
                <w:b/>
                <w:color w:val="000000"/>
                <w:kern w:val="0"/>
                <w:sz w:val="20"/>
                <w:szCs w:val="20"/>
              </w:rPr>
            </w:pPr>
          </w:p>
        </w:tc>
        <w:tc>
          <w:tcPr>
            <w:tcW w:w="425" w:type="dxa"/>
            <w:vAlign w:val="center"/>
          </w:tcPr>
          <w:p w14:paraId="7ED0506E" w14:textId="77777777" w:rsidR="009F7493" w:rsidRPr="001D3251" w:rsidRDefault="009F7493" w:rsidP="009F7493">
            <w:pPr>
              <w:widowControl/>
              <w:spacing w:line="200" w:lineRule="exact"/>
              <w:jc w:val="center"/>
              <w:rPr>
                <w:rFonts w:ascii="仿宋" w:eastAsia="仿宋" w:hAnsi="仿宋" w:cs="宋体"/>
                <w:b/>
                <w:color w:val="000000"/>
                <w:kern w:val="0"/>
                <w:sz w:val="20"/>
                <w:szCs w:val="20"/>
              </w:rPr>
            </w:pPr>
            <w:r w:rsidRPr="001D3251">
              <w:rPr>
                <w:rFonts w:ascii="仿宋" w:eastAsia="仿宋" w:hAnsi="仿宋" w:cs="宋体" w:hint="eastAsia"/>
                <w:b/>
                <w:color w:val="000000"/>
                <w:kern w:val="0"/>
                <w:sz w:val="20"/>
                <w:szCs w:val="20"/>
              </w:rPr>
              <w:t>2</w:t>
            </w:r>
          </w:p>
        </w:tc>
        <w:tc>
          <w:tcPr>
            <w:tcW w:w="425" w:type="dxa"/>
            <w:vAlign w:val="center"/>
          </w:tcPr>
          <w:p w14:paraId="18AA983B" w14:textId="77777777" w:rsidR="009F7493" w:rsidRPr="001D3251" w:rsidRDefault="009F7493" w:rsidP="009F7493">
            <w:pPr>
              <w:widowControl/>
              <w:spacing w:line="200" w:lineRule="exact"/>
              <w:jc w:val="center"/>
              <w:rPr>
                <w:rFonts w:ascii="仿宋" w:eastAsia="仿宋" w:hAnsi="仿宋" w:cs="宋体"/>
                <w:b/>
                <w:color w:val="000000"/>
                <w:kern w:val="0"/>
                <w:sz w:val="20"/>
                <w:szCs w:val="20"/>
              </w:rPr>
            </w:pPr>
          </w:p>
        </w:tc>
        <w:tc>
          <w:tcPr>
            <w:tcW w:w="426" w:type="dxa"/>
            <w:vAlign w:val="center"/>
          </w:tcPr>
          <w:p w14:paraId="639EC41B" w14:textId="77777777" w:rsidR="009F7493" w:rsidRPr="001D3251" w:rsidRDefault="009F7493" w:rsidP="009F7493">
            <w:pPr>
              <w:widowControl/>
              <w:spacing w:line="200" w:lineRule="exact"/>
              <w:jc w:val="center"/>
              <w:rPr>
                <w:rFonts w:ascii="仿宋" w:eastAsia="仿宋" w:hAnsi="仿宋" w:cs="宋体"/>
                <w:b/>
                <w:color w:val="000000"/>
                <w:kern w:val="0"/>
                <w:sz w:val="20"/>
                <w:szCs w:val="20"/>
              </w:rPr>
            </w:pPr>
          </w:p>
        </w:tc>
        <w:tc>
          <w:tcPr>
            <w:tcW w:w="425" w:type="dxa"/>
            <w:vAlign w:val="center"/>
          </w:tcPr>
          <w:p w14:paraId="5CD6343F" w14:textId="77777777" w:rsidR="009F7493" w:rsidRPr="001D3251" w:rsidRDefault="009F7493" w:rsidP="009F7493">
            <w:pPr>
              <w:widowControl/>
              <w:spacing w:line="200" w:lineRule="exact"/>
              <w:jc w:val="center"/>
              <w:rPr>
                <w:rFonts w:ascii="仿宋" w:eastAsia="仿宋" w:hAnsi="仿宋" w:cs="宋体"/>
                <w:b/>
                <w:color w:val="000000"/>
                <w:kern w:val="0"/>
                <w:sz w:val="20"/>
                <w:szCs w:val="20"/>
              </w:rPr>
            </w:pPr>
          </w:p>
        </w:tc>
        <w:tc>
          <w:tcPr>
            <w:tcW w:w="425" w:type="dxa"/>
            <w:vAlign w:val="center"/>
          </w:tcPr>
          <w:p w14:paraId="209F3911"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p>
        </w:tc>
        <w:tc>
          <w:tcPr>
            <w:tcW w:w="831" w:type="dxa"/>
            <w:tcBorders>
              <w:right w:val="single" w:sz="12" w:space="0" w:color="auto"/>
            </w:tcBorders>
            <w:vAlign w:val="center"/>
          </w:tcPr>
          <w:p w14:paraId="175D1566" w14:textId="77777777" w:rsidR="009F7493" w:rsidRPr="00CD6FA1" w:rsidRDefault="009F7493" w:rsidP="009F7493">
            <w:pPr>
              <w:widowControl/>
              <w:spacing w:line="200" w:lineRule="exact"/>
              <w:jc w:val="center"/>
              <w:rPr>
                <w:rFonts w:ascii="仿宋" w:eastAsia="仿宋" w:hAnsi="仿宋" w:cs="宋体"/>
                <w:color w:val="000000"/>
                <w:kern w:val="0"/>
                <w:sz w:val="20"/>
                <w:szCs w:val="20"/>
              </w:rPr>
            </w:pPr>
            <w:r w:rsidRPr="00CD6FA1">
              <w:rPr>
                <w:rFonts w:ascii="仿宋" w:eastAsia="仿宋" w:hAnsi="仿宋" w:cs="宋体" w:hint="eastAsia"/>
                <w:color w:val="000000"/>
                <w:kern w:val="0"/>
                <w:sz w:val="20"/>
                <w:szCs w:val="20"/>
              </w:rPr>
              <w:t>C</w:t>
            </w:r>
          </w:p>
        </w:tc>
      </w:tr>
      <w:tr w:rsidR="009F7493" w:rsidRPr="00CD6FA1" w14:paraId="515D7DAF" w14:textId="77777777" w:rsidTr="002F031B">
        <w:trPr>
          <w:trHeight w:val="20"/>
          <w:jc w:val="center"/>
        </w:trPr>
        <w:tc>
          <w:tcPr>
            <w:tcW w:w="637" w:type="dxa"/>
            <w:gridSpan w:val="2"/>
            <w:vMerge/>
            <w:tcBorders>
              <w:left w:val="single" w:sz="12" w:space="0" w:color="auto"/>
            </w:tcBorders>
            <w:vAlign w:val="center"/>
          </w:tcPr>
          <w:p w14:paraId="583BB137"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p>
        </w:tc>
        <w:tc>
          <w:tcPr>
            <w:tcW w:w="468" w:type="dxa"/>
            <w:gridSpan w:val="2"/>
            <w:vAlign w:val="center"/>
          </w:tcPr>
          <w:p w14:paraId="050A637A" w14:textId="77777777" w:rsidR="009F7493" w:rsidRPr="00F759BF" w:rsidRDefault="009F7493" w:rsidP="009F7493">
            <w:pPr>
              <w:widowControl/>
              <w:spacing w:line="200" w:lineRule="exact"/>
              <w:jc w:val="center"/>
              <w:rPr>
                <w:rFonts w:ascii="仿宋" w:eastAsia="仿宋" w:hAnsi="仿宋" w:cs="宋体"/>
                <w:bCs/>
                <w:color w:val="000000" w:themeColor="text1"/>
                <w:kern w:val="0"/>
                <w:sz w:val="20"/>
                <w:szCs w:val="20"/>
              </w:rPr>
            </w:pPr>
            <w:r w:rsidRPr="00F759BF">
              <w:rPr>
                <w:rFonts w:ascii="仿宋" w:eastAsia="仿宋" w:hAnsi="仿宋" w:cs="宋体" w:hint="eastAsia"/>
                <w:bCs/>
                <w:color w:val="000000" w:themeColor="text1"/>
                <w:kern w:val="0"/>
                <w:sz w:val="20"/>
                <w:szCs w:val="20"/>
              </w:rPr>
              <w:t>2</w:t>
            </w:r>
          </w:p>
        </w:tc>
        <w:tc>
          <w:tcPr>
            <w:tcW w:w="2267" w:type="dxa"/>
            <w:vAlign w:val="center"/>
          </w:tcPr>
          <w:p w14:paraId="7A96E049" w14:textId="5C799EF0" w:rsidR="009F7493" w:rsidRPr="00F759BF" w:rsidRDefault="00643A7A" w:rsidP="009F7493">
            <w:pPr>
              <w:widowControl/>
              <w:spacing w:line="200" w:lineRule="exact"/>
              <w:jc w:val="left"/>
              <w:rPr>
                <w:rFonts w:ascii="仿宋" w:eastAsia="仿宋" w:hAnsi="仿宋" w:cs="宋体"/>
                <w:color w:val="000000" w:themeColor="text1"/>
                <w:kern w:val="0"/>
                <w:sz w:val="20"/>
                <w:szCs w:val="20"/>
              </w:rPr>
            </w:pPr>
            <w:r w:rsidRPr="00A93ABD">
              <w:rPr>
                <w:rFonts w:ascii="仿宋" w:eastAsia="仿宋" w:hAnsi="仿宋" w:cs="宋体" w:hint="eastAsia"/>
                <w:color w:val="000000"/>
                <w:kern w:val="0"/>
                <w:sz w:val="20"/>
                <w:szCs w:val="20"/>
              </w:rPr>
              <w:t>网络客户关系管理</w:t>
            </w:r>
          </w:p>
        </w:tc>
        <w:tc>
          <w:tcPr>
            <w:tcW w:w="315" w:type="dxa"/>
            <w:vAlign w:val="center"/>
          </w:tcPr>
          <w:p w14:paraId="09274DBA" w14:textId="77777777" w:rsidR="009F7493" w:rsidRPr="00F759BF" w:rsidRDefault="009F7493" w:rsidP="009F7493">
            <w:pPr>
              <w:spacing w:line="200" w:lineRule="exact"/>
              <w:jc w:val="center"/>
              <w:rPr>
                <w:rFonts w:ascii="仿宋" w:eastAsia="仿宋" w:hAnsi="仿宋" w:cs="宋体"/>
                <w:color w:val="000000" w:themeColor="text1"/>
                <w:sz w:val="20"/>
              </w:rPr>
            </w:pPr>
            <w:r w:rsidRPr="00F759BF">
              <w:rPr>
                <w:rFonts w:ascii="仿宋" w:eastAsia="仿宋" w:hAnsi="仿宋" w:hint="eastAsia"/>
                <w:color w:val="000000" w:themeColor="text1"/>
                <w:sz w:val="20"/>
              </w:rPr>
              <w:t>B</w:t>
            </w:r>
          </w:p>
        </w:tc>
        <w:tc>
          <w:tcPr>
            <w:tcW w:w="425" w:type="dxa"/>
            <w:vAlign w:val="center"/>
          </w:tcPr>
          <w:p w14:paraId="43DDA020" w14:textId="77777777" w:rsidR="009F7493" w:rsidRPr="00F759BF" w:rsidRDefault="009F7493" w:rsidP="009F7493">
            <w:pPr>
              <w:spacing w:line="200" w:lineRule="exact"/>
              <w:jc w:val="center"/>
              <w:rPr>
                <w:rFonts w:ascii="仿宋" w:eastAsia="仿宋" w:hAnsi="仿宋" w:cs="宋体"/>
                <w:color w:val="000000" w:themeColor="text1"/>
                <w:sz w:val="20"/>
              </w:rPr>
            </w:pPr>
            <w:r w:rsidRPr="00F759BF">
              <w:rPr>
                <w:rFonts w:ascii="仿宋" w:eastAsia="仿宋" w:hAnsi="仿宋" w:hint="eastAsia"/>
                <w:color w:val="000000" w:themeColor="text1"/>
                <w:sz w:val="20"/>
              </w:rPr>
              <w:t>2</w:t>
            </w:r>
          </w:p>
        </w:tc>
        <w:tc>
          <w:tcPr>
            <w:tcW w:w="430" w:type="dxa"/>
            <w:vAlign w:val="center"/>
          </w:tcPr>
          <w:p w14:paraId="2854D760" w14:textId="77777777" w:rsidR="009F7493" w:rsidRPr="00F759BF" w:rsidRDefault="009F7493" w:rsidP="009F7493">
            <w:pPr>
              <w:spacing w:line="200" w:lineRule="exact"/>
              <w:jc w:val="center"/>
              <w:rPr>
                <w:rFonts w:ascii="仿宋" w:eastAsia="仿宋" w:hAnsi="仿宋" w:cs="宋体"/>
                <w:color w:val="000000" w:themeColor="text1"/>
                <w:sz w:val="20"/>
              </w:rPr>
            </w:pPr>
            <w:r w:rsidRPr="00F759BF">
              <w:rPr>
                <w:rFonts w:ascii="仿宋" w:eastAsia="仿宋" w:hAnsi="仿宋" w:hint="eastAsia"/>
                <w:color w:val="000000" w:themeColor="text1"/>
                <w:sz w:val="20"/>
              </w:rPr>
              <w:t>32</w:t>
            </w:r>
          </w:p>
        </w:tc>
        <w:tc>
          <w:tcPr>
            <w:tcW w:w="426" w:type="dxa"/>
            <w:vAlign w:val="center"/>
          </w:tcPr>
          <w:p w14:paraId="59D738FE" w14:textId="77777777" w:rsidR="009F7493" w:rsidRPr="00F759BF" w:rsidRDefault="009F7493" w:rsidP="009F7493">
            <w:pPr>
              <w:spacing w:line="200" w:lineRule="exact"/>
              <w:jc w:val="center"/>
              <w:rPr>
                <w:rFonts w:ascii="仿宋" w:eastAsia="仿宋" w:hAnsi="仿宋" w:cs="宋体"/>
                <w:color w:val="000000" w:themeColor="text1"/>
                <w:sz w:val="20"/>
              </w:rPr>
            </w:pPr>
            <w:r w:rsidRPr="00F759BF">
              <w:rPr>
                <w:rFonts w:ascii="仿宋" w:eastAsia="仿宋" w:hAnsi="仿宋" w:hint="eastAsia"/>
                <w:color w:val="000000" w:themeColor="text1"/>
                <w:sz w:val="20"/>
              </w:rPr>
              <w:t>16</w:t>
            </w:r>
          </w:p>
        </w:tc>
        <w:tc>
          <w:tcPr>
            <w:tcW w:w="576" w:type="dxa"/>
            <w:vAlign w:val="center"/>
          </w:tcPr>
          <w:p w14:paraId="30B24E2D" w14:textId="77777777" w:rsidR="009F7493" w:rsidRPr="00F759BF" w:rsidRDefault="009F7493" w:rsidP="009F7493">
            <w:pPr>
              <w:spacing w:line="200" w:lineRule="exact"/>
              <w:jc w:val="center"/>
              <w:rPr>
                <w:rFonts w:ascii="仿宋" w:eastAsia="仿宋" w:hAnsi="仿宋" w:cs="宋体"/>
                <w:color w:val="000000" w:themeColor="text1"/>
                <w:sz w:val="20"/>
              </w:rPr>
            </w:pPr>
            <w:r w:rsidRPr="00F759BF">
              <w:rPr>
                <w:rFonts w:ascii="仿宋" w:eastAsia="仿宋" w:hAnsi="仿宋" w:cs="宋体" w:hint="eastAsia"/>
                <w:color w:val="000000" w:themeColor="text1"/>
                <w:sz w:val="20"/>
              </w:rPr>
              <w:t>16</w:t>
            </w:r>
          </w:p>
        </w:tc>
        <w:tc>
          <w:tcPr>
            <w:tcW w:w="424" w:type="dxa"/>
            <w:vAlign w:val="center"/>
          </w:tcPr>
          <w:p w14:paraId="436DEF63" w14:textId="77777777" w:rsidR="009F7493" w:rsidRPr="00F759BF" w:rsidRDefault="009F7493" w:rsidP="009F7493">
            <w:pPr>
              <w:widowControl/>
              <w:spacing w:line="200" w:lineRule="exact"/>
              <w:jc w:val="center"/>
              <w:rPr>
                <w:rFonts w:ascii="仿宋" w:eastAsia="仿宋" w:hAnsi="仿宋" w:cs="宋体"/>
                <w:b/>
                <w:color w:val="000000" w:themeColor="text1"/>
                <w:kern w:val="0"/>
                <w:sz w:val="20"/>
                <w:szCs w:val="20"/>
              </w:rPr>
            </w:pPr>
          </w:p>
        </w:tc>
        <w:tc>
          <w:tcPr>
            <w:tcW w:w="425" w:type="dxa"/>
            <w:vAlign w:val="center"/>
          </w:tcPr>
          <w:p w14:paraId="6B85770A" w14:textId="77777777" w:rsidR="009F7493" w:rsidRPr="00F759BF" w:rsidRDefault="009F7493" w:rsidP="009F7493">
            <w:pPr>
              <w:widowControl/>
              <w:spacing w:line="200" w:lineRule="exact"/>
              <w:jc w:val="center"/>
              <w:rPr>
                <w:rFonts w:ascii="仿宋" w:eastAsia="仿宋" w:hAnsi="仿宋" w:cs="宋体"/>
                <w:b/>
                <w:color w:val="000000" w:themeColor="text1"/>
                <w:kern w:val="0"/>
                <w:sz w:val="20"/>
                <w:szCs w:val="20"/>
              </w:rPr>
            </w:pPr>
            <w:r w:rsidRPr="00F759BF">
              <w:rPr>
                <w:rFonts w:ascii="仿宋" w:eastAsia="仿宋" w:hAnsi="仿宋" w:cs="宋体" w:hint="eastAsia"/>
                <w:b/>
                <w:color w:val="000000" w:themeColor="text1"/>
                <w:kern w:val="0"/>
                <w:sz w:val="20"/>
                <w:szCs w:val="20"/>
              </w:rPr>
              <w:t>2</w:t>
            </w:r>
          </w:p>
        </w:tc>
        <w:tc>
          <w:tcPr>
            <w:tcW w:w="425" w:type="dxa"/>
            <w:vAlign w:val="center"/>
          </w:tcPr>
          <w:p w14:paraId="7A349ECF" w14:textId="77777777" w:rsidR="009F7493" w:rsidRPr="00F759BF" w:rsidRDefault="009F7493" w:rsidP="009F7493">
            <w:pPr>
              <w:widowControl/>
              <w:spacing w:line="200" w:lineRule="exact"/>
              <w:jc w:val="center"/>
              <w:rPr>
                <w:rFonts w:ascii="仿宋" w:eastAsia="仿宋" w:hAnsi="仿宋" w:cs="宋体"/>
                <w:b/>
                <w:color w:val="000000" w:themeColor="text1"/>
                <w:kern w:val="0"/>
                <w:sz w:val="20"/>
                <w:szCs w:val="20"/>
              </w:rPr>
            </w:pPr>
          </w:p>
        </w:tc>
        <w:tc>
          <w:tcPr>
            <w:tcW w:w="426" w:type="dxa"/>
            <w:vAlign w:val="center"/>
          </w:tcPr>
          <w:p w14:paraId="4FBD65DB" w14:textId="77777777" w:rsidR="009F7493" w:rsidRPr="00F759BF" w:rsidRDefault="009F7493" w:rsidP="009F7493">
            <w:pPr>
              <w:widowControl/>
              <w:spacing w:line="200" w:lineRule="exact"/>
              <w:jc w:val="center"/>
              <w:rPr>
                <w:rFonts w:ascii="仿宋" w:eastAsia="仿宋" w:hAnsi="仿宋" w:cs="宋体"/>
                <w:b/>
                <w:color w:val="000000" w:themeColor="text1"/>
                <w:kern w:val="0"/>
                <w:sz w:val="20"/>
                <w:szCs w:val="20"/>
              </w:rPr>
            </w:pPr>
          </w:p>
        </w:tc>
        <w:tc>
          <w:tcPr>
            <w:tcW w:w="425" w:type="dxa"/>
            <w:vAlign w:val="center"/>
          </w:tcPr>
          <w:p w14:paraId="2FF969BC" w14:textId="77777777" w:rsidR="009F7493" w:rsidRPr="00F759BF" w:rsidRDefault="009F7493" w:rsidP="009F7493">
            <w:pPr>
              <w:widowControl/>
              <w:spacing w:line="200" w:lineRule="exact"/>
              <w:jc w:val="center"/>
              <w:rPr>
                <w:rFonts w:ascii="仿宋" w:eastAsia="仿宋" w:hAnsi="仿宋" w:cs="宋体"/>
                <w:b/>
                <w:color w:val="000000" w:themeColor="text1"/>
                <w:kern w:val="0"/>
                <w:sz w:val="20"/>
                <w:szCs w:val="20"/>
              </w:rPr>
            </w:pPr>
          </w:p>
        </w:tc>
        <w:tc>
          <w:tcPr>
            <w:tcW w:w="425" w:type="dxa"/>
            <w:vAlign w:val="center"/>
          </w:tcPr>
          <w:p w14:paraId="0E5A2FB6"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p>
        </w:tc>
        <w:tc>
          <w:tcPr>
            <w:tcW w:w="831" w:type="dxa"/>
            <w:tcBorders>
              <w:right w:val="single" w:sz="12" w:space="0" w:color="auto"/>
            </w:tcBorders>
            <w:vAlign w:val="center"/>
          </w:tcPr>
          <w:p w14:paraId="34E50780" w14:textId="77777777" w:rsidR="009F7493" w:rsidRPr="00CD6FA1" w:rsidRDefault="009F7493" w:rsidP="009F7493">
            <w:pPr>
              <w:widowControl/>
              <w:spacing w:line="200" w:lineRule="exact"/>
              <w:jc w:val="center"/>
              <w:rPr>
                <w:rFonts w:ascii="仿宋" w:eastAsia="仿宋" w:hAnsi="仿宋" w:cs="宋体"/>
                <w:color w:val="000000"/>
                <w:kern w:val="0"/>
                <w:sz w:val="20"/>
                <w:szCs w:val="20"/>
              </w:rPr>
            </w:pPr>
            <w:r w:rsidRPr="00CD6FA1">
              <w:rPr>
                <w:rFonts w:ascii="仿宋" w:eastAsia="仿宋" w:hAnsi="仿宋" w:cs="宋体" w:hint="eastAsia"/>
                <w:color w:val="000000"/>
                <w:kern w:val="0"/>
                <w:sz w:val="20"/>
                <w:szCs w:val="20"/>
              </w:rPr>
              <w:t>C</w:t>
            </w:r>
          </w:p>
        </w:tc>
      </w:tr>
      <w:tr w:rsidR="009F7493" w:rsidRPr="00CD6FA1" w14:paraId="2E2ADEF8" w14:textId="77777777" w:rsidTr="002F031B">
        <w:trPr>
          <w:trHeight w:val="20"/>
          <w:jc w:val="center"/>
        </w:trPr>
        <w:tc>
          <w:tcPr>
            <w:tcW w:w="637" w:type="dxa"/>
            <w:gridSpan w:val="2"/>
            <w:vMerge/>
            <w:tcBorders>
              <w:left w:val="single" w:sz="12" w:space="0" w:color="auto"/>
            </w:tcBorders>
            <w:vAlign w:val="center"/>
          </w:tcPr>
          <w:p w14:paraId="0AAB87A8"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p>
        </w:tc>
        <w:tc>
          <w:tcPr>
            <w:tcW w:w="468" w:type="dxa"/>
            <w:gridSpan w:val="2"/>
            <w:vAlign w:val="center"/>
          </w:tcPr>
          <w:p w14:paraId="717FECC7" w14:textId="77777777" w:rsidR="009F7493" w:rsidRPr="00F759BF" w:rsidRDefault="009F7493" w:rsidP="009F7493">
            <w:pPr>
              <w:widowControl/>
              <w:spacing w:line="200" w:lineRule="exact"/>
              <w:jc w:val="center"/>
              <w:rPr>
                <w:rFonts w:ascii="仿宋" w:eastAsia="仿宋" w:hAnsi="仿宋" w:cs="宋体"/>
                <w:bCs/>
                <w:color w:val="000000" w:themeColor="text1"/>
                <w:kern w:val="0"/>
                <w:sz w:val="20"/>
                <w:szCs w:val="20"/>
              </w:rPr>
            </w:pPr>
            <w:r w:rsidRPr="00F759BF">
              <w:rPr>
                <w:rFonts w:ascii="仿宋" w:eastAsia="仿宋" w:hAnsi="仿宋" w:cs="宋体" w:hint="eastAsia"/>
                <w:bCs/>
                <w:color w:val="000000" w:themeColor="text1"/>
                <w:kern w:val="0"/>
                <w:sz w:val="20"/>
                <w:szCs w:val="20"/>
              </w:rPr>
              <w:t>3</w:t>
            </w:r>
          </w:p>
        </w:tc>
        <w:tc>
          <w:tcPr>
            <w:tcW w:w="2267" w:type="dxa"/>
            <w:vAlign w:val="center"/>
          </w:tcPr>
          <w:p w14:paraId="53AB89B3" w14:textId="029E5FE1" w:rsidR="009F7493" w:rsidRPr="00F759BF" w:rsidRDefault="00B1404E" w:rsidP="009F7493">
            <w:pPr>
              <w:widowControl/>
              <w:spacing w:line="200" w:lineRule="exact"/>
              <w:jc w:val="left"/>
              <w:rPr>
                <w:rFonts w:ascii="仿宋" w:eastAsia="仿宋" w:hAnsi="仿宋" w:cs="宋体"/>
                <w:color w:val="000000" w:themeColor="text1"/>
                <w:kern w:val="0"/>
                <w:sz w:val="20"/>
                <w:szCs w:val="20"/>
              </w:rPr>
            </w:pPr>
            <w:r w:rsidRPr="00F759BF">
              <w:rPr>
                <w:rFonts w:ascii="仿宋" w:eastAsia="仿宋" w:hAnsi="仿宋" w:cs="宋体" w:hint="eastAsia"/>
                <w:color w:val="000000" w:themeColor="text1"/>
                <w:kern w:val="0"/>
                <w:sz w:val="20"/>
                <w:szCs w:val="20"/>
              </w:rPr>
              <w:t>办公软件高级应用</w:t>
            </w:r>
          </w:p>
        </w:tc>
        <w:tc>
          <w:tcPr>
            <w:tcW w:w="315" w:type="dxa"/>
            <w:vAlign w:val="center"/>
          </w:tcPr>
          <w:p w14:paraId="76CE7828" w14:textId="77777777" w:rsidR="009F7493" w:rsidRPr="00F759BF" w:rsidRDefault="009F7493" w:rsidP="009F7493">
            <w:pPr>
              <w:spacing w:line="200" w:lineRule="exact"/>
              <w:jc w:val="center"/>
              <w:rPr>
                <w:rFonts w:ascii="仿宋" w:eastAsia="仿宋" w:hAnsi="仿宋" w:cs="宋体"/>
                <w:color w:val="000000" w:themeColor="text1"/>
                <w:sz w:val="20"/>
              </w:rPr>
            </w:pPr>
            <w:r w:rsidRPr="00F759BF">
              <w:rPr>
                <w:rFonts w:ascii="仿宋" w:eastAsia="仿宋" w:hAnsi="仿宋" w:hint="eastAsia"/>
                <w:color w:val="000000" w:themeColor="text1"/>
                <w:sz w:val="20"/>
              </w:rPr>
              <w:t>B</w:t>
            </w:r>
          </w:p>
        </w:tc>
        <w:tc>
          <w:tcPr>
            <w:tcW w:w="425" w:type="dxa"/>
            <w:vAlign w:val="center"/>
          </w:tcPr>
          <w:p w14:paraId="69E49874" w14:textId="77777777" w:rsidR="009F7493" w:rsidRPr="00F759BF" w:rsidRDefault="009F7493" w:rsidP="009F7493">
            <w:pPr>
              <w:spacing w:line="200" w:lineRule="exact"/>
              <w:jc w:val="center"/>
              <w:rPr>
                <w:rFonts w:ascii="仿宋" w:eastAsia="仿宋" w:hAnsi="仿宋" w:cs="宋体"/>
                <w:color w:val="000000" w:themeColor="text1"/>
                <w:sz w:val="20"/>
              </w:rPr>
            </w:pPr>
            <w:r w:rsidRPr="00F759BF">
              <w:rPr>
                <w:rFonts w:ascii="仿宋" w:eastAsia="仿宋" w:hAnsi="仿宋" w:hint="eastAsia"/>
                <w:color w:val="000000" w:themeColor="text1"/>
                <w:sz w:val="20"/>
              </w:rPr>
              <w:t>2</w:t>
            </w:r>
          </w:p>
        </w:tc>
        <w:tc>
          <w:tcPr>
            <w:tcW w:w="430" w:type="dxa"/>
            <w:vAlign w:val="center"/>
          </w:tcPr>
          <w:p w14:paraId="01B99926" w14:textId="77777777" w:rsidR="009F7493" w:rsidRPr="00F759BF" w:rsidRDefault="009F7493" w:rsidP="009F7493">
            <w:pPr>
              <w:spacing w:line="200" w:lineRule="exact"/>
              <w:jc w:val="center"/>
              <w:rPr>
                <w:rFonts w:ascii="仿宋" w:eastAsia="仿宋" w:hAnsi="仿宋" w:cs="宋体"/>
                <w:color w:val="000000" w:themeColor="text1"/>
                <w:sz w:val="20"/>
              </w:rPr>
            </w:pPr>
            <w:r w:rsidRPr="00F759BF">
              <w:rPr>
                <w:rFonts w:ascii="仿宋" w:eastAsia="仿宋" w:hAnsi="仿宋" w:hint="eastAsia"/>
                <w:color w:val="000000" w:themeColor="text1"/>
                <w:sz w:val="20"/>
              </w:rPr>
              <w:t>32</w:t>
            </w:r>
          </w:p>
        </w:tc>
        <w:tc>
          <w:tcPr>
            <w:tcW w:w="426" w:type="dxa"/>
            <w:vAlign w:val="center"/>
          </w:tcPr>
          <w:p w14:paraId="4834F5B6" w14:textId="77777777" w:rsidR="009F7493" w:rsidRPr="00F759BF" w:rsidRDefault="009F7493" w:rsidP="009F7493">
            <w:pPr>
              <w:spacing w:line="200" w:lineRule="exact"/>
              <w:jc w:val="center"/>
              <w:rPr>
                <w:rFonts w:ascii="仿宋" w:eastAsia="仿宋" w:hAnsi="仿宋" w:cs="宋体"/>
                <w:color w:val="000000" w:themeColor="text1"/>
                <w:sz w:val="20"/>
              </w:rPr>
            </w:pPr>
            <w:r w:rsidRPr="00F759BF">
              <w:rPr>
                <w:rFonts w:ascii="仿宋" w:eastAsia="仿宋" w:hAnsi="仿宋" w:hint="eastAsia"/>
                <w:color w:val="000000" w:themeColor="text1"/>
                <w:sz w:val="20"/>
              </w:rPr>
              <w:t>16</w:t>
            </w:r>
          </w:p>
        </w:tc>
        <w:tc>
          <w:tcPr>
            <w:tcW w:w="576" w:type="dxa"/>
            <w:vAlign w:val="center"/>
          </w:tcPr>
          <w:p w14:paraId="32C315B8" w14:textId="77777777" w:rsidR="009F7493" w:rsidRPr="00F759BF" w:rsidRDefault="009F7493" w:rsidP="009F7493">
            <w:pPr>
              <w:spacing w:line="200" w:lineRule="exact"/>
              <w:jc w:val="center"/>
              <w:rPr>
                <w:rFonts w:ascii="仿宋" w:eastAsia="仿宋" w:hAnsi="仿宋" w:cs="宋体"/>
                <w:color w:val="000000" w:themeColor="text1"/>
                <w:sz w:val="20"/>
              </w:rPr>
            </w:pPr>
            <w:r w:rsidRPr="00F759BF">
              <w:rPr>
                <w:rFonts w:ascii="仿宋" w:eastAsia="仿宋" w:hAnsi="仿宋" w:cs="宋体" w:hint="eastAsia"/>
                <w:color w:val="000000" w:themeColor="text1"/>
                <w:sz w:val="20"/>
              </w:rPr>
              <w:t>16</w:t>
            </w:r>
          </w:p>
        </w:tc>
        <w:tc>
          <w:tcPr>
            <w:tcW w:w="424" w:type="dxa"/>
            <w:vAlign w:val="center"/>
          </w:tcPr>
          <w:p w14:paraId="01251315" w14:textId="77777777" w:rsidR="009F7493" w:rsidRPr="00F759BF" w:rsidRDefault="009F7493" w:rsidP="009F7493">
            <w:pPr>
              <w:widowControl/>
              <w:spacing w:line="200" w:lineRule="exact"/>
              <w:jc w:val="center"/>
              <w:rPr>
                <w:rFonts w:ascii="仿宋" w:eastAsia="仿宋" w:hAnsi="仿宋" w:cs="宋体"/>
                <w:b/>
                <w:color w:val="000000" w:themeColor="text1"/>
                <w:kern w:val="0"/>
                <w:sz w:val="20"/>
                <w:szCs w:val="20"/>
              </w:rPr>
            </w:pPr>
          </w:p>
        </w:tc>
        <w:tc>
          <w:tcPr>
            <w:tcW w:w="425" w:type="dxa"/>
            <w:vAlign w:val="center"/>
          </w:tcPr>
          <w:p w14:paraId="0659BAF0" w14:textId="77777777" w:rsidR="009F7493" w:rsidRPr="00F759BF" w:rsidRDefault="009F7493" w:rsidP="009F7493">
            <w:pPr>
              <w:widowControl/>
              <w:spacing w:line="200" w:lineRule="exact"/>
              <w:jc w:val="center"/>
              <w:rPr>
                <w:rFonts w:ascii="仿宋" w:eastAsia="仿宋" w:hAnsi="仿宋" w:cs="宋体"/>
                <w:b/>
                <w:color w:val="000000" w:themeColor="text1"/>
                <w:kern w:val="0"/>
                <w:sz w:val="20"/>
                <w:szCs w:val="20"/>
              </w:rPr>
            </w:pPr>
            <w:r w:rsidRPr="00F759BF">
              <w:rPr>
                <w:rFonts w:ascii="仿宋" w:eastAsia="仿宋" w:hAnsi="仿宋" w:cs="宋体" w:hint="eastAsia"/>
                <w:b/>
                <w:color w:val="000000" w:themeColor="text1"/>
                <w:kern w:val="0"/>
                <w:sz w:val="20"/>
                <w:szCs w:val="20"/>
              </w:rPr>
              <w:t>2</w:t>
            </w:r>
          </w:p>
        </w:tc>
        <w:tc>
          <w:tcPr>
            <w:tcW w:w="425" w:type="dxa"/>
            <w:vAlign w:val="center"/>
          </w:tcPr>
          <w:p w14:paraId="3B654668" w14:textId="77777777" w:rsidR="009F7493" w:rsidRPr="00F759BF" w:rsidRDefault="009F7493" w:rsidP="009F7493">
            <w:pPr>
              <w:widowControl/>
              <w:spacing w:line="200" w:lineRule="exact"/>
              <w:jc w:val="center"/>
              <w:rPr>
                <w:rFonts w:ascii="仿宋" w:eastAsia="仿宋" w:hAnsi="仿宋" w:cs="宋体"/>
                <w:b/>
                <w:color w:val="000000" w:themeColor="text1"/>
                <w:kern w:val="0"/>
                <w:sz w:val="20"/>
                <w:szCs w:val="20"/>
              </w:rPr>
            </w:pPr>
          </w:p>
        </w:tc>
        <w:tc>
          <w:tcPr>
            <w:tcW w:w="426" w:type="dxa"/>
            <w:vAlign w:val="center"/>
          </w:tcPr>
          <w:p w14:paraId="374AD21D" w14:textId="77777777" w:rsidR="009F7493" w:rsidRPr="00F759BF" w:rsidRDefault="009F7493" w:rsidP="009F7493">
            <w:pPr>
              <w:widowControl/>
              <w:spacing w:line="200" w:lineRule="exact"/>
              <w:jc w:val="center"/>
              <w:rPr>
                <w:rFonts w:ascii="仿宋" w:eastAsia="仿宋" w:hAnsi="仿宋" w:cs="宋体"/>
                <w:b/>
                <w:color w:val="000000" w:themeColor="text1"/>
                <w:kern w:val="0"/>
                <w:sz w:val="20"/>
                <w:szCs w:val="20"/>
              </w:rPr>
            </w:pPr>
          </w:p>
        </w:tc>
        <w:tc>
          <w:tcPr>
            <w:tcW w:w="425" w:type="dxa"/>
            <w:vAlign w:val="center"/>
          </w:tcPr>
          <w:p w14:paraId="4C6B8451" w14:textId="77777777" w:rsidR="009F7493" w:rsidRPr="00F759BF" w:rsidRDefault="009F7493" w:rsidP="009F7493">
            <w:pPr>
              <w:widowControl/>
              <w:spacing w:line="200" w:lineRule="exact"/>
              <w:jc w:val="center"/>
              <w:rPr>
                <w:rFonts w:ascii="仿宋" w:eastAsia="仿宋" w:hAnsi="仿宋" w:cs="宋体"/>
                <w:b/>
                <w:color w:val="000000" w:themeColor="text1"/>
                <w:kern w:val="0"/>
                <w:sz w:val="20"/>
                <w:szCs w:val="20"/>
              </w:rPr>
            </w:pPr>
          </w:p>
        </w:tc>
        <w:tc>
          <w:tcPr>
            <w:tcW w:w="425" w:type="dxa"/>
            <w:vAlign w:val="center"/>
          </w:tcPr>
          <w:p w14:paraId="53BFF2D6"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p>
        </w:tc>
        <w:tc>
          <w:tcPr>
            <w:tcW w:w="831" w:type="dxa"/>
            <w:tcBorders>
              <w:right w:val="single" w:sz="12" w:space="0" w:color="auto"/>
            </w:tcBorders>
            <w:vAlign w:val="center"/>
          </w:tcPr>
          <w:p w14:paraId="05D3ECAA" w14:textId="77777777" w:rsidR="009F7493" w:rsidRPr="00CD6FA1" w:rsidRDefault="009F7493" w:rsidP="009F7493">
            <w:pPr>
              <w:widowControl/>
              <w:spacing w:line="200" w:lineRule="exact"/>
              <w:jc w:val="center"/>
              <w:rPr>
                <w:rFonts w:ascii="仿宋" w:eastAsia="仿宋" w:hAnsi="仿宋" w:cs="宋体"/>
                <w:color w:val="000000"/>
                <w:kern w:val="0"/>
                <w:sz w:val="20"/>
                <w:szCs w:val="20"/>
              </w:rPr>
            </w:pPr>
            <w:r w:rsidRPr="00CD6FA1">
              <w:rPr>
                <w:rFonts w:ascii="仿宋" w:eastAsia="仿宋" w:hAnsi="仿宋" w:cs="宋体" w:hint="eastAsia"/>
                <w:color w:val="000000"/>
                <w:kern w:val="0"/>
                <w:sz w:val="20"/>
                <w:szCs w:val="20"/>
              </w:rPr>
              <w:t>C</w:t>
            </w:r>
          </w:p>
        </w:tc>
      </w:tr>
      <w:tr w:rsidR="009F7493" w:rsidRPr="00CD6FA1" w14:paraId="77A4F55B" w14:textId="77777777" w:rsidTr="002F031B">
        <w:trPr>
          <w:trHeight w:val="20"/>
          <w:jc w:val="center"/>
        </w:trPr>
        <w:tc>
          <w:tcPr>
            <w:tcW w:w="637" w:type="dxa"/>
            <w:gridSpan w:val="2"/>
            <w:vMerge/>
            <w:tcBorders>
              <w:left w:val="single" w:sz="12" w:space="0" w:color="auto"/>
            </w:tcBorders>
            <w:vAlign w:val="center"/>
          </w:tcPr>
          <w:p w14:paraId="3DB8A630"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p>
        </w:tc>
        <w:tc>
          <w:tcPr>
            <w:tcW w:w="468" w:type="dxa"/>
            <w:gridSpan w:val="2"/>
            <w:vAlign w:val="center"/>
          </w:tcPr>
          <w:p w14:paraId="6FCC4DF6" w14:textId="77777777" w:rsidR="009F7493" w:rsidRPr="00F759BF" w:rsidRDefault="009F7493" w:rsidP="009F7493">
            <w:pPr>
              <w:widowControl/>
              <w:spacing w:line="200" w:lineRule="exact"/>
              <w:jc w:val="center"/>
              <w:rPr>
                <w:rFonts w:ascii="仿宋" w:eastAsia="仿宋" w:hAnsi="仿宋" w:cs="宋体"/>
                <w:bCs/>
                <w:color w:val="000000" w:themeColor="text1"/>
                <w:kern w:val="0"/>
                <w:sz w:val="20"/>
                <w:szCs w:val="20"/>
              </w:rPr>
            </w:pPr>
            <w:r w:rsidRPr="00F759BF">
              <w:rPr>
                <w:rFonts w:ascii="仿宋" w:eastAsia="仿宋" w:hAnsi="仿宋" w:cs="宋体" w:hint="eastAsia"/>
                <w:bCs/>
                <w:color w:val="000000" w:themeColor="text1"/>
                <w:kern w:val="0"/>
                <w:sz w:val="20"/>
                <w:szCs w:val="20"/>
              </w:rPr>
              <w:t>4</w:t>
            </w:r>
          </w:p>
        </w:tc>
        <w:tc>
          <w:tcPr>
            <w:tcW w:w="2267" w:type="dxa"/>
            <w:vAlign w:val="center"/>
          </w:tcPr>
          <w:p w14:paraId="0BD7BDFF" w14:textId="58BF8939" w:rsidR="009F7493" w:rsidRPr="00F759BF" w:rsidRDefault="00894F4B" w:rsidP="009F7493">
            <w:pPr>
              <w:widowControl/>
              <w:spacing w:line="200" w:lineRule="exact"/>
              <w:jc w:val="left"/>
              <w:rPr>
                <w:rFonts w:ascii="仿宋" w:eastAsia="仿宋" w:hAnsi="仿宋" w:cs="宋体"/>
                <w:color w:val="000000" w:themeColor="text1"/>
                <w:kern w:val="0"/>
                <w:sz w:val="20"/>
                <w:szCs w:val="20"/>
              </w:rPr>
            </w:pPr>
            <w:r w:rsidRPr="00F759BF">
              <w:rPr>
                <w:rFonts w:ascii="仿宋" w:eastAsia="仿宋" w:hAnsi="仿宋" w:hint="eastAsia"/>
                <w:color w:val="000000" w:themeColor="text1"/>
                <w:sz w:val="20"/>
              </w:rPr>
              <w:t>数据库应用</w:t>
            </w:r>
          </w:p>
        </w:tc>
        <w:tc>
          <w:tcPr>
            <w:tcW w:w="315" w:type="dxa"/>
            <w:vAlign w:val="center"/>
          </w:tcPr>
          <w:p w14:paraId="6EA09B34" w14:textId="77777777" w:rsidR="009F7493" w:rsidRPr="00F759BF" w:rsidRDefault="009F7493" w:rsidP="009F7493">
            <w:pPr>
              <w:spacing w:line="200" w:lineRule="exact"/>
              <w:jc w:val="center"/>
              <w:rPr>
                <w:rFonts w:ascii="仿宋" w:eastAsia="仿宋" w:hAnsi="仿宋" w:cs="宋体"/>
                <w:color w:val="000000" w:themeColor="text1"/>
                <w:sz w:val="20"/>
              </w:rPr>
            </w:pPr>
            <w:r w:rsidRPr="00F759BF">
              <w:rPr>
                <w:rFonts w:ascii="仿宋" w:eastAsia="仿宋" w:hAnsi="仿宋" w:hint="eastAsia"/>
                <w:color w:val="000000" w:themeColor="text1"/>
                <w:sz w:val="20"/>
              </w:rPr>
              <w:t>C</w:t>
            </w:r>
          </w:p>
        </w:tc>
        <w:tc>
          <w:tcPr>
            <w:tcW w:w="425" w:type="dxa"/>
            <w:vAlign w:val="center"/>
          </w:tcPr>
          <w:p w14:paraId="226F033E" w14:textId="77777777" w:rsidR="009F7493" w:rsidRPr="00F759BF" w:rsidRDefault="009F7493" w:rsidP="009F7493">
            <w:pPr>
              <w:spacing w:line="200" w:lineRule="exact"/>
              <w:jc w:val="center"/>
              <w:rPr>
                <w:rFonts w:ascii="仿宋" w:eastAsia="仿宋" w:hAnsi="仿宋" w:cs="宋体"/>
                <w:color w:val="000000" w:themeColor="text1"/>
                <w:sz w:val="20"/>
              </w:rPr>
            </w:pPr>
            <w:r w:rsidRPr="00F759BF">
              <w:rPr>
                <w:rFonts w:ascii="仿宋" w:eastAsia="仿宋" w:hAnsi="仿宋" w:hint="eastAsia"/>
                <w:color w:val="000000" w:themeColor="text1"/>
                <w:sz w:val="20"/>
              </w:rPr>
              <w:t>4</w:t>
            </w:r>
          </w:p>
        </w:tc>
        <w:tc>
          <w:tcPr>
            <w:tcW w:w="430" w:type="dxa"/>
            <w:vAlign w:val="center"/>
          </w:tcPr>
          <w:p w14:paraId="17DC23FD" w14:textId="77777777" w:rsidR="009F7493" w:rsidRPr="00F759BF" w:rsidRDefault="009F7493" w:rsidP="009F7493">
            <w:pPr>
              <w:spacing w:line="200" w:lineRule="exact"/>
              <w:jc w:val="center"/>
              <w:rPr>
                <w:rFonts w:ascii="仿宋" w:eastAsia="仿宋" w:hAnsi="仿宋" w:cs="宋体"/>
                <w:color w:val="000000" w:themeColor="text1"/>
                <w:sz w:val="20"/>
              </w:rPr>
            </w:pPr>
            <w:r w:rsidRPr="00F759BF">
              <w:rPr>
                <w:rFonts w:ascii="仿宋" w:eastAsia="仿宋" w:hAnsi="仿宋" w:hint="eastAsia"/>
                <w:color w:val="000000" w:themeColor="text1"/>
                <w:sz w:val="20"/>
              </w:rPr>
              <w:t>64</w:t>
            </w:r>
          </w:p>
        </w:tc>
        <w:tc>
          <w:tcPr>
            <w:tcW w:w="426" w:type="dxa"/>
            <w:vAlign w:val="center"/>
          </w:tcPr>
          <w:p w14:paraId="735D58CE" w14:textId="77777777" w:rsidR="009F7493" w:rsidRPr="00F759BF" w:rsidRDefault="009F7493" w:rsidP="009F7493">
            <w:pPr>
              <w:spacing w:line="200" w:lineRule="exact"/>
              <w:jc w:val="center"/>
              <w:rPr>
                <w:rFonts w:ascii="仿宋" w:eastAsia="仿宋" w:hAnsi="仿宋" w:cs="宋体"/>
                <w:color w:val="000000" w:themeColor="text1"/>
                <w:sz w:val="20"/>
              </w:rPr>
            </w:pPr>
          </w:p>
        </w:tc>
        <w:tc>
          <w:tcPr>
            <w:tcW w:w="576" w:type="dxa"/>
            <w:vAlign w:val="center"/>
          </w:tcPr>
          <w:p w14:paraId="5F24C401" w14:textId="77777777" w:rsidR="009F7493" w:rsidRPr="00F759BF" w:rsidRDefault="009F7493" w:rsidP="009F7493">
            <w:pPr>
              <w:spacing w:line="200" w:lineRule="exact"/>
              <w:jc w:val="center"/>
              <w:rPr>
                <w:rFonts w:ascii="仿宋" w:eastAsia="仿宋" w:hAnsi="仿宋" w:cs="宋体"/>
                <w:color w:val="000000" w:themeColor="text1"/>
                <w:sz w:val="20"/>
              </w:rPr>
            </w:pPr>
            <w:r w:rsidRPr="00F759BF">
              <w:rPr>
                <w:rFonts w:ascii="仿宋" w:eastAsia="仿宋" w:hAnsi="仿宋" w:hint="eastAsia"/>
                <w:color w:val="000000" w:themeColor="text1"/>
                <w:sz w:val="20"/>
              </w:rPr>
              <w:t>64</w:t>
            </w:r>
          </w:p>
        </w:tc>
        <w:tc>
          <w:tcPr>
            <w:tcW w:w="424" w:type="dxa"/>
            <w:vAlign w:val="center"/>
          </w:tcPr>
          <w:p w14:paraId="20804D3B" w14:textId="77777777" w:rsidR="009F7493" w:rsidRPr="00F759BF" w:rsidRDefault="009F7493" w:rsidP="009F7493">
            <w:pPr>
              <w:widowControl/>
              <w:spacing w:line="200" w:lineRule="exact"/>
              <w:jc w:val="center"/>
              <w:rPr>
                <w:rFonts w:ascii="仿宋" w:eastAsia="仿宋" w:hAnsi="仿宋" w:cs="宋体"/>
                <w:b/>
                <w:color w:val="000000" w:themeColor="text1"/>
                <w:kern w:val="0"/>
                <w:sz w:val="20"/>
                <w:szCs w:val="20"/>
              </w:rPr>
            </w:pPr>
          </w:p>
        </w:tc>
        <w:tc>
          <w:tcPr>
            <w:tcW w:w="425" w:type="dxa"/>
            <w:vAlign w:val="center"/>
          </w:tcPr>
          <w:p w14:paraId="751F955D" w14:textId="77777777" w:rsidR="009F7493" w:rsidRPr="00F759BF" w:rsidRDefault="009F7493" w:rsidP="009F7493">
            <w:pPr>
              <w:widowControl/>
              <w:spacing w:line="200" w:lineRule="exact"/>
              <w:jc w:val="center"/>
              <w:rPr>
                <w:rFonts w:ascii="仿宋" w:eastAsia="仿宋" w:hAnsi="仿宋" w:cs="宋体"/>
                <w:color w:val="000000" w:themeColor="text1"/>
                <w:kern w:val="0"/>
                <w:sz w:val="20"/>
                <w:szCs w:val="20"/>
              </w:rPr>
            </w:pPr>
          </w:p>
        </w:tc>
        <w:tc>
          <w:tcPr>
            <w:tcW w:w="425" w:type="dxa"/>
            <w:vAlign w:val="center"/>
          </w:tcPr>
          <w:p w14:paraId="57B2152F" w14:textId="77777777" w:rsidR="009F7493" w:rsidRPr="00F759BF" w:rsidRDefault="009F7493" w:rsidP="009F7493">
            <w:pPr>
              <w:widowControl/>
              <w:spacing w:line="200" w:lineRule="exact"/>
              <w:jc w:val="center"/>
              <w:rPr>
                <w:rFonts w:ascii="仿宋" w:eastAsia="仿宋" w:hAnsi="仿宋" w:cs="宋体"/>
                <w:color w:val="000000" w:themeColor="text1"/>
                <w:kern w:val="0"/>
                <w:sz w:val="20"/>
                <w:szCs w:val="20"/>
              </w:rPr>
            </w:pPr>
            <w:r w:rsidRPr="00F759BF">
              <w:rPr>
                <w:rFonts w:ascii="仿宋" w:eastAsia="仿宋" w:hAnsi="仿宋" w:cs="宋体"/>
                <w:color w:val="000000" w:themeColor="text1"/>
                <w:kern w:val="0"/>
                <w:sz w:val="20"/>
                <w:szCs w:val="20"/>
              </w:rPr>
              <w:t>4</w:t>
            </w:r>
          </w:p>
        </w:tc>
        <w:tc>
          <w:tcPr>
            <w:tcW w:w="426" w:type="dxa"/>
            <w:vAlign w:val="center"/>
          </w:tcPr>
          <w:p w14:paraId="65E3846A" w14:textId="77777777" w:rsidR="009F7493" w:rsidRPr="00F759BF" w:rsidRDefault="009F7493" w:rsidP="009F7493">
            <w:pPr>
              <w:widowControl/>
              <w:spacing w:line="200" w:lineRule="exact"/>
              <w:jc w:val="center"/>
              <w:rPr>
                <w:rFonts w:ascii="仿宋" w:eastAsia="仿宋" w:hAnsi="仿宋" w:cs="宋体"/>
                <w:color w:val="000000" w:themeColor="text1"/>
                <w:kern w:val="0"/>
                <w:sz w:val="20"/>
                <w:szCs w:val="20"/>
              </w:rPr>
            </w:pPr>
          </w:p>
        </w:tc>
        <w:tc>
          <w:tcPr>
            <w:tcW w:w="425" w:type="dxa"/>
            <w:vAlign w:val="center"/>
          </w:tcPr>
          <w:p w14:paraId="645BB644" w14:textId="77777777" w:rsidR="009F7493" w:rsidRPr="00F759BF" w:rsidRDefault="009F7493" w:rsidP="009F7493">
            <w:pPr>
              <w:widowControl/>
              <w:spacing w:line="200" w:lineRule="exact"/>
              <w:jc w:val="center"/>
              <w:rPr>
                <w:rFonts w:ascii="仿宋" w:eastAsia="仿宋" w:hAnsi="仿宋" w:cs="宋体"/>
                <w:b/>
                <w:color w:val="000000" w:themeColor="text1"/>
                <w:kern w:val="0"/>
                <w:sz w:val="20"/>
                <w:szCs w:val="20"/>
              </w:rPr>
            </w:pPr>
          </w:p>
        </w:tc>
        <w:tc>
          <w:tcPr>
            <w:tcW w:w="425" w:type="dxa"/>
            <w:vAlign w:val="center"/>
          </w:tcPr>
          <w:p w14:paraId="2D6C2DCA"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p>
        </w:tc>
        <w:tc>
          <w:tcPr>
            <w:tcW w:w="831" w:type="dxa"/>
            <w:tcBorders>
              <w:right w:val="single" w:sz="12" w:space="0" w:color="auto"/>
            </w:tcBorders>
            <w:vAlign w:val="center"/>
          </w:tcPr>
          <w:p w14:paraId="2A25651E" w14:textId="77777777" w:rsidR="009F7493" w:rsidRPr="00CD6FA1" w:rsidRDefault="009F7493" w:rsidP="009F7493">
            <w:pPr>
              <w:widowControl/>
              <w:spacing w:line="200" w:lineRule="exact"/>
              <w:jc w:val="center"/>
              <w:rPr>
                <w:rFonts w:ascii="仿宋" w:eastAsia="仿宋" w:hAnsi="仿宋" w:cs="宋体"/>
                <w:color w:val="000000"/>
                <w:kern w:val="0"/>
                <w:sz w:val="20"/>
                <w:szCs w:val="20"/>
              </w:rPr>
            </w:pPr>
            <w:r w:rsidRPr="00CD6FA1">
              <w:rPr>
                <w:rFonts w:ascii="仿宋" w:eastAsia="仿宋" w:hAnsi="仿宋" w:cs="宋体" w:hint="eastAsia"/>
                <w:color w:val="000000"/>
                <w:kern w:val="0"/>
                <w:sz w:val="20"/>
                <w:szCs w:val="20"/>
              </w:rPr>
              <w:t>C</w:t>
            </w:r>
          </w:p>
        </w:tc>
      </w:tr>
      <w:tr w:rsidR="009F7493" w:rsidRPr="00CD6FA1" w14:paraId="48887716" w14:textId="77777777" w:rsidTr="002F031B">
        <w:trPr>
          <w:trHeight w:val="20"/>
          <w:jc w:val="center"/>
        </w:trPr>
        <w:tc>
          <w:tcPr>
            <w:tcW w:w="637" w:type="dxa"/>
            <w:gridSpan w:val="2"/>
            <w:vMerge/>
            <w:tcBorders>
              <w:left w:val="single" w:sz="12" w:space="0" w:color="auto"/>
            </w:tcBorders>
            <w:vAlign w:val="center"/>
          </w:tcPr>
          <w:p w14:paraId="0E658C83"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p>
        </w:tc>
        <w:tc>
          <w:tcPr>
            <w:tcW w:w="468" w:type="dxa"/>
            <w:gridSpan w:val="2"/>
            <w:vAlign w:val="center"/>
          </w:tcPr>
          <w:p w14:paraId="68CC3928" w14:textId="77777777" w:rsidR="009F7493" w:rsidRPr="00F759BF" w:rsidRDefault="009F7493" w:rsidP="009F7493">
            <w:pPr>
              <w:widowControl/>
              <w:spacing w:line="200" w:lineRule="exact"/>
              <w:jc w:val="center"/>
              <w:rPr>
                <w:rFonts w:ascii="仿宋" w:eastAsia="仿宋" w:hAnsi="仿宋" w:cs="宋体"/>
                <w:bCs/>
                <w:color w:val="000000" w:themeColor="text1"/>
                <w:kern w:val="0"/>
                <w:sz w:val="20"/>
                <w:szCs w:val="20"/>
              </w:rPr>
            </w:pPr>
            <w:r w:rsidRPr="00F759BF">
              <w:rPr>
                <w:rFonts w:ascii="仿宋" w:eastAsia="仿宋" w:hAnsi="仿宋" w:cs="宋体" w:hint="eastAsia"/>
                <w:bCs/>
                <w:color w:val="000000" w:themeColor="text1"/>
                <w:kern w:val="0"/>
                <w:sz w:val="20"/>
                <w:szCs w:val="20"/>
              </w:rPr>
              <w:t>5</w:t>
            </w:r>
          </w:p>
        </w:tc>
        <w:tc>
          <w:tcPr>
            <w:tcW w:w="2267" w:type="dxa"/>
            <w:vAlign w:val="center"/>
          </w:tcPr>
          <w:p w14:paraId="7DB99CE1" w14:textId="6C585678" w:rsidR="009F7493" w:rsidRPr="00F759BF" w:rsidRDefault="00894F4B" w:rsidP="009F7493">
            <w:pPr>
              <w:widowControl/>
              <w:spacing w:line="200" w:lineRule="exact"/>
              <w:jc w:val="left"/>
              <w:rPr>
                <w:rFonts w:ascii="仿宋" w:eastAsia="仿宋" w:hAnsi="仿宋" w:cs="宋体"/>
                <w:color w:val="000000" w:themeColor="text1"/>
                <w:kern w:val="0"/>
                <w:sz w:val="20"/>
                <w:szCs w:val="20"/>
              </w:rPr>
            </w:pPr>
            <w:r w:rsidRPr="00F759BF">
              <w:rPr>
                <w:rFonts w:ascii="仿宋" w:eastAsia="仿宋" w:hAnsi="仿宋" w:cs="宋体" w:hint="eastAsia"/>
                <w:color w:val="000000" w:themeColor="text1"/>
                <w:kern w:val="0"/>
                <w:sz w:val="20"/>
                <w:szCs w:val="20"/>
              </w:rPr>
              <w:t>文案写作与活动策划</w:t>
            </w:r>
          </w:p>
        </w:tc>
        <w:tc>
          <w:tcPr>
            <w:tcW w:w="315" w:type="dxa"/>
            <w:vAlign w:val="center"/>
          </w:tcPr>
          <w:p w14:paraId="54C44C6A" w14:textId="77777777" w:rsidR="009F7493" w:rsidRPr="00F759BF" w:rsidRDefault="009F7493" w:rsidP="009F7493">
            <w:pPr>
              <w:spacing w:line="200" w:lineRule="exact"/>
              <w:jc w:val="center"/>
              <w:rPr>
                <w:rFonts w:ascii="仿宋" w:eastAsia="仿宋" w:hAnsi="仿宋" w:cs="宋体"/>
                <w:color w:val="000000" w:themeColor="text1"/>
                <w:sz w:val="20"/>
              </w:rPr>
            </w:pPr>
            <w:r w:rsidRPr="00F759BF">
              <w:rPr>
                <w:rFonts w:ascii="仿宋" w:eastAsia="仿宋" w:hAnsi="仿宋" w:hint="eastAsia"/>
                <w:color w:val="000000" w:themeColor="text1"/>
                <w:sz w:val="20"/>
              </w:rPr>
              <w:t>C</w:t>
            </w:r>
          </w:p>
        </w:tc>
        <w:tc>
          <w:tcPr>
            <w:tcW w:w="425" w:type="dxa"/>
            <w:vAlign w:val="center"/>
          </w:tcPr>
          <w:p w14:paraId="09B44EE9" w14:textId="77777777" w:rsidR="009F7493" w:rsidRPr="00F759BF" w:rsidRDefault="009F7493" w:rsidP="009F7493">
            <w:pPr>
              <w:spacing w:line="200" w:lineRule="exact"/>
              <w:jc w:val="center"/>
              <w:rPr>
                <w:rFonts w:ascii="仿宋" w:eastAsia="仿宋" w:hAnsi="仿宋" w:cs="宋体"/>
                <w:color w:val="000000" w:themeColor="text1"/>
                <w:sz w:val="20"/>
              </w:rPr>
            </w:pPr>
            <w:r w:rsidRPr="00F759BF">
              <w:rPr>
                <w:rFonts w:ascii="仿宋" w:eastAsia="仿宋" w:hAnsi="仿宋" w:hint="eastAsia"/>
                <w:color w:val="000000" w:themeColor="text1"/>
                <w:sz w:val="20"/>
              </w:rPr>
              <w:t>4</w:t>
            </w:r>
          </w:p>
        </w:tc>
        <w:tc>
          <w:tcPr>
            <w:tcW w:w="430" w:type="dxa"/>
            <w:vAlign w:val="center"/>
          </w:tcPr>
          <w:p w14:paraId="6543F04C" w14:textId="77777777" w:rsidR="009F7493" w:rsidRPr="00F759BF" w:rsidRDefault="009F7493" w:rsidP="009F7493">
            <w:pPr>
              <w:spacing w:line="200" w:lineRule="exact"/>
              <w:jc w:val="center"/>
              <w:rPr>
                <w:rFonts w:ascii="仿宋" w:eastAsia="仿宋" w:hAnsi="仿宋" w:cs="宋体"/>
                <w:color w:val="000000" w:themeColor="text1"/>
                <w:sz w:val="20"/>
              </w:rPr>
            </w:pPr>
            <w:r w:rsidRPr="00F759BF">
              <w:rPr>
                <w:rFonts w:ascii="仿宋" w:eastAsia="仿宋" w:hAnsi="仿宋" w:hint="eastAsia"/>
                <w:color w:val="000000" w:themeColor="text1"/>
                <w:sz w:val="20"/>
              </w:rPr>
              <w:t>64</w:t>
            </w:r>
          </w:p>
        </w:tc>
        <w:tc>
          <w:tcPr>
            <w:tcW w:w="426" w:type="dxa"/>
            <w:vAlign w:val="center"/>
          </w:tcPr>
          <w:p w14:paraId="7A668187" w14:textId="77777777" w:rsidR="009F7493" w:rsidRPr="00F759BF" w:rsidRDefault="009F7493" w:rsidP="009F7493">
            <w:pPr>
              <w:spacing w:line="200" w:lineRule="exact"/>
              <w:jc w:val="center"/>
              <w:rPr>
                <w:rFonts w:ascii="仿宋" w:eastAsia="仿宋" w:hAnsi="仿宋" w:cs="宋体"/>
                <w:color w:val="000000" w:themeColor="text1"/>
                <w:sz w:val="20"/>
              </w:rPr>
            </w:pPr>
          </w:p>
        </w:tc>
        <w:tc>
          <w:tcPr>
            <w:tcW w:w="576" w:type="dxa"/>
            <w:vAlign w:val="center"/>
          </w:tcPr>
          <w:p w14:paraId="498403CA" w14:textId="77777777" w:rsidR="009F7493" w:rsidRPr="00F759BF" w:rsidRDefault="009F7493" w:rsidP="009F7493">
            <w:pPr>
              <w:spacing w:line="200" w:lineRule="exact"/>
              <w:jc w:val="center"/>
              <w:rPr>
                <w:rFonts w:ascii="仿宋" w:eastAsia="仿宋" w:hAnsi="仿宋" w:cs="宋体"/>
                <w:color w:val="000000" w:themeColor="text1"/>
                <w:sz w:val="20"/>
              </w:rPr>
            </w:pPr>
            <w:r w:rsidRPr="00F759BF">
              <w:rPr>
                <w:rFonts w:ascii="仿宋" w:eastAsia="仿宋" w:hAnsi="仿宋" w:hint="eastAsia"/>
                <w:color w:val="000000" w:themeColor="text1"/>
                <w:sz w:val="20"/>
              </w:rPr>
              <w:t>64</w:t>
            </w:r>
          </w:p>
        </w:tc>
        <w:tc>
          <w:tcPr>
            <w:tcW w:w="424" w:type="dxa"/>
            <w:vAlign w:val="center"/>
          </w:tcPr>
          <w:p w14:paraId="68923E03" w14:textId="77777777" w:rsidR="009F7493" w:rsidRPr="00F759BF" w:rsidRDefault="009F7493" w:rsidP="009F7493">
            <w:pPr>
              <w:widowControl/>
              <w:spacing w:line="200" w:lineRule="exact"/>
              <w:jc w:val="center"/>
              <w:rPr>
                <w:rFonts w:ascii="仿宋" w:eastAsia="仿宋" w:hAnsi="仿宋" w:cs="宋体"/>
                <w:b/>
                <w:color w:val="000000" w:themeColor="text1"/>
                <w:kern w:val="0"/>
                <w:sz w:val="20"/>
                <w:szCs w:val="20"/>
              </w:rPr>
            </w:pPr>
          </w:p>
        </w:tc>
        <w:tc>
          <w:tcPr>
            <w:tcW w:w="425" w:type="dxa"/>
            <w:vAlign w:val="center"/>
          </w:tcPr>
          <w:p w14:paraId="4D61ECEE" w14:textId="77777777" w:rsidR="009F7493" w:rsidRPr="00F759BF" w:rsidRDefault="009F7493" w:rsidP="009F7493">
            <w:pPr>
              <w:widowControl/>
              <w:spacing w:line="200" w:lineRule="exact"/>
              <w:jc w:val="center"/>
              <w:rPr>
                <w:rFonts w:ascii="仿宋" w:eastAsia="仿宋" w:hAnsi="仿宋" w:cs="宋体"/>
                <w:color w:val="000000" w:themeColor="text1"/>
                <w:kern w:val="0"/>
                <w:sz w:val="20"/>
                <w:szCs w:val="20"/>
              </w:rPr>
            </w:pPr>
          </w:p>
        </w:tc>
        <w:tc>
          <w:tcPr>
            <w:tcW w:w="425" w:type="dxa"/>
            <w:vAlign w:val="center"/>
          </w:tcPr>
          <w:p w14:paraId="40CB3942" w14:textId="77777777" w:rsidR="009F7493" w:rsidRPr="00F759BF" w:rsidRDefault="009F7493" w:rsidP="009F7493">
            <w:pPr>
              <w:widowControl/>
              <w:spacing w:line="200" w:lineRule="exact"/>
              <w:jc w:val="center"/>
              <w:rPr>
                <w:rFonts w:ascii="仿宋" w:eastAsia="仿宋" w:hAnsi="仿宋" w:cs="宋体"/>
                <w:color w:val="000000" w:themeColor="text1"/>
                <w:kern w:val="0"/>
                <w:sz w:val="20"/>
                <w:szCs w:val="20"/>
              </w:rPr>
            </w:pPr>
            <w:r w:rsidRPr="00F759BF">
              <w:rPr>
                <w:rFonts w:ascii="仿宋" w:eastAsia="仿宋" w:hAnsi="仿宋" w:cs="宋体" w:hint="eastAsia"/>
                <w:color w:val="000000" w:themeColor="text1"/>
                <w:kern w:val="0"/>
                <w:sz w:val="20"/>
                <w:szCs w:val="20"/>
              </w:rPr>
              <w:t>4</w:t>
            </w:r>
          </w:p>
        </w:tc>
        <w:tc>
          <w:tcPr>
            <w:tcW w:w="426" w:type="dxa"/>
            <w:vAlign w:val="center"/>
          </w:tcPr>
          <w:p w14:paraId="4F6067CD" w14:textId="77777777" w:rsidR="009F7493" w:rsidRPr="00F759BF" w:rsidRDefault="009F7493" w:rsidP="009F7493">
            <w:pPr>
              <w:widowControl/>
              <w:spacing w:line="200" w:lineRule="exact"/>
              <w:jc w:val="center"/>
              <w:rPr>
                <w:rFonts w:ascii="仿宋" w:eastAsia="仿宋" w:hAnsi="仿宋" w:cs="宋体"/>
                <w:color w:val="000000" w:themeColor="text1"/>
                <w:kern w:val="0"/>
                <w:sz w:val="20"/>
                <w:szCs w:val="20"/>
              </w:rPr>
            </w:pPr>
          </w:p>
        </w:tc>
        <w:tc>
          <w:tcPr>
            <w:tcW w:w="425" w:type="dxa"/>
            <w:vAlign w:val="center"/>
          </w:tcPr>
          <w:p w14:paraId="407B009C" w14:textId="77777777" w:rsidR="009F7493" w:rsidRPr="00F759BF" w:rsidRDefault="009F7493" w:rsidP="009F7493">
            <w:pPr>
              <w:widowControl/>
              <w:spacing w:line="200" w:lineRule="exact"/>
              <w:jc w:val="center"/>
              <w:rPr>
                <w:rFonts w:ascii="仿宋" w:eastAsia="仿宋" w:hAnsi="仿宋" w:cs="宋体"/>
                <w:b/>
                <w:color w:val="000000" w:themeColor="text1"/>
                <w:kern w:val="0"/>
                <w:sz w:val="20"/>
                <w:szCs w:val="20"/>
              </w:rPr>
            </w:pPr>
          </w:p>
        </w:tc>
        <w:tc>
          <w:tcPr>
            <w:tcW w:w="425" w:type="dxa"/>
            <w:vAlign w:val="center"/>
          </w:tcPr>
          <w:p w14:paraId="49D3320B" w14:textId="77777777" w:rsidR="009F7493" w:rsidRPr="00375B81" w:rsidRDefault="009F7493" w:rsidP="009F7493">
            <w:pPr>
              <w:widowControl/>
              <w:spacing w:line="200" w:lineRule="exact"/>
              <w:jc w:val="center"/>
              <w:rPr>
                <w:rFonts w:ascii="仿宋" w:eastAsia="仿宋" w:hAnsi="仿宋" w:cs="宋体"/>
                <w:b/>
                <w:color w:val="FF0000"/>
                <w:kern w:val="0"/>
                <w:sz w:val="20"/>
                <w:szCs w:val="20"/>
              </w:rPr>
            </w:pPr>
          </w:p>
        </w:tc>
        <w:tc>
          <w:tcPr>
            <w:tcW w:w="831" w:type="dxa"/>
            <w:tcBorders>
              <w:right w:val="single" w:sz="12" w:space="0" w:color="auto"/>
            </w:tcBorders>
            <w:vAlign w:val="center"/>
          </w:tcPr>
          <w:p w14:paraId="4633B3E0" w14:textId="77777777" w:rsidR="009F7493" w:rsidRPr="00375B81" w:rsidRDefault="009F7493" w:rsidP="009F7493">
            <w:pPr>
              <w:widowControl/>
              <w:spacing w:line="200" w:lineRule="exact"/>
              <w:jc w:val="center"/>
              <w:rPr>
                <w:rFonts w:ascii="仿宋" w:eastAsia="仿宋" w:hAnsi="仿宋" w:cs="宋体"/>
                <w:color w:val="FF0000"/>
                <w:kern w:val="0"/>
                <w:sz w:val="20"/>
                <w:szCs w:val="20"/>
              </w:rPr>
            </w:pPr>
            <w:r w:rsidRPr="00E52D08">
              <w:rPr>
                <w:rFonts w:ascii="仿宋" w:eastAsia="仿宋" w:hAnsi="仿宋" w:cs="宋体" w:hint="eastAsia"/>
                <w:color w:val="000000" w:themeColor="text1"/>
                <w:kern w:val="0"/>
                <w:sz w:val="20"/>
                <w:szCs w:val="20"/>
              </w:rPr>
              <w:t>C</w:t>
            </w:r>
          </w:p>
        </w:tc>
      </w:tr>
      <w:tr w:rsidR="009F7493" w:rsidRPr="00CD6FA1" w14:paraId="0C5BF061" w14:textId="77777777" w:rsidTr="002F031B">
        <w:trPr>
          <w:trHeight w:val="20"/>
          <w:jc w:val="center"/>
        </w:trPr>
        <w:tc>
          <w:tcPr>
            <w:tcW w:w="637" w:type="dxa"/>
            <w:gridSpan w:val="2"/>
            <w:vMerge/>
            <w:tcBorders>
              <w:left w:val="single" w:sz="12" w:space="0" w:color="auto"/>
            </w:tcBorders>
            <w:vAlign w:val="center"/>
          </w:tcPr>
          <w:p w14:paraId="364D513F"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p>
        </w:tc>
        <w:tc>
          <w:tcPr>
            <w:tcW w:w="468" w:type="dxa"/>
            <w:gridSpan w:val="2"/>
            <w:vAlign w:val="center"/>
          </w:tcPr>
          <w:p w14:paraId="4F32B7F3" w14:textId="77777777" w:rsidR="009F7493" w:rsidRPr="00F759BF" w:rsidRDefault="009F7493" w:rsidP="009F7493">
            <w:pPr>
              <w:widowControl/>
              <w:spacing w:line="200" w:lineRule="exact"/>
              <w:jc w:val="center"/>
              <w:rPr>
                <w:rFonts w:ascii="仿宋" w:eastAsia="仿宋" w:hAnsi="仿宋" w:cs="宋体"/>
                <w:bCs/>
                <w:color w:val="000000" w:themeColor="text1"/>
                <w:kern w:val="0"/>
                <w:sz w:val="20"/>
                <w:szCs w:val="20"/>
              </w:rPr>
            </w:pPr>
            <w:r w:rsidRPr="00F759BF">
              <w:rPr>
                <w:rFonts w:ascii="仿宋" w:eastAsia="仿宋" w:hAnsi="仿宋" w:cs="宋体" w:hint="eastAsia"/>
                <w:bCs/>
                <w:color w:val="000000" w:themeColor="text1"/>
                <w:kern w:val="0"/>
                <w:sz w:val="20"/>
                <w:szCs w:val="20"/>
              </w:rPr>
              <w:t>6</w:t>
            </w:r>
          </w:p>
        </w:tc>
        <w:tc>
          <w:tcPr>
            <w:tcW w:w="2267" w:type="dxa"/>
            <w:vAlign w:val="center"/>
          </w:tcPr>
          <w:p w14:paraId="67C7CBDA" w14:textId="5BF83C29" w:rsidR="009F7493" w:rsidRPr="00F759BF" w:rsidRDefault="009F7493" w:rsidP="009F7493">
            <w:pPr>
              <w:widowControl/>
              <w:spacing w:line="200" w:lineRule="exact"/>
              <w:jc w:val="left"/>
              <w:rPr>
                <w:rFonts w:ascii="仿宋" w:eastAsia="仿宋" w:hAnsi="仿宋" w:cs="宋体"/>
                <w:color w:val="000000" w:themeColor="text1"/>
                <w:kern w:val="0"/>
                <w:sz w:val="20"/>
                <w:szCs w:val="20"/>
              </w:rPr>
            </w:pPr>
            <w:r w:rsidRPr="00F759BF">
              <w:rPr>
                <w:rFonts w:ascii="仿宋" w:eastAsia="仿宋" w:hAnsi="仿宋" w:cs="宋体" w:hint="eastAsia"/>
                <w:color w:val="000000" w:themeColor="text1"/>
                <w:kern w:val="0"/>
                <w:sz w:val="20"/>
                <w:szCs w:val="20"/>
              </w:rPr>
              <w:t>商品图片与视频拍摄</w:t>
            </w:r>
          </w:p>
        </w:tc>
        <w:tc>
          <w:tcPr>
            <w:tcW w:w="315" w:type="dxa"/>
            <w:vAlign w:val="center"/>
          </w:tcPr>
          <w:p w14:paraId="76E45D95" w14:textId="77777777" w:rsidR="009F7493" w:rsidRPr="00F759BF" w:rsidRDefault="009F7493" w:rsidP="009F7493">
            <w:pPr>
              <w:spacing w:line="200" w:lineRule="exact"/>
              <w:jc w:val="center"/>
              <w:rPr>
                <w:rFonts w:ascii="仿宋" w:eastAsia="仿宋" w:hAnsi="仿宋" w:cs="宋体"/>
                <w:color w:val="000000" w:themeColor="text1"/>
                <w:sz w:val="20"/>
              </w:rPr>
            </w:pPr>
            <w:r w:rsidRPr="00F759BF">
              <w:rPr>
                <w:rFonts w:ascii="仿宋" w:eastAsia="仿宋" w:hAnsi="仿宋" w:hint="eastAsia"/>
                <w:color w:val="000000" w:themeColor="text1"/>
                <w:sz w:val="20"/>
              </w:rPr>
              <w:t>C</w:t>
            </w:r>
          </w:p>
        </w:tc>
        <w:tc>
          <w:tcPr>
            <w:tcW w:w="425" w:type="dxa"/>
            <w:vAlign w:val="center"/>
          </w:tcPr>
          <w:p w14:paraId="31E712D8" w14:textId="77777777" w:rsidR="009F7493" w:rsidRPr="00F759BF" w:rsidRDefault="009F7493" w:rsidP="009F7493">
            <w:pPr>
              <w:spacing w:line="200" w:lineRule="exact"/>
              <w:jc w:val="center"/>
              <w:rPr>
                <w:rFonts w:ascii="仿宋" w:eastAsia="仿宋" w:hAnsi="仿宋" w:cs="宋体"/>
                <w:color w:val="000000" w:themeColor="text1"/>
                <w:sz w:val="20"/>
              </w:rPr>
            </w:pPr>
            <w:r w:rsidRPr="00F759BF">
              <w:rPr>
                <w:rFonts w:ascii="仿宋" w:eastAsia="仿宋" w:hAnsi="仿宋" w:hint="eastAsia"/>
                <w:color w:val="000000" w:themeColor="text1"/>
                <w:sz w:val="20"/>
              </w:rPr>
              <w:t>4</w:t>
            </w:r>
          </w:p>
        </w:tc>
        <w:tc>
          <w:tcPr>
            <w:tcW w:w="430" w:type="dxa"/>
            <w:vAlign w:val="center"/>
          </w:tcPr>
          <w:p w14:paraId="08CAA9BC" w14:textId="77777777" w:rsidR="009F7493" w:rsidRPr="00F759BF" w:rsidRDefault="009F7493" w:rsidP="009F7493">
            <w:pPr>
              <w:spacing w:line="200" w:lineRule="exact"/>
              <w:jc w:val="center"/>
              <w:rPr>
                <w:rFonts w:ascii="仿宋" w:eastAsia="仿宋" w:hAnsi="仿宋" w:cs="宋体"/>
                <w:color w:val="000000" w:themeColor="text1"/>
                <w:sz w:val="20"/>
              </w:rPr>
            </w:pPr>
            <w:r w:rsidRPr="00F759BF">
              <w:rPr>
                <w:rFonts w:ascii="仿宋" w:eastAsia="仿宋" w:hAnsi="仿宋" w:hint="eastAsia"/>
                <w:color w:val="000000" w:themeColor="text1"/>
                <w:sz w:val="20"/>
              </w:rPr>
              <w:t>64</w:t>
            </w:r>
          </w:p>
        </w:tc>
        <w:tc>
          <w:tcPr>
            <w:tcW w:w="426" w:type="dxa"/>
            <w:vAlign w:val="center"/>
          </w:tcPr>
          <w:p w14:paraId="61DE4CCA" w14:textId="77777777" w:rsidR="009F7493" w:rsidRPr="00F759BF" w:rsidRDefault="009F7493" w:rsidP="009F7493">
            <w:pPr>
              <w:spacing w:line="200" w:lineRule="exact"/>
              <w:jc w:val="center"/>
              <w:rPr>
                <w:rFonts w:ascii="仿宋" w:eastAsia="仿宋" w:hAnsi="仿宋" w:cs="宋体"/>
                <w:color w:val="000000" w:themeColor="text1"/>
                <w:sz w:val="20"/>
              </w:rPr>
            </w:pPr>
          </w:p>
        </w:tc>
        <w:tc>
          <w:tcPr>
            <w:tcW w:w="576" w:type="dxa"/>
            <w:vAlign w:val="center"/>
          </w:tcPr>
          <w:p w14:paraId="2834C3C4" w14:textId="77777777" w:rsidR="009F7493" w:rsidRPr="00F759BF" w:rsidRDefault="009F7493" w:rsidP="009F7493">
            <w:pPr>
              <w:spacing w:line="200" w:lineRule="exact"/>
              <w:jc w:val="center"/>
              <w:rPr>
                <w:rFonts w:ascii="仿宋" w:eastAsia="仿宋" w:hAnsi="仿宋" w:cs="宋体"/>
                <w:color w:val="000000" w:themeColor="text1"/>
                <w:sz w:val="20"/>
              </w:rPr>
            </w:pPr>
            <w:r w:rsidRPr="00F759BF">
              <w:rPr>
                <w:rFonts w:ascii="仿宋" w:eastAsia="仿宋" w:hAnsi="仿宋" w:hint="eastAsia"/>
                <w:color w:val="000000" w:themeColor="text1"/>
                <w:sz w:val="20"/>
              </w:rPr>
              <w:t>64</w:t>
            </w:r>
          </w:p>
        </w:tc>
        <w:tc>
          <w:tcPr>
            <w:tcW w:w="424" w:type="dxa"/>
            <w:vAlign w:val="center"/>
          </w:tcPr>
          <w:p w14:paraId="0B46FCA4" w14:textId="77777777" w:rsidR="009F7493" w:rsidRPr="00F759BF" w:rsidRDefault="009F7493" w:rsidP="009F7493">
            <w:pPr>
              <w:widowControl/>
              <w:spacing w:line="200" w:lineRule="exact"/>
              <w:jc w:val="center"/>
              <w:rPr>
                <w:rFonts w:ascii="仿宋" w:eastAsia="仿宋" w:hAnsi="仿宋" w:cs="宋体"/>
                <w:b/>
                <w:color w:val="000000" w:themeColor="text1"/>
                <w:kern w:val="0"/>
                <w:sz w:val="20"/>
                <w:szCs w:val="20"/>
              </w:rPr>
            </w:pPr>
          </w:p>
        </w:tc>
        <w:tc>
          <w:tcPr>
            <w:tcW w:w="425" w:type="dxa"/>
            <w:vAlign w:val="center"/>
          </w:tcPr>
          <w:p w14:paraId="3D56C92A" w14:textId="77777777" w:rsidR="009F7493" w:rsidRPr="00F759BF" w:rsidRDefault="009F7493" w:rsidP="009F7493">
            <w:pPr>
              <w:widowControl/>
              <w:spacing w:line="200" w:lineRule="exact"/>
              <w:jc w:val="center"/>
              <w:rPr>
                <w:rFonts w:ascii="仿宋" w:eastAsia="仿宋" w:hAnsi="仿宋" w:cs="宋体"/>
                <w:color w:val="000000" w:themeColor="text1"/>
                <w:kern w:val="0"/>
                <w:sz w:val="20"/>
                <w:szCs w:val="20"/>
              </w:rPr>
            </w:pPr>
          </w:p>
        </w:tc>
        <w:tc>
          <w:tcPr>
            <w:tcW w:w="425" w:type="dxa"/>
            <w:vAlign w:val="center"/>
          </w:tcPr>
          <w:p w14:paraId="457022D4" w14:textId="77777777" w:rsidR="009F7493" w:rsidRPr="00F759BF" w:rsidRDefault="009F7493" w:rsidP="009F7493">
            <w:pPr>
              <w:widowControl/>
              <w:spacing w:line="200" w:lineRule="exact"/>
              <w:jc w:val="center"/>
              <w:rPr>
                <w:rFonts w:ascii="仿宋" w:eastAsia="仿宋" w:hAnsi="仿宋" w:cs="宋体"/>
                <w:color w:val="000000" w:themeColor="text1"/>
                <w:kern w:val="0"/>
                <w:sz w:val="20"/>
                <w:szCs w:val="20"/>
              </w:rPr>
            </w:pPr>
            <w:r w:rsidRPr="00F759BF">
              <w:rPr>
                <w:rFonts w:ascii="仿宋" w:eastAsia="仿宋" w:hAnsi="仿宋" w:cs="宋体" w:hint="eastAsia"/>
                <w:color w:val="000000" w:themeColor="text1"/>
                <w:kern w:val="0"/>
                <w:sz w:val="20"/>
                <w:szCs w:val="20"/>
              </w:rPr>
              <w:t>4</w:t>
            </w:r>
          </w:p>
        </w:tc>
        <w:tc>
          <w:tcPr>
            <w:tcW w:w="426" w:type="dxa"/>
            <w:vAlign w:val="center"/>
          </w:tcPr>
          <w:p w14:paraId="79F4FF4C" w14:textId="77777777" w:rsidR="009F7493" w:rsidRPr="00F759BF" w:rsidRDefault="009F7493" w:rsidP="009F7493">
            <w:pPr>
              <w:widowControl/>
              <w:spacing w:line="200" w:lineRule="exact"/>
              <w:jc w:val="center"/>
              <w:rPr>
                <w:rFonts w:ascii="仿宋" w:eastAsia="仿宋" w:hAnsi="仿宋" w:cs="宋体"/>
                <w:color w:val="000000" w:themeColor="text1"/>
                <w:kern w:val="0"/>
                <w:sz w:val="20"/>
                <w:szCs w:val="20"/>
              </w:rPr>
            </w:pPr>
          </w:p>
        </w:tc>
        <w:tc>
          <w:tcPr>
            <w:tcW w:w="425" w:type="dxa"/>
            <w:vAlign w:val="center"/>
          </w:tcPr>
          <w:p w14:paraId="46F2F01C" w14:textId="77777777" w:rsidR="009F7493" w:rsidRPr="00F759BF" w:rsidRDefault="009F7493" w:rsidP="009F7493">
            <w:pPr>
              <w:widowControl/>
              <w:spacing w:line="200" w:lineRule="exact"/>
              <w:jc w:val="center"/>
              <w:rPr>
                <w:rFonts w:ascii="仿宋" w:eastAsia="仿宋" w:hAnsi="仿宋" w:cs="宋体"/>
                <w:b/>
                <w:color w:val="000000" w:themeColor="text1"/>
                <w:kern w:val="0"/>
                <w:sz w:val="20"/>
                <w:szCs w:val="20"/>
              </w:rPr>
            </w:pPr>
          </w:p>
        </w:tc>
        <w:tc>
          <w:tcPr>
            <w:tcW w:w="425" w:type="dxa"/>
            <w:vAlign w:val="center"/>
          </w:tcPr>
          <w:p w14:paraId="70F2326B"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p>
        </w:tc>
        <w:tc>
          <w:tcPr>
            <w:tcW w:w="831" w:type="dxa"/>
            <w:tcBorders>
              <w:right w:val="single" w:sz="12" w:space="0" w:color="auto"/>
            </w:tcBorders>
            <w:vAlign w:val="center"/>
          </w:tcPr>
          <w:p w14:paraId="16852151" w14:textId="77777777" w:rsidR="009F7493" w:rsidRPr="00CD6FA1" w:rsidRDefault="009F7493" w:rsidP="009F7493">
            <w:pPr>
              <w:widowControl/>
              <w:spacing w:line="200" w:lineRule="exact"/>
              <w:jc w:val="center"/>
              <w:rPr>
                <w:rFonts w:ascii="仿宋" w:eastAsia="仿宋" w:hAnsi="仿宋" w:cs="宋体"/>
                <w:color w:val="000000"/>
                <w:kern w:val="0"/>
                <w:sz w:val="20"/>
                <w:szCs w:val="20"/>
              </w:rPr>
            </w:pPr>
            <w:r w:rsidRPr="00CD6FA1">
              <w:rPr>
                <w:rFonts w:ascii="仿宋" w:eastAsia="仿宋" w:hAnsi="仿宋" w:cs="宋体" w:hint="eastAsia"/>
                <w:color w:val="000000"/>
                <w:kern w:val="0"/>
                <w:sz w:val="20"/>
                <w:szCs w:val="20"/>
              </w:rPr>
              <w:t>C</w:t>
            </w:r>
          </w:p>
        </w:tc>
      </w:tr>
      <w:tr w:rsidR="009F7493" w:rsidRPr="00CD6FA1" w14:paraId="316D0BD5" w14:textId="77777777" w:rsidTr="002F031B">
        <w:trPr>
          <w:trHeight w:val="20"/>
          <w:jc w:val="center"/>
        </w:trPr>
        <w:tc>
          <w:tcPr>
            <w:tcW w:w="637" w:type="dxa"/>
            <w:gridSpan w:val="2"/>
            <w:vMerge/>
            <w:tcBorders>
              <w:left w:val="single" w:sz="12" w:space="0" w:color="auto"/>
            </w:tcBorders>
            <w:vAlign w:val="center"/>
          </w:tcPr>
          <w:p w14:paraId="3E216572"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p>
        </w:tc>
        <w:tc>
          <w:tcPr>
            <w:tcW w:w="468" w:type="dxa"/>
            <w:gridSpan w:val="2"/>
            <w:vAlign w:val="center"/>
          </w:tcPr>
          <w:p w14:paraId="223DA6B3" w14:textId="77777777" w:rsidR="009F7493" w:rsidRPr="00F759BF" w:rsidRDefault="009F7493" w:rsidP="009F7493">
            <w:pPr>
              <w:widowControl/>
              <w:spacing w:line="200" w:lineRule="exact"/>
              <w:jc w:val="center"/>
              <w:rPr>
                <w:rFonts w:ascii="仿宋" w:eastAsia="仿宋" w:hAnsi="仿宋" w:cs="宋体"/>
                <w:bCs/>
                <w:color w:val="000000" w:themeColor="text1"/>
                <w:kern w:val="0"/>
                <w:sz w:val="20"/>
                <w:szCs w:val="20"/>
              </w:rPr>
            </w:pPr>
            <w:r w:rsidRPr="00F759BF">
              <w:rPr>
                <w:rFonts w:ascii="仿宋" w:eastAsia="仿宋" w:hAnsi="仿宋" w:cs="宋体" w:hint="eastAsia"/>
                <w:bCs/>
                <w:color w:val="000000" w:themeColor="text1"/>
                <w:kern w:val="0"/>
                <w:sz w:val="20"/>
                <w:szCs w:val="20"/>
              </w:rPr>
              <w:t>7</w:t>
            </w:r>
          </w:p>
        </w:tc>
        <w:tc>
          <w:tcPr>
            <w:tcW w:w="2267" w:type="dxa"/>
            <w:vAlign w:val="center"/>
          </w:tcPr>
          <w:p w14:paraId="3230E42A" w14:textId="2762F46D" w:rsidR="009F7493" w:rsidRPr="00F759BF" w:rsidRDefault="00F05748" w:rsidP="009F7493">
            <w:pPr>
              <w:widowControl/>
              <w:spacing w:line="200" w:lineRule="exact"/>
              <w:jc w:val="left"/>
              <w:rPr>
                <w:rFonts w:ascii="仿宋" w:eastAsia="仿宋" w:hAnsi="仿宋" w:cs="宋体"/>
                <w:color w:val="000000" w:themeColor="text1"/>
                <w:kern w:val="0"/>
                <w:sz w:val="20"/>
                <w:szCs w:val="20"/>
              </w:rPr>
            </w:pPr>
            <w:r w:rsidRPr="00F759BF">
              <w:rPr>
                <w:rFonts w:ascii="仿宋" w:eastAsia="仿宋" w:hAnsi="仿宋" w:cs="宋体" w:hint="eastAsia"/>
                <w:color w:val="000000" w:themeColor="text1"/>
                <w:kern w:val="0"/>
                <w:sz w:val="20"/>
                <w:szCs w:val="20"/>
              </w:rPr>
              <w:t>电子商务实务</w:t>
            </w:r>
          </w:p>
        </w:tc>
        <w:tc>
          <w:tcPr>
            <w:tcW w:w="315" w:type="dxa"/>
            <w:vAlign w:val="center"/>
          </w:tcPr>
          <w:p w14:paraId="18ADEF82" w14:textId="77777777" w:rsidR="009F7493" w:rsidRPr="00F759BF" w:rsidRDefault="009F7493" w:rsidP="009F7493">
            <w:pPr>
              <w:spacing w:line="200" w:lineRule="exact"/>
              <w:jc w:val="center"/>
              <w:rPr>
                <w:rFonts w:ascii="仿宋" w:eastAsia="仿宋" w:hAnsi="仿宋" w:cs="宋体"/>
                <w:color w:val="000000" w:themeColor="text1"/>
                <w:sz w:val="20"/>
              </w:rPr>
            </w:pPr>
            <w:r w:rsidRPr="00F759BF">
              <w:rPr>
                <w:rFonts w:ascii="仿宋" w:eastAsia="仿宋" w:hAnsi="仿宋" w:hint="eastAsia"/>
                <w:color w:val="000000" w:themeColor="text1"/>
                <w:sz w:val="20"/>
              </w:rPr>
              <w:t>B</w:t>
            </w:r>
          </w:p>
        </w:tc>
        <w:tc>
          <w:tcPr>
            <w:tcW w:w="425" w:type="dxa"/>
            <w:vAlign w:val="center"/>
          </w:tcPr>
          <w:p w14:paraId="63CA164E" w14:textId="77777777" w:rsidR="009F7493" w:rsidRPr="00F759BF" w:rsidRDefault="009F7493" w:rsidP="009F7493">
            <w:pPr>
              <w:spacing w:line="200" w:lineRule="exact"/>
              <w:jc w:val="center"/>
              <w:rPr>
                <w:rFonts w:ascii="仿宋" w:eastAsia="仿宋" w:hAnsi="仿宋" w:cs="宋体"/>
                <w:color w:val="000000" w:themeColor="text1"/>
                <w:sz w:val="20"/>
              </w:rPr>
            </w:pPr>
            <w:r w:rsidRPr="00F759BF">
              <w:rPr>
                <w:rFonts w:ascii="仿宋" w:eastAsia="仿宋" w:hAnsi="仿宋" w:hint="eastAsia"/>
                <w:color w:val="000000" w:themeColor="text1"/>
                <w:sz w:val="20"/>
              </w:rPr>
              <w:t>4</w:t>
            </w:r>
          </w:p>
        </w:tc>
        <w:tc>
          <w:tcPr>
            <w:tcW w:w="430" w:type="dxa"/>
            <w:vAlign w:val="center"/>
          </w:tcPr>
          <w:p w14:paraId="5AC6A47F" w14:textId="77777777" w:rsidR="009F7493" w:rsidRPr="00F759BF" w:rsidRDefault="009F7493" w:rsidP="009F7493">
            <w:pPr>
              <w:spacing w:line="200" w:lineRule="exact"/>
              <w:jc w:val="center"/>
              <w:rPr>
                <w:rFonts w:ascii="仿宋" w:eastAsia="仿宋" w:hAnsi="仿宋" w:cs="宋体"/>
                <w:color w:val="000000" w:themeColor="text1"/>
                <w:sz w:val="20"/>
              </w:rPr>
            </w:pPr>
            <w:r w:rsidRPr="00F759BF">
              <w:rPr>
                <w:rFonts w:ascii="仿宋" w:eastAsia="仿宋" w:hAnsi="仿宋" w:hint="eastAsia"/>
                <w:color w:val="000000" w:themeColor="text1"/>
                <w:sz w:val="20"/>
              </w:rPr>
              <w:t>64</w:t>
            </w:r>
          </w:p>
        </w:tc>
        <w:tc>
          <w:tcPr>
            <w:tcW w:w="426" w:type="dxa"/>
            <w:vAlign w:val="center"/>
          </w:tcPr>
          <w:p w14:paraId="11A18723" w14:textId="77777777" w:rsidR="009F7493" w:rsidRPr="00F759BF" w:rsidRDefault="009F7493" w:rsidP="009F7493">
            <w:pPr>
              <w:spacing w:line="200" w:lineRule="exact"/>
              <w:jc w:val="center"/>
              <w:rPr>
                <w:rFonts w:ascii="仿宋" w:eastAsia="仿宋" w:hAnsi="仿宋" w:cs="宋体"/>
                <w:color w:val="000000" w:themeColor="text1"/>
                <w:sz w:val="20"/>
              </w:rPr>
            </w:pPr>
            <w:r w:rsidRPr="00F759BF">
              <w:rPr>
                <w:rFonts w:ascii="仿宋" w:eastAsia="仿宋" w:hAnsi="仿宋" w:hint="eastAsia"/>
                <w:color w:val="000000" w:themeColor="text1"/>
                <w:sz w:val="20"/>
              </w:rPr>
              <w:t>32</w:t>
            </w:r>
          </w:p>
        </w:tc>
        <w:tc>
          <w:tcPr>
            <w:tcW w:w="576" w:type="dxa"/>
            <w:vAlign w:val="center"/>
          </w:tcPr>
          <w:p w14:paraId="7CCA0BE0" w14:textId="77777777" w:rsidR="009F7493" w:rsidRPr="00F759BF" w:rsidRDefault="009F7493" w:rsidP="009F7493">
            <w:pPr>
              <w:spacing w:line="200" w:lineRule="exact"/>
              <w:jc w:val="center"/>
              <w:rPr>
                <w:rFonts w:ascii="仿宋" w:eastAsia="仿宋" w:hAnsi="仿宋" w:cs="宋体"/>
                <w:color w:val="000000" w:themeColor="text1"/>
                <w:sz w:val="20"/>
              </w:rPr>
            </w:pPr>
            <w:r w:rsidRPr="00F759BF">
              <w:rPr>
                <w:rFonts w:ascii="仿宋" w:eastAsia="仿宋" w:hAnsi="仿宋" w:hint="eastAsia"/>
                <w:color w:val="000000" w:themeColor="text1"/>
                <w:sz w:val="20"/>
              </w:rPr>
              <w:t>32</w:t>
            </w:r>
          </w:p>
        </w:tc>
        <w:tc>
          <w:tcPr>
            <w:tcW w:w="424" w:type="dxa"/>
            <w:vAlign w:val="center"/>
          </w:tcPr>
          <w:p w14:paraId="6E36791F" w14:textId="77777777" w:rsidR="009F7493" w:rsidRPr="00F759BF" w:rsidRDefault="009F7493" w:rsidP="009F7493">
            <w:pPr>
              <w:widowControl/>
              <w:spacing w:line="200" w:lineRule="exact"/>
              <w:jc w:val="center"/>
              <w:rPr>
                <w:rFonts w:ascii="仿宋" w:eastAsia="仿宋" w:hAnsi="仿宋" w:cs="宋体"/>
                <w:b/>
                <w:color w:val="000000" w:themeColor="text1"/>
                <w:kern w:val="0"/>
                <w:sz w:val="20"/>
                <w:szCs w:val="20"/>
              </w:rPr>
            </w:pPr>
          </w:p>
        </w:tc>
        <w:tc>
          <w:tcPr>
            <w:tcW w:w="425" w:type="dxa"/>
            <w:vAlign w:val="center"/>
          </w:tcPr>
          <w:p w14:paraId="3AD19811" w14:textId="77777777" w:rsidR="009F7493" w:rsidRPr="00F759BF" w:rsidRDefault="009F7493" w:rsidP="009F7493">
            <w:pPr>
              <w:widowControl/>
              <w:spacing w:line="200" w:lineRule="exact"/>
              <w:jc w:val="center"/>
              <w:rPr>
                <w:rFonts w:ascii="仿宋" w:eastAsia="仿宋" w:hAnsi="仿宋" w:cs="宋体"/>
                <w:color w:val="000000" w:themeColor="text1"/>
                <w:kern w:val="0"/>
                <w:sz w:val="20"/>
                <w:szCs w:val="20"/>
              </w:rPr>
            </w:pPr>
          </w:p>
        </w:tc>
        <w:tc>
          <w:tcPr>
            <w:tcW w:w="425" w:type="dxa"/>
            <w:vAlign w:val="center"/>
          </w:tcPr>
          <w:p w14:paraId="15C39D1E" w14:textId="77777777" w:rsidR="009F7493" w:rsidRPr="00F759BF" w:rsidRDefault="009F7493" w:rsidP="009F7493">
            <w:pPr>
              <w:widowControl/>
              <w:spacing w:line="200" w:lineRule="exact"/>
              <w:jc w:val="center"/>
              <w:rPr>
                <w:rFonts w:ascii="仿宋" w:eastAsia="仿宋" w:hAnsi="仿宋" w:cs="宋体"/>
                <w:color w:val="000000" w:themeColor="text1"/>
                <w:kern w:val="0"/>
                <w:sz w:val="20"/>
                <w:szCs w:val="20"/>
              </w:rPr>
            </w:pPr>
          </w:p>
        </w:tc>
        <w:tc>
          <w:tcPr>
            <w:tcW w:w="426" w:type="dxa"/>
            <w:vAlign w:val="center"/>
          </w:tcPr>
          <w:p w14:paraId="0C6F52AE" w14:textId="77777777" w:rsidR="009F7493" w:rsidRPr="00F759BF" w:rsidRDefault="009F7493" w:rsidP="009F7493">
            <w:pPr>
              <w:widowControl/>
              <w:spacing w:line="200" w:lineRule="exact"/>
              <w:jc w:val="center"/>
              <w:rPr>
                <w:rFonts w:ascii="仿宋" w:eastAsia="仿宋" w:hAnsi="仿宋" w:cs="宋体"/>
                <w:color w:val="000000" w:themeColor="text1"/>
                <w:kern w:val="0"/>
                <w:sz w:val="20"/>
                <w:szCs w:val="20"/>
              </w:rPr>
            </w:pPr>
            <w:r w:rsidRPr="00F759BF">
              <w:rPr>
                <w:rFonts w:ascii="仿宋" w:eastAsia="仿宋" w:hAnsi="仿宋" w:cs="宋体" w:hint="eastAsia"/>
                <w:color w:val="000000" w:themeColor="text1"/>
                <w:kern w:val="0"/>
                <w:sz w:val="20"/>
                <w:szCs w:val="20"/>
              </w:rPr>
              <w:t>4</w:t>
            </w:r>
          </w:p>
        </w:tc>
        <w:tc>
          <w:tcPr>
            <w:tcW w:w="425" w:type="dxa"/>
            <w:vAlign w:val="center"/>
          </w:tcPr>
          <w:p w14:paraId="25C39B54" w14:textId="77777777" w:rsidR="009F7493" w:rsidRPr="00F759BF" w:rsidRDefault="009F7493" w:rsidP="009F7493">
            <w:pPr>
              <w:widowControl/>
              <w:spacing w:line="200" w:lineRule="exact"/>
              <w:jc w:val="center"/>
              <w:rPr>
                <w:rFonts w:ascii="仿宋" w:eastAsia="仿宋" w:hAnsi="仿宋" w:cs="宋体"/>
                <w:b/>
                <w:color w:val="000000" w:themeColor="text1"/>
                <w:kern w:val="0"/>
                <w:sz w:val="20"/>
                <w:szCs w:val="20"/>
              </w:rPr>
            </w:pPr>
          </w:p>
        </w:tc>
        <w:tc>
          <w:tcPr>
            <w:tcW w:w="425" w:type="dxa"/>
            <w:vAlign w:val="center"/>
          </w:tcPr>
          <w:p w14:paraId="5C2AAF3E"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p>
        </w:tc>
        <w:tc>
          <w:tcPr>
            <w:tcW w:w="831" w:type="dxa"/>
            <w:tcBorders>
              <w:right w:val="single" w:sz="12" w:space="0" w:color="auto"/>
            </w:tcBorders>
            <w:vAlign w:val="center"/>
          </w:tcPr>
          <w:p w14:paraId="6C91D388" w14:textId="77777777" w:rsidR="009F7493" w:rsidRPr="00CD6FA1" w:rsidRDefault="009F7493" w:rsidP="009F7493">
            <w:pPr>
              <w:widowControl/>
              <w:spacing w:line="200" w:lineRule="exact"/>
              <w:jc w:val="center"/>
              <w:rPr>
                <w:rFonts w:ascii="仿宋" w:eastAsia="仿宋" w:hAnsi="仿宋" w:cs="宋体"/>
                <w:color w:val="000000"/>
                <w:kern w:val="0"/>
                <w:sz w:val="20"/>
                <w:szCs w:val="20"/>
              </w:rPr>
            </w:pPr>
            <w:r w:rsidRPr="00CD6FA1">
              <w:rPr>
                <w:rFonts w:ascii="仿宋" w:eastAsia="仿宋" w:hAnsi="仿宋" w:cs="宋体" w:hint="eastAsia"/>
                <w:color w:val="000000"/>
                <w:kern w:val="0"/>
                <w:sz w:val="20"/>
                <w:szCs w:val="20"/>
              </w:rPr>
              <w:t>C</w:t>
            </w:r>
          </w:p>
        </w:tc>
      </w:tr>
      <w:tr w:rsidR="009F7493" w:rsidRPr="00CD6FA1" w14:paraId="4E9FE0A5" w14:textId="77777777" w:rsidTr="002F031B">
        <w:trPr>
          <w:trHeight w:val="20"/>
          <w:jc w:val="center"/>
        </w:trPr>
        <w:tc>
          <w:tcPr>
            <w:tcW w:w="637" w:type="dxa"/>
            <w:gridSpan w:val="2"/>
            <w:vMerge/>
            <w:tcBorders>
              <w:left w:val="single" w:sz="12" w:space="0" w:color="auto"/>
            </w:tcBorders>
            <w:vAlign w:val="center"/>
          </w:tcPr>
          <w:p w14:paraId="3F6BB4EF"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p>
        </w:tc>
        <w:tc>
          <w:tcPr>
            <w:tcW w:w="468" w:type="dxa"/>
            <w:gridSpan w:val="2"/>
            <w:vAlign w:val="center"/>
          </w:tcPr>
          <w:p w14:paraId="22090466" w14:textId="77777777" w:rsidR="009F7493" w:rsidRPr="00F759BF" w:rsidRDefault="009F7493" w:rsidP="009F7493">
            <w:pPr>
              <w:widowControl/>
              <w:spacing w:line="200" w:lineRule="exact"/>
              <w:jc w:val="center"/>
              <w:rPr>
                <w:rFonts w:ascii="仿宋" w:eastAsia="仿宋" w:hAnsi="仿宋" w:cs="宋体"/>
                <w:bCs/>
                <w:color w:val="000000" w:themeColor="text1"/>
                <w:kern w:val="0"/>
                <w:sz w:val="20"/>
                <w:szCs w:val="20"/>
              </w:rPr>
            </w:pPr>
            <w:r w:rsidRPr="00F759BF">
              <w:rPr>
                <w:rFonts w:ascii="仿宋" w:eastAsia="仿宋" w:hAnsi="仿宋" w:cs="宋体" w:hint="eastAsia"/>
                <w:bCs/>
                <w:color w:val="000000" w:themeColor="text1"/>
                <w:kern w:val="0"/>
                <w:sz w:val="20"/>
                <w:szCs w:val="20"/>
              </w:rPr>
              <w:t>8</w:t>
            </w:r>
          </w:p>
        </w:tc>
        <w:tc>
          <w:tcPr>
            <w:tcW w:w="2267" w:type="dxa"/>
            <w:vAlign w:val="center"/>
          </w:tcPr>
          <w:p w14:paraId="4EFA9326" w14:textId="77777777" w:rsidR="009F7493" w:rsidRPr="00F759BF" w:rsidRDefault="009F7493" w:rsidP="009F7493">
            <w:pPr>
              <w:widowControl/>
              <w:spacing w:line="200" w:lineRule="exact"/>
              <w:jc w:val="left"/>
              <w:rPr>
                <w:rFonts w:ascii="仿宋" w:eastAsia="仿宋" w:hAnsi="仿宋" w:cs="宋体"/>
                <w:color w:val="000000" w:themeColor="text1"/>
                <w:kern w:val="0"/>
                <w:sz w:val="20"/>
                <w:szCs w:val="20"/>
              </w:rPr>
            </w:pPr>
            <w:r w:rsidRPr="00F759BF">
              <w:rPr>
                <w:rFonts w:ascii="仿宋" w:eastAsia="仿宋" w:hAnsi="仿宋" w:cs="宋体" w:hint="eastAsia"/>
                <w:color w:val="000000" w:themeColor="text1"/>
                <w:kern w:val="0"/>
                <w:sz w:val="20"/>
                <w:szCs w:val="20"/>
              </w:rPr>
              <w:t>网站建设与管理</w:t>
            </w:r>
          </w:p>
        </w:tc>
        <w:tc>
          <w:tcPr>
            <w:tcW w:w="315" w:type="dxa"/>
            <w:vAlign w:val="center"/>
          </w:tcPr>
          <w:p w14:paraId="7DEBE753" w14:textId="77777777" w:rsidR="009F7493" w:rsidRPr="00F759BF" w:rsidRDefault="009F7493" w:rsidP="009F7493">
            <w:pPr>
              <w:spacing w:line="200" w:lineRule="exact"/>
              <w:jc w:val="center"/>
              <w:rPr>
                <w:rFonts w:ascii="仿宋" w:eastAsia="仿宋" w:hAnsi="仿宋" w:cs="宋体"/>
                <w:color w:val="000000" w:themeColor="text1"/>
                <w:sz w:val="20"/>
              </w:rPr>
            </w:pPr>
            <w:r w:rsidRPr="00F759BF">
              <w:rPr>
                <w:rFonts w:ascii="仿宋" w:eastAsia="仿宋" w:hAnsi="仿宋" w:hint="eastAsia"/>
                <w:color w:val="000000" w:themeColor="text1"/>
                <w:sz w:val="20"/>
              </w:rPr>
              <w:t>B</w:t>
            </w:r>
          </w:p>
        </w:tc>
        <w:tc>
          <w:tcPr>
            <w:tcW w:w="425" w:type="dxa"/>
            <w:vAlign w:val="center"/>
          </w:tcPr>
          <w:p w14:paraId="5E166924" w14:textId="77777777" w:rsidR="009F7493" w:rsidRPr="00F759BF" w:rsidRDefault="009F7493" w:rsidP="009F7493">
            <w:pPr>
              <w:spacing w:line="200" w:lineRule="exact"/>
              <w:jc w:val="center"/>
              <w:rPr>
                <w:rFonts w:ascii="仿宋" w:eastAsia="仿宋" w:hAnsi="仿宋" w:cs="宋体"/>
                <w:color w:val="000000" w:themeColor="text1"/>
                <w:sz w:val="20"/>
              </w:rPr>
            </w:pPr>
            <w:r w:rsidRPr="00F759BF">
              <w:rPr>
                <w:rFonts w:ascii="仿宋" w:eastAsia="仿宋" w:hAnsi="仿宋" w:hint="eastAsia"/>
                <w:color w:val="000000" w:themeColor="text1"/>
                <w:sz w:val="20"/>
              </w:rPr>
              <w:t>4</w:t>
            </w:r>
          </w:p>
        </w:tc>
        <w:tc>
          <w:tcPr>
            <w:tcW w:w="430" w:type="dxa"/>
            <w:vAlign w:val="center"/>
          </w:tcPr>
          <w:p w14:paraId="1CCC6C03" w14:textId="77777777" w:rsidR="009F7493" w:rsidRPr="00F759BF" w:rsidRDefault="009F7493" w:rsidP="009F7493">
            <w:pPr>
              <w:spacing w:line="200" w:lineRule="exact"/>
              <w:jc w:val="center"/>
              <w:rPr>
                <w:rFonts w:ascii="仿宋" w:eastAsia="仿宋" w:hAnsi="仿宋" w:cs="宋体"/>
                <w:color w:val="000000" w:themeColor="text1"/>
                <w:sz w:val="20"/>
              </w:rPr>
            </w:pPr>
            <w:r w:rsidRPr="00F759BF">
              <w:rPr>
                <w:rFonts w:ascii="仿宋" w:eastAsia="仿宋" w:hAnsi="仿宋" w:hint="eastAsia"/>
                <w:color w:val="000000" w:themeColor="text1"/>
                <w:sz w:val="20"/>
              </w:rPr>
              <w:t>64</w:t>
            </w:r>
          </w:p>
        </w:tc>
        <w:tc>
          <w:tcPr>
            <w:tcW w:w="426" w:type="dxa"/>
            <w:vAlign w:val="center"/>
          </w:tcPr>
          <w:p w14:paraId="69587213" w14:textId="77777777" w:rsidR="009F7493" w:rsidRPr="00F759BF" w:rsidRDefault="009F7493" w:rsidP="009F7493">
            <w:pPr>
              <w:spacing w:line="200" w:lineRule="exact"/>
              <w:jc w:val="center"/>
              <w:rPr>
                <w:rFonts w:ascii="仿宋" w:eastAsia="仿宋" w:hAnsi="仿宋" w:cs="宋体"/>
                <w:color w:val="000000" w:themeColor="text1"/>
                <w:sz w:val="20"/>
              </w:rPr>
            </w:pPr>
            <w:r w:rsidRPr="00F759BF">
              <w:rPr>
                <w:rFonts w:ascii="仿宋" w:eastAsia="仿宋" w:hAnsi="仿宋" w:cs="宋体" w:hint="eastAsia"/>
                <w:color w:val="000000" w:themeColor="text1"/>
                <w:sz w:val="20"/>
              </w:rPr>
              <w:t>32</w:t>
            </w:r>
          </w:p>
        </w:tc>
        <w:tc>
          <w:tcPr>
            <w:tcW w:w="576" w:type="dxa"/>
            <w:vAlign w:val="center"/>
          </w:tcPr>
          <w:p w14:paraId="011D2B95" w14:textId="77777777" w:rsidR="009F7493" w:rsidRPr="00F759BF" w:rsidRDefault="009F7493" w:rsidP="009F7493">
            <w:pPr>
              <w:spacing w:line="200" w:lineRule="exact"/>
              <w:jc w:val="center"/>
              <w:rPr>
                <w:rFonts w:ascii="仿宋" w:eastAsia="仿宋" w:hAnsi="仿宋" w:cs="宋体"/>
                <w:color w:val="000000" w:themeColor="text1"/>
                <w:sz w:val="20"/>
              </w:rPr>
            </w:pPr>
            <w:r w:rsidRPr="00F759BF">
              <w:rPr>
                <w:rFonts w:ascii="仿宋" w:eastAsia="仿宋" w:hAnsi="仿宋" w:hint="eastAsia"/>
                <w:color w:val="000000" w:themeColor="text1"/>
                <w:sz w:val="20"/>
              </w:rPr>
              <w:t>32</w:t>
            </w:r>
          </w:p>
        </w:tc>
        <w:tc>
          <w:tcPr>
            <w:tcW w:w="424" w:type="dxa"/>
            <w:vAlign w:val="center"/>
          </w:tcPr>
          <w:p w14:paraId="571D9D16" w14:textId="77777777" w:rsidR="009F7493" w:rsidRPr="00F759BF" w:rsidRDefault="009F7493" w:rsidP="009F7493">
            <w:pPr>
              <w:widowControl/>
              <w:spacing w:line="200" w:lineRule="exact"/>
              <w:jc w:val="center"/>
              <w:rPr>
                <w:rFonts w:ascii="仿宋" w:eastAsia="仿宋" w:hAnsi="仿宋" w:cs="宋体"/>
                <w:b/>
                <w:color w:val="000000" w:themeColor="text1"/>
                <w:kern w:val="0"/>
                <w:sz w:val="20"/>
                <w:szCs w:val="20"/>
              </w:rPr>
            </w:pPr>
          </w:p>
        </w:tc>
        <w:tc>
          <w:tcPr>
            <w:tcW w:w="425" w:type="dxa"/>
            <w:vAlign w:val="center"/>
          </w:tcPr>
          <w:p w14:paraId="26204A68" w14:textId="77777777" w:rsidR="009F7493" w:rsidRPr="00F759BF" w:rsidRDefault="009F7493" w:rsidP="009F7493">
            <w:pPr>
              <w:widowControl/>
              <w:spacing w:line="200" w:lineRule="exact"/>
              <w:jc w:val="center"/>
              <w:rPr>
                <w:rFonts w:ascii="仿宋" w:eastAsia="仿宋" w:hAnsi="仿宋" w:cs="宋体"/>
                <w:color w:val="000000" w:themeColor="text1"/>
                <w:kern w:val="0"/>
                <w:sz w:val="20"/>
                <w:szCs w:val="20"/>
              </w:rPr>
            </w:pPr>
          </w:p>
        </w:tc>
        <w:tc>
          <w:tcPr>
            <w:tcW w:w="425" w:type="dxa"/>
            <w:vAlign w:val="center"/>
          </w:tcPr>
          <w:p w14:paraId="3FD34EEC" w14:textId="77777777" w:rsidR="009F7493" w:rsidRPr="00F759BF" w:rsidRDefault="009F7493" w:rsidP="009F7493">
            <w:pPr>
              <w:widowControl/>
              <w:spacing w:line="200" w:lineRule="exact"/>
              <w:jc w:val="center"/>
              <w:rPr>
                <w:rFonts w:ascii="仿宋" w:eastAsia="仿宋" w:hAnsi="仿宋" w:cs="宋体"/>
                <w:color w:val="000000" w:themeColor="text1"/>
                <w:kern w:val="0"/>
                <w:sz w:val="20"/>
                <w:szCs w:val="20"/>
              </w:rPr>
            </w:pPr>
          </w:p>
        </w:tc>
        <w:tc>
          <w:tcPr>
            <w:tcW w:w="426" w:type="dxa"/>
            <w:vAlign w:val="center"/>
          </w:tcPr>
          <w:p w14:paraId="28879717" w14:textId="77777777" w:rsidR="009F7493" w:rsidRPr="00F759BF" w:rsidRDefault="009F7493" w:rsidP="009F7493">
            <w:pPr>
              <w:widowControl/>
              <w:spacing w:line="200" w:lineRule="exact"/>
              <w:jc w:val="center"/>
              <w:rPr>
                <w:rFonts w:ascii="仿宋" w:eastAsia="仿宋" w:hAnsi="仿宋" w:cs="宋体"/>
                <w:color w:val="000000" w:themeColor="text1"/>
                <w:kern w:val="0"/>
                <w:sz w:val="20"/>
                <w:szCs w:val="20"/>
              </w:rPr>
            </w:pPr>
            <w:r w:rsidRPr="00F759BF">
              <w:rPr>
                <w:rFonts w:ascii="仿宋" w:eastAsia="仿宋" w:hAnsi="仿宋" w:cs="宋体" w:hint="eastAsia"/>
                <w:color w:val="000000" w:themeColor="text1"/>
                <w:kern w:val="0"/>
                <w:sz w:val="20"/>
                <w:szCs w:val="20"/>
              </w:rPr>
              <w:t>4</w:t>
            </w:r>
          </w:p>
        </w:tc>
        <w:tc>
          <w:tcPr>
            <w:tcW w:w="425" w:type="dxa"/>
            <w:vAlign w:val="center"/>
          </w:tcPr>
          <w:p w14:paraId="74BC21A6" w14:textId="77777777" w:rsidR="009F7493" w:rsidRPr="00F759BF" w:rsidRDefault="009F7493" w:rsidP="009F7493">
            <w:pPr>
              <w:widowControl/>
              <w:spacing w:line="200" w:lineRule="exact"/>
              <w:jc w:val="center"/>
              <w:rPr>
                <w:rFonts w:ascii="仿宋" w:eastAsia="仿宋" w:hAnsi="仿宋" w:cs="宋体"/>
                <w:b/>
                <w:color w:val="000000" w:themeColor="text1"/>
                <w:kern w:val="0"/>
                <w:sz w:val="20"/>
                <w:szCs w:val="20"/>
              </w:rPr>
            </w:pPr>
          </w:p>
        </w:tc>
        <w:tc>
          <w:tcPr>
            <w:tcW w:w="425" w:type="dxa"/>
            <w:vAlign w:val="center"/>
          </w:tcPr>
          <w:p w14:paraId="7063C467"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p>
        </w:tc>
        <w:tc>
          <w:tcPr>
            <w:tcW w:w="831" w:type="dxa"/>
            <w:tcBorders>
              <w:right w:val="single" w:sz="12" w:space="0" w:color="auto"/>
            </w:tcBorders>
            <w:vAlign w:val="center"/>
          </w:tcPr>
          <w:p w14:paraId="3E72A139" w14:textId="77777777" w:rsidR="009F7493" w:rsidRPr="00CD6FA1" w:rsidRDefault="009F7493" w:rsidP="009F7493">
            <w:pPr>
              <w:widowControl/>
              <w:spacing w:line="200" w:lineRule="exact"/>
              <w:jc w:val="center"/>
              <w:rPr>
                <w:rFonts w:ascii="仿宋" w:eastAsia="仿宋" w:hAnsi="仿宋" w:cs="宋体"/>
                <w:color w:val="000000"/>
                <w:kern w:val="0"/>
                <w:sz w:val="20"/>
                <w:szCs w:val="20"/>
              </w:rPr>
            </w:pPr>
            <w:r w:rsidRPr="00CD6FA1">
              <w:rPr>
                <w:rFonts w:ascii="仿宋" w:eastAsia="仿宋" w:hAnsi="仿宋" w:cs="宋体" w:hint="eastAsia"/>
                <w:color w:val="000000"/>
                <w:kern w:val="0"/>
                <w:sz w:val="20"/>
                <w:szCs w:val="20"/>
              </w:rPr>
              <w:t>C</w:t>
            </w:r>
          </w:p>
        </w:tc>
      </w:tr>
      <w:tr w:rsidR="009F7493" w:rsidRPr="00CD6FA1" w14:paraId="09F44E16" w14:textId="77777777" w:rsidTr="002F031B">
        <w:trPr>
          <w:trHeight w:val="20"/>
          <w:jc w:val="center"/>
        </w:trPr>
        <w:tc>
          <w:tcPr>
            <w:tcW w:w="637" w:type="dxa"/>
            <w:gridSpan w:val="2"/>
            <w:vMerge/>
            <w:tcBorders>
              <w:left w:val="single" w:sz="12" w:space="0" w:color="auto"/>
            </w:tcBorders>
            <w:vAlign w:val="center"/>
          </w:tcPr>
          <w:p w14:paraId="667A0B15"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p>
        </w:tc>
        <w:tc>
          <w:tcPr>
            <w:tcW w:w="468" w:type="dxa"/>
            <w:gridSpan w:val="2"/>
            <w:vAlign w:val="center"/>
          </w:tcPr>
          <w:p w14:paraId="7308091B" w14:textId="77777777" w:rsidR="009F7493" w:rsidRPr="00F759BF" w:rsidRDefault="009F7493" w:rsidP="009F7493">
            <w:pPr>
              <w:widowControl/>
              <w:spacing w:line="200" w:lineRule="exact"/>
              <w:jc w:val="center"/>
              <w:rPr>
                <w:rFonts w:ascii="仿宋" w:eastAsia="仿宋" w:hAnsi="仿宋" w:cs="宋体"/>
                <w:bCs/>
                <w:color w:val="000000" w:themeColor="text1"/>
                <w:kern w:val="0"/>
                <w:sz w:val="20"/>
                <w:szCs w:val="20"/>
              </w:rPr>
            </w:pPr>
            <w:r w:rsidRPr="00F759BF">
              <w:rPr>
                <w:rFonts w:ascii="仿宋" w:eastAsia="仿宋" w:hAnsi="仿宋" w:cs="宋体" w:hint="eastAsia"/>
                <w:bCs/>
                <w:color w:val="000000" w:themeColor="text1"/>
                <w:kern w:val="0"/>
                <w:sz w:val="20"/>
                <w:szCs w:val="20"/>
              </w:rPr>
              <w:t>9</w:t>
            </w:r>
          </w:p>
        </w:tc>
        <w:tc>
          <w:tcPr>
            <w:tcW w:w="2267" w:type="dxa"/>
            <w:vAlign w:val="center"/>
          </w:tcPr>
          <w:p w14:paraId="165240E7" w14:textId="3B0E7E95" w:rsidR="009F7493" w:rsidRPr="00F759BF" w:rsidRDefault="00E00D0D" w:rsidP="009F7493">
            <w:pPr>
              <w:widowControl/>
              <w:spacing w:line="200" w:lineRule="exact"/>
              <w:jc w:val="left"/>
              <w:rPr>
                <w:rFonts w:ascii="仿宋" w:eastAsia="仿宋" w:hAnsi="仿宋" w:cs="宋体"/>
                <w:color w:val="000000" w:themeColor="text1"/>
                <w:kern w:val="0"/>
                <w:sz w:val="20"/>
                <w:szCs w:val="20"/>
              </w:rPr>
            </w:pPr>
            <w:r w:rsidRPr="00F759BF">
              <w:rPr>
                <w:rFonts w:ascii="仿宋" w:eastAsia="仿宋" w:hAnsi="仿宋" w:cs="宋体" w:hint="eastAsia"/>
                <w:color w:val="000000" w:themeColor="text1"/>
                <w:kern w:val="0"/>
                <w:sz w:val="20"/>
                <w:szCs w:val="20"/>
              </w:rPr>
              <w:t>跨境电商运营</w:t>
            </w:r>
          </w:p>
        </w:tc>
        <w:tc>
          <w:tcPr>
            <w:tcW w:w="315" w:type="dxa"/>
            <w:vAlign w:val="center"/>
          </w:tcPr>
          <w:p w14:paraId="6C90AD90" w14:textId="77777777" w:rsidR="009F7493" w:rsidRPr="00F759BF" w:rsidRDefault="009F7493" w:rsidP="009F7493">
            <w:pPr>
              <w:spacing w:line="200" w:lineRule="exact"/>
              <w:jc w:val="center"/>
              <w:rPr>
                <w:rFonts w:ascii="仿宋" w:eastAsia="仿宋" w:hAnsi="仿宋" w:cs="宋体"/>
                <w:color w:val="000000" w:themeColor="text1"/>
                <w:sz w:val="20"/>
              </w:rPr>
            </w:pPr>
            <w:r w:rsidRPr="00F759BF">
              <w:rPr>
                <w:rFonts w:ascii="仿宋" w:eastAsia="仿宋" w:hAnsi="仿宋" w:hint="eastAsia"/>
                <w:color w:val="000000" w:themeColor="text1"/>
                <w:sz w:val="20"/>
              </w:rPr>
              <w:t>B</w:t>
            </w:r>
          </w:p>
        </w:tc>
        <w:tc>
          <w:tcPr>
            <w:tcW w:w="425" w:type="dxa"/>
            <w:vAlign w:val="center"/>
          </w:tcPr>
          <w:p w14:paraId="055F70BE" w14:textId="77777777" w:rsidR="009F7493" w:rsidRPr="00F759BF" w:rsidRDefault="009F7493" w:rsidP="009F7493">
            <w:pPr>
              <w:spacing w:line="200" w:lineRule="exact"/>
              <w:jc w:val="center"/>
              <w:rPr>
                <w:rFonts w:ascii="仿宋" w:eastAsia="仿宋" w:hAnsi="仿宋" w:cs="宋体"/>
                <w:color w:val="000000" w:themeColor="text1"/>
                <w:sz w:val="20"/>
              </w:rPr>
            </w:pPr>
            <w:r w:rsidRPr="00F759BF">
              <w:rPr>
                <w:rFonts w:ascii="仿宋" w:eastAsia="仿宋" w:hAnsi="仿宋" w:hint="eastAsia"/>
                <w:color w:val="000000" w:themeColor="text1"/>
                <w:sz w:val="20"/>
              </w:rPr>
              <w:t>4</w:t>
            </w:r>
          </w:p>
        </w:tc>
        <w:tc>
          <w:tcPr>
            <w:tcW w:w="430" w:type="dxa"/>
            <w:vAlign w:val="center"/>
          </w:tcPr>
          <w:p w14:paraId="3974CD37" w14:textId="77777777" w:rsidR="009F7493" w:rsidRPr="00F759BF" w:rsidRDefault="009F7493" w:rsidP="009F7493">
            <w:pPr>
              <w:spacing w:line="200" w:lineRule="exact"/>
              <w:jc w:val="center"/>
              <w:rPr>
                <w:rFonts w:ascii="仿宋" w:eastAsia="仿宋" w:hAnsi="仿宋" w:cs="宋体"/>
                <w:color w:val="000000" w:themeColor="text1"/>
                <w:sz w:val="20"/>
              </w:rPr>
            </w:pPr>
            <w:r w:rsidRPr="00F759BF">
              <w:rPr>
                <w:rFonts w:ascii="仿宋" w:eastAsia="仿宋" w:hAnsi="仿宋" w:hint="eastAsia"/>
                <w:color w:val="000000" w:themeColor="text1"/>
                <w:sz w:val="20"/>
              </w:rPr>
              <w:t>64</w:t>
            </w:r>
          </w:p>
        </w:tc>
        <w:tc>
          <w:tcPr>
            <w:tcW w:w="426" w:type="dxa"/>
            <w:vAlign w:val="center"/>
          </w:tcPr>
          <w:p w14:paraId="50F1868E" w14:textId="77777777" w:rsidR="009F7493" w:rsidRPr="00F759BF" w:rsidRDefault="009F7493" w:rsidP="009F7493">
            <w:pPr>
              <w:spacing w:line="200" w:lineRule="exact"/>
              <w:jc w:val="center"/>
              <w:rPr>
                <w:rFonts w:ascii="仿宋" w:eastAsia="仿宋" w:hAnsi="仿宋" w:cs="宋体"/>
                <w:color w:val="000000" w:themeColor="text1"/>
                <w:sz w:val="20"/>
              </w:rPr>
            </w:pPr>
            <w:r w:rsidRPr="00F759BF">
              <w:rPr>
                <w:rFonts w:ascii="仿宋" w:eastAsia="仿宋" w:hAnsi="仿宋" w:cs="宋体" w:hint="eastAsia"/>
                <w:color w:val="000000" w:themeColor="text1"/>
                <w:sz w:val="20"/>
              </w:rPr>
              <w:t>32</w:t>
            </w:r>
          </w:p>
        </w:tc>
        <w:tc>
          <w:tcPr>
            <w:tcW w:w="576" w:type="dxa"/>
            <w:vAlign w:val="center"/>
          </w:tcPr>
          <w:p w14:paraId="5CC3CBAD" w14:textId="77777777" w:rsidR="009F7493" w:rsidRPr="00F759BF" w:rsidRDefault="009F7493" w:rsidP="009F7493">
            <w:pPr>
              <w:spacing w:line="200" w:lineRule="exact"/>
              <w:jc w:val="center"/>
              <w:rPr>
                <w:rFonts w:ascii="仿宋" w:eastAsia="仿宋" w:hAnsi="仿宋" w:cs="宋体"/>
                <w:color w:val="000000" w:themeColor="text1"/>
                <w:sz w:val="20"/>
              </w:rPr>
            </w:pPr>
            <w:r w:rsidRPr="00F759BF">
              <w:rPr>
                <w:rFonts w:ascii="仿宋" w:eastAsia="仿宋" w:hAnsi="仿宋" w:hint="eastAsia"/>
                <w:color w:val="000000" w:themeColor="text1"/>
                <w:sz w:val="20"/>
              </w:rPr>
              <w:t>32</w:t>
            </w:r>
          </w:p>
        </w:tc>
        <w:tc>
          <w:tcPr>
            <w:tcW w:w="424" w:type="dxa"/>
            <w:vAlign w:val="center"/>
          </w:tcPr>
          <w:p w14:paraId="5E69A0BC" w14:textId="77777777" w:rsidR="009F7493" w:rsidRPr="00F759BF" w:rsidRDefault="009F7493" w:rsidP="009F7493">
            <w:pPr>
              <w:widowControl/>
              <w:spacing w:line="200" w:lineRule="exact"/>
              <w:jc w:val="center"/>
              <w:rPr>
                <w:rFonts w:ascii="仿宋" w:eastAsia="仿宋" w:hAnsi="仿宋" w:cs="宋体"/>
                <w:b/>
                <w:color w:val="000000" w:themeColor="text1"/>
                <w:kern w:val="0"/>
                <w:sz w:val="20"/>
                <w:szCs w:val="20"/>
              </w:rPr>
            </w:pPr>
          </w:p>
        </w:tc>
        <w:tc>
          <w:tcPr>
            <w:tcW w:w="425" w:type="dxa"/>
            <w:vAlign w:val="center"/>
          </w:tcPr>
          <w:p w14:paraId="154833ED" w14:textId="77777777" w:rsidR="009F7493" w:rsidRPr="00F759BF" w:rsidRDefault="009F7493" w:rsidP="009F7493">
            <w:pPr>
              <w:widowControl/>
              <w:spacing w:line="200" w:lineRule="exact"/>
              <w:jc w:val="center"/>
              <w:rPr>
                <w:rFonts w:ascii="仿宋" w:eastAsia="仿宋" w:hAnsi="仿宋" w:cs="宋体"/>
                <w:color w:val="000000" w:themeColor="text1"/>
                <w:kern w:val="0"/>
                <w:sz w:val="20"/>
                <w:szCs w:val="20"/>
              </w:rPr>
            </w:pPr>
          </w:p>
        </w:tc>
        <w:tc>
          <w:tcPr>
            <w:tcW w:w="425" w:type="dxa"/>
            <w:vAlign w:val="center"/>
          </w:tcPr>
          <w:p w14:paraId="0DFCC698" w14:textId="77777777" w:rsidR="009F7493" w:rsidRPr="00F759BF" w:rsidRDefault="009F7493" w:rsidP="009F7493">
            <w:pPr>
              <w:widowControl/>
              <w:spacing w:line="200" w:lineRule="exact"/>
              <w:jc w:val="center"/>
              <w:rPr>
                <w:rFonts w:ascii="仿宋" w:eastAsia="仿宋" w:hAnsi="仿宋" w:cs="宋体"/>
                <w:color w:val="000000" w:themeColor="text1"/>
                <w:kern w:val="0"/>
                <w:sz w:val="20"/>
                <w:szCs w:val="20"/>
              </w:rPr>
            </w:pPr>
          </w:p>
        </w:tc>
        <w:tc>
          <w:tcPr>
            <w:tcW w:w="426" w:type="dxa"/>
            <w:vAlign w:val="center"/>
          </w:tcPr>
          <w:p w14:paraId="355B713D" w14:textId="77777777" w:rsidR="009F7493" w:rsidRPr="00F759BF" w:rsidRDefault="009F7493" w:rsidP="009F7493">
            <w:pPr>
              <w:widowControl/>
              <w:spacing w:line="200" w:lineRule="exact"/>
              <w:jc w:val="center"/>
              <w:rPr>
                <w:rFonts w:ascii="仿宋" w:eastAsia="仿宋" w:hAnsi="仿宋" w:cs="宋体"/>
                <w:color w:val="000000" w:themeColor="text1"/>
                <w:kern w:val="0"/>
                <w:sz w:val="20"/>
                <w:szCs w:val="20"/>
              </w:rPr>
            </w:pPr>
            <w:r w:rsidRPr="00F759BF">
              <w:rPr>
                <w:rFonts w:ascii="仿宋" w:eastAsia="仿宋" w:hAnsi="仿宋" w:cs="宋体" w:hint="eastAsia"/>
                <w:color w:val="000000" w:themeColor="text1"/>
                <w:kern w:val="0"/>
                <w:sz w:val="20"/>
                <w:szCs w:val="20"/>
              </w:rPr>
              <w:t>4</w:t>
            </w:r>
          </w:p>
        </w:tc>
        <w:tc>
          <w:tcPr>
            <w:tcW w:w="425" w:type="dxa"/>
            <w:vAlign w:val="center"/>
          </w:tcPr>
          <w:p w14:paraId="1013F799" w14:textId="77777777" w:rsidR="009F7493" w:rsidRPr="00F759BF" w:rsidRDefault="009F7493" w:rsidP="009F7493">
            <w:pPr>
              <w:widowControl/>
              <w:spacing w:line="200" w:lineRule="exact"/>
              <w:jc w:val="center"/>
              <w:rPr>
                <w:rFonts w:ascii="仿宋" w:eastAsia="仿宋" w:hAnsi="仿宋" w:cs="宋体"/>
                <w:b/>
                <w:color w:val="000000" w:themeColor="text1"/>
                <w:kern w:val="0"/>
                <w:sz w:val="20"/>
                <w:szCs w:val="20"/>
              </w:rPr>
            </w:pPr>
          </w:p>
        </w:tc>
        <w:tc>
          <w:tcPr>
            <w:tcW w:w="425" w:type="dxa"/>
            <w:vAlign w:val="center"/>
          </w:tcPr>
          <w:p w14:paraId="690E522A"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p>
        </w:tc>
        <w:tc>
          <w:tcPr>
            <w:tcW w:w="831" w:type="dxa"/>
            <w:tcBorders>
              <w:right w:val="single" w:sz="12" w:space="0" w:color="auto"/>
            </w:tcBorders>
            <w:vAlign w:val="center"/>
          </w:tcPr>
          <w:p w14:paraId="65730E31" w14:textId="77777777" w:rsidR="009F7493" w:rsidRPr="00CD6FA1" w:rsidRDefault="009F7493" w:rsidP="009F7493">
            <w:pPr>
              <w:widowControl/>
              <w:spacing w:line="200" w:lineRule="exact"/>
              <w:jc w:val="center"/>
              <w:rPr>
                <w:rFonts w:ascii="仿宋" w:eastAsia="仿宋" w:hAnsi="仿宋" w:cs="宋体"/>
                <w:color w:val="000000"/>
                <w:kern w:val="0"/>
                <w:sz w:val="20"/>
                <w:szCs w:val="20"/>
              </w:rPr>
            </w:pPr>
            <w:r w:rsidRPr="00CD6FA1">
              <w:rPr>
                <w:rFonts w:ascii="仿宋" w:eastAsia="仿宋" w:hAnsi="仿宋" w:cs="宋体" w:hint="eastAsia"/>
                <w:color w:val="000000"/>
                <w:kern w:val="0"/>
                <w:sz w:val="20"/>
                <w:szCs w:val="20"/>
              </w:rPr>
              <w:t>C</w:t>
            </w:r>
          </w:p>
        </w:tc>
      </w:tr>
      <w:tr w:rsidR="009F7493" w:rsidRPr="00CD6FA1" w14:paraId="7DCF2241" w14:textId="77777777" w:rsidTr="002F031B">
        <w:trPr>
          <w:trHeight w:val="20"/>
          <w:jc w:val="center"/>
        </w:trPr>
        <w:tc>
          <w:tcPr>
            <w:tcW w:w="637" w:type="dxa"/>
            <w:gridSpan w:val="2"/>
            <w:vMerge/>
            <w:tcBorders>
              <w:left w:val="single" w:sz="12" w:space="0" w:color="auto"/>
            </w:tcBorders>
            <w:vAlign w:val="center"/>
          </w:tcPr>
          <w:p w14:paraId="7C646520"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p>
        </w:tc>
        <w:tc>
          <w:tcPr>
            <w:tcW w:w="468" w:type="dxa"/>
            <w:gridSpan w:val="2"/>
            <w:vAlign w:val="center"/>
          </w:tcPr>
          <w:p w14:paraId="3288733D" w14:textId="77777777" w:rsidR="009F7493" w:rsidRPr="00A93ABD" w:rsidRDefault="009F7493" w:rsidP="009F7493">
            <w:pPr>
              <w:widowControl/>
              <w:spacing w:line="200" w:lineRule="exact"/>
              <w:jc w:val="center"/>
              <w:rPr>
                <w:rFonts w:ascii="仿宋" w:eastAsia="仿宋" w:hAnsi="仿宋" w:cs="宋体"/>
                <w:bCs/>
                <w:color w:val="000000"/>
                <w:kern w:val="0"/>
                <w:sz w:val="20"/>
                <w:szCs w:val="20"/>
              </w:rPr>
            </w:pPr>
            <w:r w:rsidRPr="00A93ABD">
              <w:rPr>
                <w:rFonts w:ascii="仿宋" w:eastAsia="仿宋" w:hAnsi="仿宋" w:cs="宋体" w:hint="eastAsia"/>
                <w:bCs/>
                <w:color w:val="000000"/>
                <w:kern w:val="0"/>
                <w:sz w:val="20"/>
                <w:szCs w:val="20"/>
              </w:rPr>
              <w:t>10</w:t>
            </w:r>
          </w:p>
        </w:tc>
        <w:tc>
          <w:tcPr>
            <w:tcW w:w="2267" w:type="dxa"/>
            <w:vAlign w:val="center"/>
          </w:tcPr>
          <w:p w14:paraId="37B9B351" w14:textId="77777777" w:rsidR="009F7493" w:rsidRPr="00A93ABD" w:rsidRDefault="009F7493" w:rsidP="009F7493">
            <w:pPr>
              <w:widowControl/>
              <w:spacing w:line="200" w:lineRule="exact"/>
              <w:jc w:val="left"/>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移动商务</w:t>
            </w:r>
          </w:p>
        </w:tc>
        <w:tc>
          <w:tcPr>
            <w:tcW w:w="315" w:type="dxa"/>
            <w:vAlign w:val="center"/>
          </w:tcPr>
          <w:p w14:paraId="6A210131" w14:textId="77777777" w:rsidR="009F7493" w:rsidRPr="001D3251" w:rsidRDefault="009F7493" w:rsidP="009F7493">
            <w:pPr>
              <w:spacing w:line="200" w:lineRule="exact"/>
              <w:jc w:val="center"/>
              <w:rPr>
                <w:rFonts w:ascii="仿宋" w:eastAsia="仿宋" w:hAnsi="仿宋" w:cs="宋体"/>
                <w:sz w:val="20"/>
              </w:rPr>
            </w:pPr>
            <w:r w:rsidRPr="001D3251">
              <w:rPr>
                <w:rFonts w:ascii="仿宋" w:eastAsia="仿宋" w:hAnsi="仿宋" w:hint="eastAsia"/>
                <w:sz w:val="20"/>
              </w:rPr>
              <w:t>C</w:t>
            </w:r>
          </w:p>
        </w:tc>
        <w:tc>
          <w:tcPr>
            <w:tcW w:w="425" w:type="dxa"/>
            <w:vAlign w:val="center"/>
          </w:tcPr>
          <w:p w14:paraId="0F379BAE" w14:textId="77777777" w:rsidR="009F7493" w:rsidRPr="001D3251" w:rsidRDefault="009F7493" w:rsidP="009F7493">
            <w:pPr>
              <w:spacing w:line="200" w:lineRule="exact"/>
              <w:jc w:val="center"/>
              <w:rPr>
                <w:rFonts w:ascii="仿宋" w:eastAsia="仿宋" w:hAnsi="仿宋" w:cs="宋体"/>
                <w:sz w:val="20"/>
              </w:rPr>
            </w:pPr>
            <w:r w:rsidRPr="001D3251">
              <w:rPr>
                <w:rFonts w:ascii="仿宋" w:eastAsia="仿宋" w:hAnsi="仿宋" w:hint="eastAsia"/>
                <w:sz w:val="20"/>
              </w:rPr>
              <w:t>2</w:t>
            </w:r>
          </w:p>
        </w:tc>
        <w:tc>
          <w:tcPr>
            <w:tcW w:w="430" w:type="dxa"/>
            <w:vAlign w:val="center"/>
          </w:tcPr>
          <w:p w14:paraId="635C24BF" w14:textId="77777777" w:rsidR="009F7493" w:rsidRPr="001D3251" w:rsidRDefault="009F7493" w:rsidP="009F7493">
            <w:pPr>
              <w:spacing w:line="200" w:lineRule="exact"/>
              <w:jc w:val="center"/>
              <w:rPr>
                <w:rFonts w:ascii="仿宋" w:eastAsia="仿宋" w:hAnsi="仿宋" w:cs="宋体"/>
                <w:sz w:val="20"/>
              </w:rPr>
            </w:pPr>
            <w:r w:rsidRPr="001D3251">
              <w:rPr>
                <w:rFonts w:ascii="仿宋" w:eastAsia="仿宋" w:hAnsi="仿宋" w:hint="eastAsia"/>
                <w:sz w:val="20"/>
              </w:rPr>
              <w:t>32</w:t>
            </w:r>
          </w:p>
        </w:tc>
        <w:tc>
          <w:tcPr>
            <w:tcW w:w="426" w:type="dxa"/>
            <w:vAlign w:val="center"/>
          </w:tcPr>
          <w:p w14:paraId="60FA989D" w14:textId="77777777" w:rsidR="009F7493" w:rsidRPr="001D3251" w:rsidRDefault="009F7493" w:rsidP="009F7493">
            <w:pPr>
              <w:spacing w:line="200" w:lineRule="exact"/>
              <w:jc w:val="center"/>
              <w:rPr>
                <w:rFonts w:ascii="仿宋" w:eastAsia="仿宋" w:hAnsi="仿宋" w:cs="宋体"/>
                <w:sz w:val="20"/>
              </w:rPr>
            </w:pPr>
          </w:p>
        </w:tc>
        <w:tc>
          <w:tcPr>
            <w:tcW w:w="576" w:type="dxa"/>
            <w:vAlign w:val="center"/>
          </w:tcPr>
          <w:p w14:paraId="08BDA817" w14:textId="77777777" w:rsidR="009F7493" w:rsidRPr="001D3251" w:rsidRDefault="009F7493" w:rsidP="009F7493">
            <w:pPr>
              <w:spacing w:line="200" w:lineRule="exact"/>
              <w:jc w:val="center"/>
              <w:rPr>
                <w:rFonts w:ascii="仿宋" w:eastAsia="仿宋" w:hAnsi="仿宋" w:cs="宋体"/>
                <w:sz w:val="20"/>
              </w:rPr>
            </w:pPr>
            <w:r w:rsidRPr="001D3251">
              <w:rPr>
                <w:rFonts w:ascii="仿宋" w:eastAsia="仿宋" w:hAnsi="仿宋" w:hint="eastAsia"/>
                <w:sz w:val="20"/>
              </w:rPr>
              <w:t>32</w:t>
            </w:r>
          </w:p>
        </w:tc>
        <w:tc>
          <w:tcPr>
            <w:tcW w:w="424" w:type="dxa"/>
            <w:vAlign w:val="center"/>
          </w:tcPr>
          <w:p w14:paraId="6EE620CB" w14:textId="77777777" w:rsidR="009F7493" w:rsidRPr="001D3251" w:rsidRDefault="009F7493" w:rsidP="009F7493">
            <w:pPr>
              <w:widowControl/>
              <w:spacing w:line="200" w:lineRule="exact"/>
              <w:jc w:val="center"/>
              <w:rPr>
                <w:rFonts w:ascii="仿宋" w:eastAsia="仿宋" w:hAnsi="仿宋" w:cs="宋体"/>
                <w:b/>
                <w:color w:val="000000"/>
                <w:kern w:val="0"/>
                <w:sz w:val="20"/>
                <w:szCs w:val="20"/>
              </w:rPr>
            </w:pPr>
          </w:p>
        </w:tc>
        <w:tc>
          <w:tcPr>
            <w:tcW w:w="425" w:type="dxa"/>
            <w:vAlign w:val="center"/>
          </w:tcPr>
          <w:p w14:paraId="0D84EC8F" w14:textId="77777777" w:rsidR="009F7493" w:rsidRPr="001D3251" w:rsidRDefault="009F7493" w:rsidP="009F7493">
            <w:pPr>
              <w:widowControl/>
              <w:spacing w:line="200" w:lineRule="exact"/>
              <w:jc w:val="center"/>
              <w:rPr>
                <w:rFonts w:ascii="仿宋" w:eastAsia="仿宋" w:hAnsi="仿宋" w:cs="宋体"/>
                <w:color w:val="000000"/>
                <w:kern w:val="0"/>
                <w:sz w:val="20"/>
                <w:szCs w:val="20"/>
              </w:rPr>
            </w:pPr>
          </w:p>
        </w:tc>
        <w:tc>
          <w:tcPr>
            <w:tcW w:w="425" w:type="dxa"/>
            <w:vAlign w:val="center"/>
          </w:tcPr>
          <w:p w14:paraId="3F73D123" w14:textId="77777777" w:rsidR="009F7493" w:rsidRPr="001D3251" w:rsidRDefault="009F7493" w:rsidP="009F7493">
            <w:pPr>
              <w:widowControl/>
              <w:spacing w:line="200" w:lineRule="exact"/>
              <w:jc w:val="center"/>
              <w:rPr>
                <w:rFonts w:ascii="仿宋" w:eastAsia="仿宋" w:hAnsi="仿宋" w:cs="宋体"/>
                <w:color w:val="000000"/>
                <w:kern w:val="0"/>
                <w:sz w:val="20"/>
                <w:szCs w:val="20"/>
              </w:rPr>
            </w:pPr>
          </w:p>
        </w:tc>
        <w:tc>
          <w:tcPr>
            <w:tcW w:w="426" w:type="dxa"/>
            <w:vAlign w:val="center"/>
          </w:tcPr>
          <w:p w14:paraId="592B057A" w14:textId="77777777" w:rsidR="009F7493" w:rsidRPr="001D3251" w:rsidRDefault="009F7493" w:rsidP="009F7493">
            <w:pPr>
              <w:widowControl/>
              <w:spacing w:line="200" w:lineRule="exact"/>
              <w:jc w:val="center"/>
              <w:rPr>
                <w:rFonts w:ascii="仿宋" w:eastAsia="仿宋" w:hAnsi="仿宋" w:cs="宋体"/>
                <w:color w:val="000000"/>
                <w:kern w:val="0"/>
                <w:sz w:val="20"/>
                <w:szCs w:val="20"/>
              </w:rPr>
            </w:pPr>
            <w:r w:rsidRPr="001D3251">
              <w:rPr>
                <w:rFonts w:ascii="仿宋" w:eastAsia="仿宋" w:hAnsi="仿宋" w:cs="宋体" w:hint="eastAsia"/>
                <w:color w:val="000000"/>
                <w:kern w:val="0"/>
                <w:sz w:val="20"/>
                <w:szCs w:val="20"/>
              </w:rPr>
              <w:t>2</w:t>
            </w:r>
          </w:p>
        </w:tc>
        <w:tc>
          <w:tcPr>
            <w:tcW w:w="425" w:type="dxa"/>
            <w:vAlign w:val="center"/>
          </w:tcPr>
          <w:p w14:paraId="627E0A63" w14:textId="77777777" w:rsidR="009F7493" w:rsidRPr="001D3251" w:rsidRDefault="009F7493" w:rsidP="009F7493">
            <w:pPr>
              <w:widowControl/>
              <w:spacing w:line="200" w:lineRule="exact"/>
              <w:jc w:val="center"/>
              <w:rPr>
                <w:rFonts w:ascii="仿宋" w:eastAsia="仿宋" w:hAnsi="仿宋" w:cs="宋体"/>
                <w:b/>
                <w:color w:val="000000"/>
                <w:kern w:val="0"/>
                <w:sz w:val="20"/>
                <w:szCs w:val="20"/>
              </w:rPr>
            </w:pPr>
          </w:p>
        </w:tc>
        <w:tc>
          <w:tcPr>
            <w:tcW w:w="425" w:type="dxa"/>
            <w:vAlign w:val="center"/>
          </w:tcPr>
          <w:p w14:paraId="1861557A"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p>
        </w:tc>
        <w:tc>
          <w:tcPr>
            <w:tcW w:w="831" w:type="dxa"/>
            <w:tcBorders>
              <w:right w:val="single" w:sz="12" w:space="0" w:color="auto"/>
            </w:tcBorders>
            <w:vAlign w:val="center"/>
          </w:tcPr>
          <w:p w14:paraId="6918F72B" w14:textId="77777777" w:rsidR="009F7493" w:rsidRPr="00CD6FA1" w:rsidRDefault="009F7493" w:rsidP="009F7493">
            <w:pPr>
              <w:widowControl/>
              <w:spacing w:line="200" w:lineRule="exact"/>
              <w:jc w:val="center"/>
              <w:rPr>
                <w:rFonts w:ascii="仿宋" w:eastAsia="仿宋" w:hAnsi="仿宋" w:cs="宋体"/>
                <w:color w:val="000000"/>
                <w:kern w:val="0"/>
                <w:sz w:val="20"/>
                <w:szCs w:val="20"/>
              </w:rPr>
            </w:pPr>
            <w:r w:rsidRPr="00CD6FA1">
              <w:rPr>
                <w:rFonts w:ascii="仿宋" w:eastAsia="仿宋" w:hAnsi="仿宋" w:cs="宋体" w:hint="eastAsia"/>
                <w:color w:val="000000"/>
                <w:kern w:val="0"/>
                <w:sz w:val="20"/>
                <w:szCs w:val="20"/>
              </w:rPr>
              <w:t>C</w:t>
            </w:r>
          </w:p>
        </w:tc>
      </w:tr>
      <w:tr w:rsidR="009F7493" w:rsidRPr="00CD6FA1" w14:paraId="56CEFBFD" w14:textId="77777777" w:rsidTr="002F031B">
        <w:trPr>
          <w:trHeight w:val="20"/>
          <w:jc w:val="center"/>
        </w:trPr>
        <w:tc>
          <w:tcPr>
            <w:tcW w:w="637" w:type="dxa"/>
            <w:gridSpan w:val="2"/>
            <w:vMerge/>
            <w:tcBorders>
              <w:left w:val="single" w:sz="12" w:space="0" w:color="auto"/>
            </w:tcBorders>
            <w:vAlign w:val="center"/>
          </w:tcPr>
          <w:p w14:paraId="0E621E90"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p>
        </w:tc>
        <w:tc>
          <w:tcPr>
            <w:tcW w:w="468" w:type="dxa"/>
            <w:gridSpan w:val="2"/>
            <w:vAlign w:val="center"/>
          </w:tcPr>
          <w:p w14:paraId="653B3308" w14:textId="77777777" w:rsidR="009F7493" w:rsidRPr="00A93ABD" w:rsidRDefault="009F7493" w:rsidP="009F7493">
            <w:pPr>
              <w:widowControl/>
              <w:spacing w:line="200" w:lineRule="exact"/>
              <w:jc w:val="center"/>
              <w:rPr>
                <w:rFonts w:ascii="仿宋" w:eastAsia="仿宋" w:hAnsi="仿宋" w:cs="宋体"/>
                <w:bCs/>
                <w:color w:val="000000"/>
                <w:kern w:val="0"/>
                <w:sz w:val="20"/>
                <w:szCs w:val="20"/>
              </w:rPr>
            </w:pPr>
            <w:r w:rsidRPr="00A93ABD">
              <w:rPr>
                <w:rFonts w:ascii="仿宋" w:eastAsia="仿宋" w:hAnsi="仿宋" w:cs="宋体" w:hint="eastAsia"/>
                <w:bCs/>
                <w:color w:val="000000"/>
                <w:kern w:val="0"/>
                <w:sz w:val="20"/>
                <w:szCs w:val="20"/>
              </w:rPr>
              <w:t>11</w:t>
            </w:r>
          </w:p>
        </w:tc>
        <w:tc>
          <w:tcPr>
            <w:tcW w:w="2267" w:type="dxa"/>
            <w:vAlign w:val="center"/>
          </w:tcPr>
          <w:p w14:paraId="2B21A701" w14:textId="77777777" w:rsidR="009F7493" w:rsidRPr="00A93ABD" w:rsidRDefault="009F7493" w:rsidP="009F7493">
            <w:pPr>
              <w:widowControl/>
              <w:spacing w:line="200" w:lineRule="exact"/>
              <w:jc w:val="left"/>
              <w:rPr>
                <w:rFonts w:ascii="仿宋" w:eastAsia="仿宋" w:hAnsi="仿宋" w:cs="宋体"/>
                <w:color w:val="000000"/>
                <w:kern w:val="0"/>
                <w:sz w:val="20"/>
                <w:szCs w:val="20"/>
              </w:rPr>
            </w:pPr>
            <w:proofErr w:type="gramStart"/>
            <w:r w:rsidRPr="00A93ABD">
              <w:rPr>
                <w:rFonts w:ascii="仿宋" w:eastAsia="仿宋" w:hAnsi="仿宋" w:cs="宋体" w:hint="eastAsia"/>
                <w:color w:val="000000"/>
                <w:kern w:val="0"/>
                <w:sz w:val="20"/>
                <w:szCs w:val="20"/>
              </w:rPr>
              <w:t>微信营销</w:t>
            </w:r>
            <w:proofErr w:type="gramEnd"/>
          </w:p>
        </w:tc>
        <w:tc>
          <w:tcPr>
            <w:tcW w:w="315" w:type="dxa"/>
            <w:vAlign w:val="center"/>
          </w:tcPr>
          <w:p w14:paraId="451096D2" w14:textId="77777777" w:rsidR="009F7493" w:rsidRPr="001D3251" w:rsidRDefault="009F7493" w:rsidP="009F7493">
            <w:pPr>
              <w:spacing w:line="200" w:lineRule="exact"/>
              <w:jc w:val="center"/>
              <w:rPr>
                <w:rFonts w:ascii="仿宋" w:eastAsia="仿宋" w:hAnsi="仿宋" w:cs="宋体"/>
                <w:sz w:val="20"/>
              </w:rPr>
            </w:pPr>
            <w:r w:rsidRPr="001D3251">
              <w:rPr>
                <w:rFonts w:ascii="仿宋" w:eastAsia="仿宋" w:hAnsi="仿宋" w:hint="eastAsia"/>
                <w:sz w:val="20"/>
              </w:rPr>
              <w:t>C</w:t>
            </w:r>
          </w:p>
        </w:tc>
        <w:tc>
          <w:tcPr>
            <w:tcW w:w="425" w:type="dxa"/>
            <w:vAlign w:val="center"/>
          </w:tcPr>
          <w:p w14:paraId="2876DEBE" w14:textId="77777777" w:rsidR="009F7493" w:rsidRPr="001D3251" w:rsidRDefault="009F7493" w:rsidP="009F7493">
            <w:pPr>
              <w:spacing w:line="200" w:lineRule="exact"/>
              <w:jc w:val="center"/>
              <w:rPr>
                <w:rFonts w:ascii="仿宋" w:eastAsia="仿宋" w:hAnsi="仿宋" w:cs="宋体"/>
                <w:sz w:val="20"/>
              </w:rPr>
            </w:pPr>
            <w:r w:rsidRPr="001D3251">
              <w:rPr>
                <w:rFonts w:ascii="仿宋" w:eastAsia="仿宋" w:hAnsi="仿宋" w:hint="eastAsia"/>
                <w:sz w:val="20"/>
              </w:rPr>
              <w:t>2</w:t>
            </w:r>
          </w:p>
        </w:tc>
        <w:tc>
          <w:tcPr>
            <w:tcW w:w="430" w:type="dxa"/>
            <w:vAlign w:val="center"/>
          </w:tcPr>
          <w:p w14:paraId="734BDA70" w14:textId="77777777" w:rsidR="009F7493" w:rsidRPr="001D3251" w:rsidRDefault="009F7493" w:rsidP="009F7493">
            <w:pPr>
              <w:spacing w:line="200" w:lineRule="exact"/>
              <w:jc w:val="center"/>
              <w:rPr>
                <w:rFonts w:ascii="仿宋" w:eastAsia="仿宋" w:hAnsi="仿宋" w:cs="宋体"/>
                <w:sz w:val="20"/>
              </w:rPr>
            </w:pPr>
            <w:r w:rsidRPr="001D3251">
              <w:rPr>
                <w:rFonts w:ascii="仿宋" w:eastAsia="仿宋" w:hAnsi="仿宋" w:hint="eastAsia"/>
                <w:sz w:val="20"/>
              </w:rPr>
              <w:t>32</w:t>
            </w:r>
          </w:p>
        </w:tc>
        <w:tc>
          <w:tcPr>
            <w:tcW w:w="426" w:type="dxa"/>
            <w:vAlign w:val="center"/>
          </w:tcPr>
          <w:p w14:paraId="4007FC77" w14:textId="77777777" w:rsidR="009F7493" w:rsidRPr="001D3251" w:rsidRDefault="009F7493" w:rsidP="009F7493">
            <w:pPr>
              <w:spacing w:line="200" w:lineRule="exact"/>
              <w:jc w:val="center"/>
              <w:rPr>
                <w:rFonts w:ascii="仿宋" w:eastAsia="仿宋" w:hAnsi="仿宋" w:cs="宋体"/>
                <w:sz w:val="20"/>
              </w:rPr>
            </w:pPr>
          </w:p>
        </w:tc>
        <w:tc>
          <w:tcPr>
            <w:tcW w:w="576" w:type="dxa"/>
            <w:vAlign w:val="center"/>
          </w:tcPr>
          <w:p w14:paraId="0D6D2BCA" w14:textId="77777777" w:rsidR="009F7493" w:rsidRPr="001D3251" w:rsidRDefault="009F7493" w:rsidP="009F7493">
            <w:pPr>
              <w:spacing w:line="200" w:lineRule="exact"/>
              <w:jc w:val="center"/>
              <w:rPr>
                <w:rFonts w:ascii="仿宋" w:eastAsia="仿宋" w:hAnsi="仿宋" w:cs="宋体"/>
                <w:sz w:val="20"/>
              </w:rPr>
            </w:pPr>
            <w:r w:rsidRPr="001D3251">
              <w:rPr>
                <w:rFonts w:ascii="仿宋" w:eastAsia="仿宋" w:hAnsi="仿宋" w:hint="eastAsia"/>
                <w:sz w:val="20"/>
              </w:rPr>
              <w:t>32</w:t>
            </w:r>
          </w:p>
        </w:tc>
        <w:tc>
          <w:tcPr>
            <w:tcW w:w="424" w:type="dxa"/>
            <w:vAlign w:val="center"/>
          </w:tcPr>
          <w:p w14:paraId="30358D98" w14:textId="77777777" w:rsidR="009F7493" w:rsidRPr="001D3251" w:rsidRDefault="009F7493" w:rsidP="009F7493">
            <w:pPr>
              <w:widowControl/>
              <w:spacing w:line="200" w:lineRule="exact"/>
              <w:jc w:val="center"/>
              <w:rPr>
                <w:rFonts w:ascii="仿宋" w:eastAsia="仿宋" w:hAnsi="仿宋" w:cs="宋体"/>
                <w:b/>
                <w:color w:val="000000"/>
                <w:kern w:val="0"/>
                <w:sz w:val="20"/>
                <w:szCs w:val="20"/>
              </w:rPr>
            </w:pPr>
          </w:p>
        </w:tc>
        <w:tc>
          <w:tcPr>
            <w:tcW w:w="425" w:type="dxa"/>
            <w:vAlign w:val="center"/>
          </w:tcPr>
          <w:p w14:paraId="1185D651" w14:textId="77777777" w:rsidR="009F7493" w:rsidRPr="001D3251" w:rsidRDefault="009F7493" w:rsidP="009F7493">
            <w:pPr>
              <w:widowControl/>
              <w:spacing w:line="200" w:lineRule="exact"/>
              <w:jc w:val="center"/>
              <w:rPr>
                <w:rFonts w:ascii="仿宋" w:eastAsia="仿宋" w:hAnsi="仿宋" w:cs="宋体"/>
                <w:color w:val="000000"/>
                <w:kern w:val="0"/>
                <w:sz w:val="20"/>
                <w:szCs w:val="20"/>
              </w:rPr>
            </w:pPr>
          </w:p>
        </w:tc>
        <w:tc>
          <w:tcPr>
            <w:tcW w:w="425" w:type="dxa"/>
            <w:vAlign w:val="center"/>
          </w:tcPr>
          <w:p w14:paraId="567B8996" w14:textId="77777777" w:rsidR="009F7493" w:rsidRPr="001D3251" w:rsidRDefault="009F7493" w:rsidP="009F7493">
            <w:pPr>
              <w:widowControl/>
              <w:spacing w:line="200" w:lineRule="exact"/>
              <w:jc w:val="center"/>
              <w:rPr>
                <w:rFonts w:ascii="仿宋" w:eastAsia="仿宋" w:hAnsi="仿宋" w:cs="宋体"/>
                <w:color w:val="000000"/>
                <w:kern w:val="0"/>
                <w:sz w:val="20"/>
                <w:szCs w:val="20"/>
              </w:rPr>
            </w:pPr>
          </w:p>
        </w:tc>
        <w:tc>
          <w:tcPr>
            <w:tcW w:w="426" w:type="dxa"/>
            <w:vAlign w:val="center"/>
          </w:tcPr>
          <w:p w14:paraId="5C5A271E" w14:textId="77777777" w:rsidR="009F7493" w:rsidRPr="001D3251" w:rsidRDefault="009F7493" w:rsidP="009F7493">
            <w:pPr>
              <w:widowControl/>
              <w:spacing w:line="200" w:lineRule="exact"/>
              <w:jc w:val="center"/>
              <w:rPr>
                <w:rFonts w:ascii="仿宋" w:eastAsia="仿宋" w:hAnsi="仿宋" w:cs="宋体"/>
                <w:color w:val="000000"/>
                <w:kern w:val="0"/>
                <w:sz w:val="20"/>
                <w:szCs w:val="20"/>
              </w:rPr>
            </w:pPr>
            <w:r w:rsidRPr="001D3251">
              <w:rPr>
                <w:rFonts w:ascii="仿宋" w:eastAsia="仿宋" w:hAnsi="仿宋" w:cs="宋体" w:hint="eastAsia"/>
                <w:color w:val="000000"/>
                <w:kern w:val="0"/>
                <w:sz w:val="20"/>
                <w:szCs w:val="20"/>
              </w:rPr>
              <w:t>2</w:t>
            </w:r>
          </w:p>
        </w:tc>
        <w:tc>
          <w:tcPr>
            <w:tcW w:w="425" w:type="dxa"/>
            <w:vAlign w:val="center"/>
          </w:tcPr>
          <w:p w14:paraId="099B8BC2" w14:textId="77777777" w:rsidR="009F7493" w:rsidRPr="001D3251" w:rsidRDefault="009F7493" w:rsidP="009F7493">
            <w:pPr>
              <w:widowControl/>
              <w:spacing w:line="200" w:lineRule="exact"/>
              <w:jc w:val="center"/>
              <w:rPr>
                <w:rFonts w:ascii="仿宋" w:eastAsia="仿宋" w:hAnsi="仿宋" w:cs="宋体"/>
                <w:b/>
                <w:color w:val="000000"/>
                <w:kern w:val="0"/>
                <w:sz w:val="20"/>
                <w:szCs w:val="20"/>
              </w:rPr>
            </w:pPr>
          </w:p>
        </w:tc>
        <w:tc>
          <w:tcPr>
            <w:tcW w:w="425" w:type="dxa"/>
            <w:vAlign w:val="center"/>
          </w:tcPr>
          <w:p w14:paraId="2F4D4D7F"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p>
        </w:tc>
        <w:tc>
          <w:tcPr>
            <w:tcW w:w="831" w:type="dxa"/>
            <w:tcBorders>
              <w:right w:val="single" w:sz="12" w:space="0" w:color="auto"/>
            </w:tcBorders>
            <w:vAlign w:val="center"/>
          </w:tcPr>
          <w:p w14:paraId="43A2C792" w14:textId="77777777" w:rsidR="009F7493" w:rsidRPr="00CD6FA1" w:rsidRDefault="009F7493" w:rsidP="009F7493">
            <w:pPr>
              <w:widowControl/>
              <w:spacing w:line="200" w:lineRule="exact"/>
              <w:jc w:val="center"/>
              <w:rPr>
                <w:rFonts w:ascii="仿宋" w:eastAsia="仿宋" w:hAnsi="仿宋" w:cs="宋体"/>
                <w:color w:val="000000"/>
                <w:kern w:val="0"/>
                <w:sz w:val="20"/>
                <w:szCs w:val="20"/>
              </w:rPr>
            </w:pPr>
            <w:r w:rsidRPr="00CD6FA1">
              <w:rPr>
                <w:rFonts w:ascii="仿宋" w:eastAsia="仿宋" w:hAnsi="仿宋" w:cs="宋体" w:hint="eastAsia"/>
                <w:color w:val="000000"/>
                <w:kern w:val="0"/>
                <w:sz w:val="20"/>
                <w:szCs w:val="20"/>
              </w:rPr>
              <w:t>C</w:t>
            </w:r>
          </w:p>
        </w:tc>
      </w:tr>
      <w:tr w:rsidR="009F7493" w:rsidRPr="00CD6FA1" w14:paraId="41764DD2" w14:textId="77777777" w:rsidTr="002F031B">
        <w:trPr>
          <w:trHeight w:val="20"/>
          <w:jc w:val="center"/>
        </w:trPr>
        <w:tc>
          <w:tcPr>
            <w:tcW w:w="637" w:type="dxa"/>
            <w:gridSpan w:val="2"/>
            <w:vMerge/>
            <w:tcBorders>
              <w:left w:val="single" w:sz="12" w:space="0" w:color="auto"/>
            </w:tcBorders>
            <w:vAlign w:val="center"/>
          </w:tcPr>
          <w:p w14:paraId="5DA5EB7B"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p>
        </w:tc>
        <w:tc>
          <w:tcPr>
            <w:tcW w:w="468" w:type="dxa"/>
            <w:gridSpan w:val="2"/>
            <w:vAlign w:val="center"/>
          </w:tcPr>
          <w:p w14:paraId="4147ADF7" w14:textId="77777777" w:rsidR="009F7493" w:rsidRPr="00A93ABD" w:rsidRDefault="009F7493" w:rsidP="009F7493">
            <w:pPr>
              <w:widowControl/>
              <w:spacing w:line="200" w:lineRule="exact"/>
              <w:jc w:val="center"/>
              <w:rPr>
                <w:rFonts w:ascii="仿宋" w:eastAsia="仿宋" w:hAnsi="仿宋" w:cs="宋体"/>
                <w:bCs/>
                <w:color w:val="000000"/>
                <w:kern w:val="0"/>
                <w:sz w:val="20"/>
                <w:szCs w:val="20"/>
              </w:rPr>
            </w:pPr>
            <w:r w:rsidRPr="00A93ABD">
              <w:rPr>
                <w:rFonts w:ascii="仿宋" w:eastAsia="仿宋" w:hAnsi="仿宋" w:cs="宋体" w:hint="eastAsia"/>
                <w:bCs/>
                <w:color w:val="000000"/>
                <w:kern w:val="0"/>
                <w:sz w:val="20"/>
                <w:szCs w:val="20"/>
              </w:rPr>
              <w:t>12</w:t>
            </w:r>
          </w:p>
        </w:tc>
        <w:tc>
          <w:tcPr>
            <w:tcW w:w="2267" w:type="dxa"/>
            <w:vAlign w:val="center"/>
          </w:tcPr>
          <w:p w14:paraId="75E9C63A" w14:textId="77777777" w:rsidR="009F7493" w:rsidRPr="00A93ABD" w:rsidRDefault="009F7493" w:rsidP="009F7493">
            <w:pPr>
              <w:widowControl/>
              <w:spacing w:line="200" w:lineRule="exact"/>
              <w:jc w:val="left"/>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商务礼仪</w:t>
            </w:r>
          </w:p>
        </w:tc>
        <w:tc>
          <w:tcPr>
            <w:tcW w:w="315" w:type="dxa"/>
            <w:vAlign w:val="center"/>
          </w:tcPr>
          <w:p w14:paraId="246695AF" w14:textId="77777777" w:rsidR="009F7493" w:rsidRPr="001D3251" w:rsidRDefault="009F7493" w:rsidP="009F7493">
            <w:pPr>
              <w:spacing w:line="200" w:lineRule="exact"/>
              <w:jc w:val="center"/>
              <w:rPr>
                <w:rFonts w:ascii="仿宋" w:eastAsia="仿宋" w:hAnsi="仿宋" w:cs="宋体"/>
                <w:sz w:val="20"/>
              </w:rPr>
            </w:pPr>
            <w:r w:rsidRPr="001D3251">
              <w:rPr>
                <w:rFonts w:ascii="仿宋" w:eastAsia="仿宋" w:hAnsi="仿宋" w:hint="eastAsia"/>
                <w:sz w:val="20"/>
              </w:rPr>
              <w:t>C</w:t>
            </w:r>
          </w:p>
        </w:tc>
        <w:tc>
          <w:tcPr>
            <w:tcW w:w="425" w:type="dxa"/>
            <w:vAlign w:val="center"/>
          </w:tcPr>
          <w:p w14:paraId="0E8922BC" w14:textId="77777777" w:rsidR="009F7493" w:rsidRPr="001D3251" w:rsidRDefault="009F7493" w:rsidP="009F7493">
            <w:pPr>
              <w:spacing w:line="200" w:lineRule="exact"/>
              <w:jc w:val="center"/>
              <w:rPr>
                <w:rFonts w:ascii="仿宋" w:eastAsia="仿宋" w:hAnsi="仿宋" w:cs="宋体"/>
                <w:sz w:val="20"/>
              </w:rPr>
            </w:pPr>
            <w:r w:rsidRPr="001D3251">
              <w:rPr>
                <w:rFonts w:ascii="仿宋" w:eastAsia="仿宋" w:hAnsi="仿宋" w:hint="eastAsia"/>
                <w:sz w:val="20"/>
              </w:rPr>
              <w:t>2</w:t>
            </w:r>
          </w:p>
        </w:tc>
        <w:tc>
          <w:tcPr>
            <w:tcW w:w="430" w:type="dxa"/>
            <w:vAlign w:val="center"/>
          </w:tcPr>
          <w:p w14:paraId="3E0636B3" w14:textId="77777777" w:rsidR="009F7493" w:rsidRPr="001D3251" w:rsidRDefault="009F7493" w:rsidP="009F7493">
            <w:pPr>
              <w:spacing w:line="200" w:lineRule="exact"/>
              <w:jc w:val="center"/>
              <w:rPr>
                <w:rFonts w:ascii="仿宋" w:eastAsia="仿宋" w:hAnsi="仿宋" w:cs="宋体"/>
                <w:sz w:val="20"/>
              </w:rPr>
            </w:pPr>
            <w:r w:rsidRPr="001D3251">
              <w:rPr>
                <w:rFonts w:ascii="仿宋" w:eastAsia="仿宋" w:hAnsi="仿宋" w:hint="eastAsia"/>
                <w:sz w:val="20"/>
              </w:rPr>
              <w:t>32</w:t>
            </w:r>
          </w:p>
        </w:tc>
        <w:tc>
          <w:tcPr>
            <w:tcW w:w="426" w:type="dxa"/>
            <w:vAlign w:val="center"/>
          </w:tcPr>
          <w:p w14:paraId="0F6D57E8" w14:textId="77777777" w:rsidR="009F7493" w:rsidRPr="001D3251" w:rsidRDefault="009F7493" w:rsidP="009F7493">
            <w:pPr>
              <w:spacing w:line="200" w:lineRule="exact"/>
              <w:jc w:val="center"/>
              <w:rPr>
                <w:rFonts w:ascii="仿宋" w:eastAsia="仿宋" w:hAnsi="仿宋" w:cs="宋体"/>
                <w:sz w:val="20"/>
              </w:rPr>
            </w:pPr>
          </w:p>
        </w:tc>
        <w:tc>
          <w:tcPr>
            <w:tcW w:w="576" w:type="dxa"/>
            <w:vAlign w:val="center"/>
          </w:tcPr>
          <w:p w14:paraId="70D221D1" w14:textId="77777777" w:rsidR="009F7493" w:rsidRPr="001D3251" w:rsidRDefault="009F7493" w:rsidP="009F7493">
            <w:pPr>
              <w:spacing w:line="200" w:lineRule="exact"/>
              <w:jc w:val="center"/>
              <w:rPr>
                <w:rFonts w:ascii="仿宋" w:eastAsia="仿宋" w:hAnsi="仿宋" w:cs="宋体"/>
                <w:sz w:val="20"/>
              </w:rPr>
            </w:pPr>
            <w:r w:rsidRPr="001D3251">
              <w:rPr>
                <w:rFonts w:ascii="仿宋" w:eastAsia="仿宋" w:hAnsi="仿宋" w:hint="eastAsia"/>
                <w:sz w:val="20"/>
              </w:rPr>
              <w:t>32</w:t>
            </w:r>
          </w:p>
        </w:tc>
        <w:tc>
          <w:tcPr>
            <w:tcW w:w="424" w:type="dxa"/>
            <w:vAlign w:val="center"/>
          </w:tcPr>
          <w:p w14:paraId="48683427" w14:textId="77777777" w:rsidR="009F7493" w:rsidRPr="001D3251" w:rsidRDefault="009F7493" w:rsidP="009F7493">
            <w:pPr>
              <w:widowControl/>
              <w:spacing w:line="200" w:lineRule="exact"/>
              <w:jc w:val="center"/>
              <w:rPr>
                <w:rFonts w:ascii="仿宋" w:eastAsia="仿宋" w:hAnsi="仿宋" w:cs="宋体"/>
                <w:b/>
                <w:color w:val="000000"/>
                <w:kern w:val="0"/>
                <w:sz w:val="20"/>
                <w:szCs w:val="20"/>
              </w:rPr>
            </w:pPr>
          </w:p>
        </w:tc>
        <w:tc>
          <w:tcPr>
            <w:tcW w:w="425" w:type="dxa"/>
            <w:vAlign w:val="center"/>
          </w:tcPr>
          <w:p w14:paraId="60A5A54A" w14:textId="77777777" w:rsidR="009F7493" w:rsidRPr="001D3251" w:rsidRDefault="009F7493" w:rsidP="009F7493">
            <w:pPr>
              <w:widowControl/>
              <w:spacing w:line="200" w:lineRule="exact"/>
              <w:jc w:val="center"/>
              <w:rPr>
                <w:rFonts w:ascii="仿宋" w:eastAsia="仿宋" w:hAnsi="仿宋" w:cs="宋体"/>
                <w:color w:val="000000"/>
                <w:kern w:val="0"/>
                <w:sz w:val="20"/>
                <w:szCs w:val="20"/>
              </w:rPr>
            </w:pPr>
          </w:p>
        </w:tc>
        <w:tc>
          <w:tcPr>
            <w:tcW w:w="425" w:type="dxa"/>
            <w:vAlign w:val="center"/>
          </w:tcPr>
          <w:p w14:paraId="4DC30204" w14:textId="77777777" w:rsidR="009F7493" w:rsidRPr="001D3251" w:rsidRDefault="009F7493" w:rsidP="009F7493">
            <w:pPr>
              <w:widowControl/>
              <w:spacing w:line="200" w:lineRule="exact"/>
              <w:jc w:val="center"/>
              <w:rPr>
                <w:rFonts w:ascii="仿宋" w:eastAsia="仿宋" w:hAnsi="仿宋" w:cs="宋体"/>
                <w:color w:val="000000"/>
                <w:kern w:val="0"/>
                <w:sz w:val="20"/>
                <w:szCs w:val="20"/>
              </w:rPr>
            </w:pPr>
          </w:p>
        </w:tc>
        <w:tc>
          <w:tcPr>
            <w:tcW w:w="426" w:type="dxa"/>
            <w:vAlign w:val="center"/>
          </w:tcPr>
          <w:p w14:paraId="4D313024" w14:textId="77777777" w:rsidR="009F7493" w:rsidRPr="001D3251" w:rsidRDefault="009F7493" w:rsidP="009F7493">
            <w:pPr>
              <w:widowControl/>
              <w:spacing w:line="200" w:lineRule="exact"/>
              <w:jc w:val="center"/>
              <w:rPr>
                <w:rFonts w:ascii="仿宋" w:eastAsia="仿宋" w:hAnsi="仿宋" w:cs="宋体"/>
                <w:color w:val="000000"/>
                <w:kern w:val="0"/>
                <w:sz w:val="20"/>
                <w:szCs w:val="20"/>
              </w:rPr>
            </w:pPr>
            <w:r w:rsidRPr="001D3251">
              <w:rPr>
                <w:rFonts w:ascii="仿宋" w:eastAsia="仿宋" w:hAnsi="仿宋" w:cs="宋体" w:hint="eastAsia"/>
                <w:color w:val="000000"/>
                <w:kern w:val="0"/>
                <w:sz w:val="20"/>
                <w:szCs w:val="20"/>
              </w:rPr>
              <w:t>2</w:t>
            </w:r>
          </w:p>
        </w:tc>
        <w:tc>
          <w:tcPr>
            <w:tcW w:w="425" w:type="dxa"/>
            <w:vAlign w:val="center"/>
          </w:tcPr>
          <w:p w14:paraId="7310A300" w14:textId="77777777" w:rsidR="009F7493" w:rsidRPr="001D3251" w:rsidRDefault="009F7493" w:rsidP="009F7493">
            <w:pPr>
              <w:widowControl/>
              <w:spacing w:line="200" w:lineRule="exact"/>
              <w:jc w:val="center"/>
              <w:rPr>
                <w:rFonts w:ascii="仿宋" w:eastAsia="仿宋" w:hAnsi="仿宋" w:cs="宋体"/>
                <w:b/>
                <w:color w:val="000000"/>
                <w:kern w:val="0"/>
                <w:sz w:val="20"/>
                <w:szCs w:val="20"/>
              </w:rPr>
            </w:pPr>
          </w:p>
        </w:tc>
        <w:tc>
          <w:tcPr>
            <w:tcW w:w="425" w:type="dxa"/>
            <w:vAlign w:val="center"/>
          </w:tcPr>
          <w:p w14:paraId="604A339B"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p>
        </w:tc>
        <w:tc>
          <w:tcPr>
            <w:tcW w:w="831" w:type="dxa"/>
            <w:tcBorders>
              <w:right w:val="single" w:sz="12" w:space="0" w:color="auto"/>
            </w:tcBorders>
            <w:vAlign w:val="center"/>
          </w:tcPr>
          <w:p w14:paraId="19AA9DD9" w14:textId="77777777" w:rsidR="009F7493" w:rsidRPr="00CD6FA1" w:rsidRDefault="009F7493" w:rsidP="009F7493">
            <w:pPr>
              <w:widowControl/>
              <w:spacing w:line="200" w:lineRule="exact"/>
              <w:jc w:val="center"/>
              <w:rPr>
                <w:rFonts w:ascii="仿宋" w:eastAsia="仿宋" w:hAnsi="仿宋" w:cs="宋体"/>
                <w:color w:val="000000"/>
                <w:kern w:val="0"/>
                <w:sz w:val="20"/>
                <w:szCs w:val="20"/>
              </w:rPr>
            </w:pPr>
            <w:r w:rsidRPr="00CD6FA1">
              <w:rPr>
                <w:rFonts w:ascii="仿宋" w:eastAsia="仿宋" w:hAnsi="仿宋" w:cs="宋体" w:hint="eastAsia"/>
                <w:color w:val="000000"/>
                <w:kern w:val="0"/>
                <w:sz w:val="20"/>
                <w:szCs w:val="20"/>
              </w:rPr>
              <w:t>C</w:t>
            </w:r>
          </w:p>
        </w:tc>
      </w:tr>
      <w:tr w:rsidR="009F7493" w:rsidRPr="00CD6FA1" w14:paraId="54BC7BBF" w14:textId="77777777" w:rsidTr="002F031B">
        <w:trPr>
          <w:trHeight w:val="20"/>
          <w:jc w:val="center"/>
        </w:trPr>
        <w:tc>
          <w:tcPr>
            <w:tcW w:w="637" w:type="dxa"/>
            <w:gridSpan w:val="2"/>
            <w:vMerge/>
            <w:tcBorders>
              <w:left w:val="single" w:sz="12" w:space="0" w:color="auto"/>
            </w:tcBorders>
            <w:vAlign w:val="center"/>
          </w:tcPr>
          <w:p w14:paraId="72944FC5"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p>
        </w:tc>
        <w:tc>
          <w:tcPr>
            <w:tcW w:w="468" w:type="dxa"/>
            <w:gridSpan w:val="2"/>
            <w:vAlign w:val="center"/>
          </w:tcPr>
          <w:p w14:paraId="3EC53AA4" w14:textId="77777777" w:rsidR="009F7493" w:rsidRPr="00A93ABD" w:rsidRDefault="009F7493" w:rsidP="009F7493">
            <w:pPr>
              <w:widowControl/>
              <w:spacing w:line="200" w:lineRule="exact"/>
              <w:jc w:val="center"/>
              <w:rPr>
                <w:rFonts w:ascii="仿宋" w:eastAsia="仿宋" w:hAnsi="仿宋" w:cs="宋体"/>
                <w:bCs/>
                <w:color w:val="000000"/>
                <w:kern w:val="0"/>
                <w:sz w:val="20"/>
                <w:szCs w:val="20"/>
              </w:rPr>
            </w:pPr>
            <w:r w:rsidRPr="00A93ABD">
              <w:rPr>
                <w:rFonts w:ascii="仿宋" w:eastAsia="仿宋" w:hAnsi="仿宋" w:cs="宋体" w:hint="eastAsia"/>
                <w:bCs/>
                <w:color w:val="000000"/>
                <w:kern w:val="0"/>
                <w:sz w:val="20"/>
                <w:szCs w:val="20"/>
              </w:rPr>
              <w:t>13</w:t>
            </w:r>
          </w:p>
        </w:tc>
        <w:tc>
          <w:tcPr>
            <w:tcW w:w="2267" w:type="dxa"/>
            <w:vAlign w:val="center"/>
          </w:tcPr>
          <w:p w14:paraId="2F678C02" w14:textId="77777777" w:rsidR="009F7493" w:rsidRPr="00A93ABD" w:rsidRDefault="009F7493" w:rsidP="009F7493">
            <w:pPr>
              <w:widowControl/>
              <w:spacing w:line="200" w:lineRule="exact"/>
              <w:jc w:val="left"/>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商务沟通</w:t>
            </w:r>
          </w:p>
        </w:tc>
        <w:tc>
          <w:tcPr>
            <w:tcW w:w="315" w:type="dxa"/>
            <w:vAlign w:val="center"/>
          </w:tcPr>
          <w:p w14:paraId="3272E7D1" w14:textId="77777777" w:rsidR="009F7493" w:rsidRPr="001D3251" w:rsidRDefault="009F7493" w:rsidP="009F7493">
            <w:pPr>
              <w:spacing w:line="200" w:lineRule="exact"/>
              <w:jc w:val="center"/>
              <w:rPr>
                <w:rFonts w:ascii="仿宋" w:eastAsia="仿宋" w:hAnsi="仿宋" w:cs="宋体"/>
                <w:sz w:val="20"/>
              </w:rPr>
            </w:pPr>
            <w:r w:rsidRPr="001D3251">
              <w:rPr>
                <w:rFonts w:ascii="仿宋" w:eastAsia="仿宋" w:hAnsi="仿宋" w:hint="eastAsia"/>
                <w:sz w:val="20"/>
              </w:rPr>
              <w:t>C</w:t>
            </w:r>
          </w:p>
        </w:tc>
        <w:tc>
          <w:tcPr>
            <w:tcW w:w="425" w:type="dxa"/>
            <w:vAlign w:val="center"/>
          </w:tcPr>
          <w:p w14:paraId="7D341483" w14:textId="77777777" w:rsidR="009F7493" w:rsidRPr="001D3251" w:rsidRDefault="009F7493" w:rsidP="009F7493">
            <w:pPr>
              <w:spacing w:line="200" w:lineRule="exact"/>
              <w:jc w:val="center"/>
              <w:rPr>
                <w:rFonts w:ascii="仿宋" w:eastAsia="仿宋" w:hAnsi="仿宋" w:cs="宋体"/>
                <w:sz w:val="20"/>
              </w:rPr>
            </w:pPr>
            <w:r w:rsidRPr="001D3251">
              <w:rPr>
                <w:rFonts w:ascii="仿宋" w:eastAsia="仿宋" w:hAnsi="仿宋" w:hint="eastAsia"/>
                <w:sz w:val="20"/>
              </w:rPr>
              <w:t>2</w:t>
            </w:r>
          </w:p>
        </w:tc>
        <w:tc>
          <w:tcPr>
            <w:tcW w:w="430" w:type="dxa"/>
            <w:vAlign w:val="center"/>
          </w:tcPr>
          <w:p w14:paraId="5203F2C1" w14:textId="77777777" w:rsidR="009F7493" w:rsidRPr="001D3251" w:rsidRDefault="009F7493" w:rsidP="009F7493">
            <w:pPr>
              <w:spacing w:line="200" w:lineRule="exact"/>
              <w:jc w:val="center"/>
              <w:rPr>
                <w:rFonts w:ascii="仿宋" w:eastAsia="仿宋" w:hAnsi="仿宋" w:cs="宋体"/>
                <w:sz w:val="20"/>
              </w:rPr>
            </w:pPr>
            <w:r w:rsidRPr="001D3251">
              <w:rPr>
                <w:rFonts w:ascii="仿宋" w:eastAsia="仿宋" w:hAnsi="仿宋" w:hint="eastAsia"/>
                <w:sz w:val="20"/>
              </w:rPr>
              <w:t>32</w:t>
            </w:r>
          </w:p>
        </w:tc>
        <w:tc>
          <w:tcPr>
            <w:tcW w:w="426" w:type="dxa"/>
            <w:vAlign w:val="center"/>
          </w:tcPr>
          <w:p w14:paraId="7C84B80B" w14:textId="77777777" w:rsidR="009F7493" w:rsidRPr="001D3251" w:rsidRDefault="009F7493" w:rsidP="009F7493">
            <w:pPr>
              <w:spacing w:line="200" w:lineRule="exact"/>
              <w:jc w:val="center"/>
              <w:rPr>
                <w:rFonts w:ascii="仿宋" w:eastAsia="仿宋" w:hAnsi="仿宋" w:cs="宋体"/>
                <w:sz w:val="20"/>
              </w:rPr>
            </w:pPr>
          </w:p>
        </w:tc>
        <w:tc>
          <w:tcPr>
            <w:tcW w:w="576" w:type="dxa"/>
            <w:vAlign w:val="center"/>
          </w:tcPr>
          <w:p w14:paraId="0A956759" w14:textId="77777777" w:rsidR="009F7493" w:rsidRPr="001D3251" w:rsidRDefault="009F7493" w:rsidP="009F7493">
            <w:pPr>
              <w:spacing w:line="200" w:lineRule="exact"/>
              <w:jc w:val="center"/>
              <w:rPr>
                <w:rFonts w:ascii="仿宋" w:eastAsia="仿宋" w:hAnsi="仿宋" w:cs="宋体"/>
                <w:sz w:val="20"/>
              </w:rPr>
            </w:pPr>
            <w:r w:rsidRPr="001D3251">
              <w:rPr>
                <w:rFonts w:ascii="仿宋" w:eastAsia="仿宋" w:hAnsi="仿宋" w:hint="eastAsia"/>
                <w:sz w:val="20"/>
              </w:rPr>
              <w:t>32</w:t>
            </w:r>
          </w:p>
        </w:tc>
        <w:tc>
          <w:tcPr>
            <w:tcW w:w="424" w:type="dxa"/>
            <w:vAlign w:val="center"/>
          </w:tcPr>
          <w:p w14:paraId="20AA83CC" w14:textId="77777777" w:rsidR="009F7493" w:rsidRPr="001D3251" w:rsidRDefault="009F7493" w:rsidP="009F7493">
            <w:pPr>
              <w:widowControl/>
              <w:spacing w:line="200" w:lineRule="exact"/>
              <w:jc w:val="center"/>
              <w:rPr>
                <w:rFonts w:ascii="仿宋" w:eastAsia="仿宋" w:hAnsi="仿宋" w:cs="宋体"/>
                <w:b/>
                <w:color w:val="000000"/>
                <w:kern w:val="0"/>
                <w:sz w:val="20"/>
                <w:szCs w:val="20"/>
              </w:rPr>
            </w:pPr>
          </w:p>
        </w:tc>
        <w:tc>
          <w:tcPr>
            <w:tcW w:w="425" w:type="dxa"/>
            <w:vAlign w:val="center"/>
          </w:tcPr>
          <w:p w14:paraId="488EE101" w14:textId="77777777" w:rsidR="009F7493" w:rsidRPr="001D3251" w:rsidRDefault="009F7493" w:rsidP="009F7493">
            <w:pPr>
              <w:widowControl/>
              <w:spacing w:line="200" w:lineRule="exact"/>
              <w:jc w:val="center"/>
              <w:rPr>
                <w:rFonts w:ascii="仿宋" w:eastAsia="仿宋" w:hAnsi="仿宋" w:cs="宋体"/>
                <w:color w:val="000000"/>
                <w:kern w:val="0"/>
                <w:sz w:val="20"/>
                <w:szCs w:val="20"/>
              </w:rPr>
            </w:pPr>
          </w:p>
        </w:tc>
        <w:tc>
          <w:tcPr>
            <w:tcW w:w="425" w:type="dxa"/>
            <w:vAlign w:val="center"/>
          </w:tcPr>
          <w:p w14:paraId="2C5AD089" w14:textId="77777777" w:rsidR="009F7493" w:rsidRPr="001D3251" w:rsidRDefault="009F7493" w:rsidP="009F7493">
            <w:pPr>
              <w:widowControl/>
              <w:spacing w:line="200" w:lineRule="exact"/>
              <w:jc w:val="center"/>
              <w:rPr>
                <w:rFonts w:ascii="仿宋" w:eastAsia="仿宋" w:hAnsi="仿宋" w:cs="宋体"/>
                <w:color w:val="000000"/>
                <w:kern w:val="0"/>
                <w:sz w:val="20"/>
                <w:szCs w:val="20"/>
              </w:rPr>
            </w:pPr>
          </w:p>
        </w:tc>
        <w:tc>
          <w:tcPr>
            <w:tcW w:w="426" w:type="dxa"/>
            <w:vAlign w:val="center"/>
          </w:tcPr>
          <w:p w14:paraId="32FEE433" w14:textId="77777777" w:rsidR="009F7493" w:rsidRPr="001D3251" w:rsidRDefault="009F7493" w:rsidP="009F7493">
            <w:pPr>
              <w:widowControl/>
              <w:spacing w:line="200" w:lineRule="exact"/>
              <w:jc w:val="center"/>
              <w:rPr>
                <w:rFonts w:ascii="仿宋" w:eastAsia="仿宋" w:hAnsi="仿宋" w:cs="宋体"/>
                <w:color w:val="000000"/>
                <w:kern w:val="0"/>
                <w:sz w:val="20"/>
                <w:szCs w:val="20"/>
              </w:rPr>
            </w:pPr>
            <w:r w:rsidRPr="001D3251">
              <w:rPr>
                <w:rFonts w:ascii="仿宋" w:eastAsia="仿宋" w:hAnsi="仿宋" w:cs="宋体" w:hint="eastAsia"/>
                <w:color w:val="000000"/>
                <w:kern w:val="0"/>
                <w:sz w:val="20"/>
                <w:szCs w:val="20"/>
              </w:rPr>
              <w:t>2</w:t>
            </w:r>
          </w:p>
        </w:tc>
        <w:tc>
          <w:tcPr>
            <w:tcW w:w="425" w:type="dxa"/>
            <w:vAlign w:val="center"/>
          </w:tcPr>
          <w:p w14:paraId="7785367D" w14:textId="77777777" w:rsidR="009F7493" w:rsidRPr="001D3251" w:rsidRDefault="009F7493" w:rsidP="009F7493">
            <w:pPr>
              <w:widowControl/>
              <w:spacing w:line="200" w:lineRule="exact"/>
              <w:jc w:val="center"/>
              <w:rPr>
                <w:rFonts w:ascii="仿宋" w:eastAsia="仿宋" w:hAnsi="仿宋" w:cs="宋体"/>
                <w:b/>
                <w:color w:val="000000"/>
                <w:kern w:val="0"/>
                <w:sz w:val="20"/>
                <w:szCs w:val="20"/>
              </w:rPr>
            </w:pPr>
          </w:p>
        </w:tc>
        <w:tc>
          <w:tcPr>
            <w:tcW w:w="425" w:type="dxa"/>
            <w:vAlign w:val="center"/>
          </w:tcPr>
          <w:p w14:paraId="4C8861EE"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p>
        </w:tc>
        <w:tc>
          <w:tcPr>
            <w:tcW w:w="831" w:type="dxa"/>
            <w:tcBorders>
              <w:right w:val="single" w:sz="12" w:space="0" w:color="auto"/>
            </w:tcBorders>
            <w:vAlign w:val="center"/>
          </w:tcPr>
          <w:p w14:paraId="2721BF81" w14:textId="77777777" w:rsidR="009F7493" w:rsidRPr="00CD6FA1" w:rsidRDefault="009F7493" w:rsidP="009F7493">
            <w:pPr>
              <w:widowControl/>
              <w:spacing w:line="200" w:lineRule="exact"/>
              <w:jc w:val="center"/>
              <w:rPr>
                <w:rFonts w:ascii="仿宋" w:eastAsia="仿宋" w:hAnsi="仿宋" w:cs="宋体"/>
                <w:color w:val="000000"/>
                <w:kern w:val="0"/>
                <w:sz w:val="20"/>
                <w:szCs w:val="20"/>
              </w:rPr>
            </w:pPr>
            <w:r w:rsidRPr="00CD6FA1">
              <w:rPr>
                <w:rFonts w:ascii="仿宋" w:eastAsia="仿宋" w:hAnsi="仿宋" w:cs="宋体" w:hint="eastAsia"/>
                <w:color w:val="000000"/>
                <w:kern w:val="0"/>
                <w:sz w:val="20"/>
                <w:szCs w:val="20"/>
              </w:rPr>
              <w:t>C</w:t>
            </w:r>
          </w:p>
        </w:tc>
      </w:tr>
      <w:tr w:rsidR="009F7493" w:rsidRPr="00CD6FA1" w14:paraId="519BCF99" w14:textId="77777777" w:rsidTr="002F031B">
        <w:trPr>
          <w:trHeight w:val="20"/>
          <w:jc w:val="center"/>
        </w:trPr>
        <w:tc>
          <w:tcPr>
            <w:tcW w:w="637" w:type="dxa"/>
            <w:gridSpan w:val="2"/>
            <w:vMerge/>
            <w:tcBorders>
              <w:left w:val="single" w:sz="12" w:space="0" w:color="auto"/>
            </w:tcBorders>
            <w:vAlign w:val="center"/>
          </w:tcPr>
          <w:p w14:paraId="5DE43DF4"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p>
        </w:tc>
        <w:tc>
          <w:tcPr>
            <w:tcW w:w="468" w:type="dxa"/>
            <w:gridSpan w:val="2"/>
            <w:vAlign w:val="center"/>
          </w:tcPr>
          <w:p w14:paraId="1829A53E" w14:textId="77777777" w:rsidR="009F7493" w:rsidRPr="00A93ABD" w:rsidRDefault="009F7493" w:rsidP="009F7493">
            <w:pPr>
              <w:widowControl/>
              <w:spacing w:line="200" w:lineRule="exact"/>
              <w:jc w:val="center"/>
              <w:rPr>
                <w:rFonts w:ascii="仿宋" w:eastAsia="仿宋" w:hAnsi="仿宋" w:cs="宋体"/>
                <w:bCs/>
                <w:color w:val="000000"/>
                <w:kern w:val="0"/>
                <w:sz w:val="20"/>
                <w:szCs w:val="20"/>
              </w:rPr>
            </w:pPr>
            <w:r w:rsidRPr="00A93ABD">
              <w:rPr>
                <w:rFonts w:ascii="仿宋" w:eastAsia="仿宋" w:hAnsi="仿宋" w:cs="宋体" w:hint="eastAsia"/>
                <w:bCs/>
                <w:color w:val="000000"/>
                <w:kern w:val="0"/>
                <w:sz w:val="20"/>
                <w:szCs w:val="20"/>
              </w:rPr>
              <w:t>14</w:t>
            </w:r>
          </w:p>
        </w:tc>
        <w:tc>
          <w:tcPr>
            <w:tcW w:w="2267" w:type="dxa"/>
            <w:vAlign w:val="center"/>
          </w:tcPr>
          <w:p w14:paraId="10B4E8B5" w14:textId="77777777" w:rsidR="009F7493" w:rsidRPr="00A93ABD" w:rsidRDefault="009F7493" w:rsidP="009F7493">
            <w:pPr>
              <w:widowControl/>
              <w:spacing w:line="200" w:lineRule="exact"/>
              <w:jc w:val="left"/>
              <w:rPr>
                <w:rFonts w:ascii="仿宋" w:eastAsia="仿宋" w:hAnsi="仿宋" w:cs="宋体"/>
                <w:color w:val="000000"/>
                <w:kern w:val="0"/>
                <w:sz w:val="20"/>
                <w:szCs w:val="20"/>
              </w:rPr>
            </w:pPr>
            <w:r w:rsidRPr="00A93ABD">
              <w:rPr>
                <w:rFonts w:ascii="仿宋" w:eastAsia="仿宋" w:hAnsi="仿宋" w:cs="宋体" w:hint="eastAsia"/>
                <w:color w:val="000000"/>
                <w:kern w:val="0"/>
                <w:sz w:val="20"/>
                <w:szCs w:val="20"/>
              </w:rPr>
              <w:t>财务管理</w:t>
            </w:r>
          </w:p>
        </w:tc>
        <w:tc>
          <w:tcPr>
            <w:tcW w:w="315" w:type="dxa"/>
            <w:vAlign w:val="center"/>
          </w:tcPr>
          <w:p w14:paraId="07502F8A" w14:textId="77777777" w:rsidR="009F7493" w:rsidRPr="001D3251" w:rsidRDefault="009F7493" w:rsidP="009F7493">
            <w:pPr>
              <w:spacing w:line="200" w:lineRule="exact"/>
              <w:jc w:val="center"/>
              <w:rPr>
                <w:rFonts w:ascii="仿宋" w:eastAsia="仿宋" w:hAnsi="仿宋" w:cs="宋体"/>
                <w:sz w:val="20"/>
              </w:rPr>
            </w:pPr>
            <w:r w:rsidRPr="001D3251">
              <w:rPr>
                <w:rFonts w:ascii="仿宋" w:eastAsia="仿宋" w:hAnsi="仿宋" w:hint="eastAsia"/>
                <w:sz w:val="20"/>
              </w:rPr>
              <w:t>C</w:t>
            </w:r>
          </w:p>
        </w:tc>
        <w:tc>
          <w:tcPr>
            <w:tcW w:w="425" w:type="dxa"/>
            <w:vAlign w:val="center"/>
          </w:tcPr>
          <w:p w14:paraId="2A3C750F" w14:textId="77777777" w:rsidR="009F7493" w:rsidRPr="001D3251" w:rsidRDefault="009F7493" w:rsidP="009F7493">
            <w:pPr>
              <w:spacing w:line="200" w:lineRule="exact"/>
              <w:jc w:val="center"/>
              <w:rPr>
                <w:rFonts w:ascii="仿宋" w:eastAsia="仿宋" w:hAnsi="仿宋" w:cs="宋体"/>
                <w:sz w:val="20"/>
              </w:rPr>
            </w:pPr>
            <w:r w:rsidRPr="001D3251">
              <w:rPr>
                <w:rFonts w:ascii="仿宋" w:eastAsia="仿宋" w:hAnsi="仿宋" w:hint="eastAsia"/>
                <w:sz w:val="20"/>
              </w:rPr>
              <w:t>2</w:t>
            </w:r>
          </w:p>
        </w:tc>
        <w:tc>
          <w:tcPr>
            <w:tcW w:w="430" w:type="dxa"/>
            <w:vAlign w:val="center"/>
          </w:tcPr>
          <w:p w14:paraId="6C639591" w14:textId="77777777" w:rsidR="009F7493" w:rsidRPr="001D3251" w:rsidRDefault="009F7493" w:rsidP="009F7493">
            <w:pPr>
              <w:spacing w:line="200" w:lineRule="exact"/>
              <w:jc w:val="center"/>
              <w:rPr>
                <w:rFonts w:ascii="仿宋" w:eastAsia="仿宋" w:hAnsi="仿宋" w:cs="宋体"/>
                <w:sz w:val="20"/>
              </w:rPr>
            </w:pPr>
            <w:r w:rsidRPr="001D3251">
              <w:rPr>
                <w:rFonts w:ascii="仿宋" w:eastAsia="仿宋" w:hAnsi="仿宋" w:hint="eastAsia"/>
                <w:sz w:val="20"/>
              </w:rPr>
              <w:t>32</w:t>
            </w:r>
          </w:p>
        </w:tc>
        <w:tc>
          <w:tcPr>
            <w:tcW w:w="426" w:type="dxa"/>
            <w:vAlign w:val="center"/>
          </w:tcPr>
          <w:p w14:paraId="436DC2B4" w14:textId="77777777" w:rsidR="009F7493" w:rsidRPr="001D3251" w:rsidRDefault="009F7493" w:rsidP="009F7493">
            <w:pPr>
              <w:spacing w:line="200" w:lineRule="exact"/>
              <w:jc w:val="center"/>
              <w:rPr>
                <w:rFonts w:ascii="仿宋" w:eastAsia="仿宋" w:hAnsi="仿宋" w:cs="宋体"/>
                <w:sz w:val="20"/>
              </w:rPr>
            </w:pPr>
          </w:p>
        </w:tc>
        <w:tc>
          <w:tcPr>
            <w:tcW w:w="576" w:type="dxa"/>
            <w:vAlign w:val="center"/>
          </w:tcPr>
          <w:p w14:paraId="64D343F0" w14:textId="77777777" w:rsidR="009F7493" w:rsidRPr="001D3251" w:rsidRDefault="009F7493" w:rsidP="009F7493">
            <w:pPr>
              <w:spacing w:line="200" w:lineRule="exact"/>
              <w:jc w:val="center"/>
              <w:rPr>
                <w:rFonts w:ascii="仿宋" w:eastAsia="仿宋" w:hAnsi="仿宋" w:cs="宋体"/>
                <w:sz w:val="20"/>
              </w:rPr>
            </w:pPr>
            <w:r w:rsidRPr="001D3251">
              <w:rPr>
                <w:rFonts w:ascii="仿宋" w:eastAsia="仿宋" w:hAnsi="仿宋" w:hint="eastAsia"/>
                <w:sz w:val="20"/>
              </w:rPr>
              <w:t>32</w:t>
            </w:r>
          </w:p>
        </w:tc>
        <w:tc>
          <w:tcPr>
            <w:tcW w:w="424" w:type="dxa"/>
            <w:vAlign w:val="center"/>
          </w:tcPr>
          <w:p w14:paraId="17E23225" w14:textId="77777777" w:rsidR="009F7493" w:rsidRPr="001D3251" w:rsidRDefault="009F7493" w:rsidP="009F7493">
            <w:pPr>
              <w:widowControl/>
              <w:spacing w:line="200" w:lineRule="exact"/>
              <w:jc w:val="center"/>
              <w:rPr>
                <w:rFonts w:ascii="仿宋" w:eastAsia="仿宋" w:hAnsi="仿宋" w:cs="宋体"/>
                <w:b/>
                <w:color w:val="000000"/>
                <w:kern w:val="0"/>
                <w:sz w:val="20"/>
                <w:szCs w:val="20"/>
              </w:rPr>
            </w:pPr>
          </w:p>
        </w:tc>
        <w:tc>
          <w:tcPr>
            <w:tcW w:w="425" w:type="dxa"/>
            <w:vAlign w:val="center"/>
          </w:tcPr>
          <w:p w14:paraId="5BAA74C1" w14:textId="77777777" w:rsidR="009F7493" w:rsidRPr="001D3251" w:rsidRDefault="009F7493" w:rsidP="009F7493">
            <w:pPr>
              <w:widowControl/>
              <w:spacing w:line="200" w:lineRule="exact"/>
              <w:jc w:val="center"/>
              <w:rPr>
                <w:rFonts w:ascii="仿宋" w:eastAsia="仿宋" w:hAnsi="仿宋" w:cs="宋体"/>
                <w:color w:val="000000"/>
                <w:kern w:val="0"/>
                <w:sz w:val="20"/>
                <w:szCs w:val="20"/>
              </w:rPr>
            </w:pPr>
          </w:p>
        </w:tc>
        <w:tc>
          <w:tcPr>
            <w:tcW w:w="425" w:type="dxa"/>
            <w:vAlign w:val="center"/>
          </w:tcPr>
          <w:p w14:paraId="354DFC9C" w14:textId="77777777" w:rsidR="009F7493" w:rsidRPr="001D3251" w:rsidRDefault="009F7493" w:rsidP="009F7493">
            <w:pPr>
              <w:widowControl/>
              <w:spacing w:line="200" w:lineRule="exact"/>
              <w:jc w:val="center"/>
              <w:rPr>
                <w:rFonts w:ascii="仿宋" w:eastAsia="仿宋" w:hAnsi="仿宋" w:cs="宋体"/>
                <w:color w:val="000000"/>
                <w:kern w:val="0"/>
                <w:sz w:val="20"/>
                <w:szCs w:val="20"/>
              </w:rPr>
            </w:pPr>
          </w:p>
        </w:tc>
        <w:tc>
          <w:tcPr>
            <w:tcW w:w="426" w:type="dxa"/>
            <w:vAlign w:val="center"/>
          </w:tcPr>
          <w:p w14:paraId="0BE0C71D" w14:textId="77777777" w:rsidR="009F7493" w:rsidRPr="001D3251" w:rsidRDefault="009F7493" w:rsidP="009F7493">
            <w:pPr>
              <w:widowControl/>
              <w:spacing w:line="200" w:lineRule="exact"/>
              <w:jc w:val="center"/>
              <w:rPr>
                <w:rFonts w:ascii="仿宋" w:eastAsia="仿宋" w:hAnsi="仿宋" w:cs="宋体"/>
                <w:color w:val="000000"/>
                <w:kern w:val="0"/>
                <w:sz w:val="20"/>
                <w:szCs w:val="20"/>
              </w:rPr>
            </w:pPr>
            <w:r w:rsidRPr="001D3251">
              <w:rPr>
                <w:rFonts w:ascii="仿宋" w:eastAsia="仿宋" w:hAnsi="仿宋" w:cs="宋体" w:hint="eastAsia"/>
                <w:color w:val="000000"/>
                <w:kern w:val="0"/>
                <w:sz w:val="20"/>
                <w:szCs w:val="20"/>
              </w:rPr>
              <w:t>2</w:t>
            </w:r>
          </w:p>
        </w:tc>
        <w:tc>
          <w:tcPr>
            <w:tcW w:w="425" w:type="dxa"/>
            <w:vAlign w:val="center"/>
          </w:tcPr>
          <w:p w14:paraId="4943603A" w14:textId="77777777" w:rsidR="009F7493" w:rsidRPr="001D3251" w:rsidRDefault="009F7493" w:rsidP="009F7493">
            <w:pPr>
              <w:widowControl/>
              <w:spacing w:line="200" w:lineRule="exact"/>
              <w:jc w:val="center"/>
              <w:rPr>
                <w:rFonts w:ascii="仿宋" w:eastAsia="仿宋" w:hAnsi="仿宋" w:cs="宋体"/>
                <w:b/>
                <w:color w:val="000000"/>
                <w:kern w:val="0"/>
                <w:sz w:val="20"/>
                <w:szCs w:val="20"/>
              </w:rPr>
            </w:pPr>
          </w:p>
        </w:tc>
        <w:tc>
          <w:tcPr>
            <w:tcW w:w="425" w:type="dxa"/>
            <w:vAlign w:val="center"/>
          </w:tcPr>
          <w:p w14:paraId="38CF6FDB"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p>
        </w:tc>
        <w:tc>
          <w:tcPr>
            <w:tcW w:w="831" w:type="dxa"/>
            <w:tcBorders>
              <w:right w:val="single" w:sz="12" w:space="0" w:color="auto"/>
            </w:tcBorders>
            <w:vAlign w:val="center"/>
          </w:tcPr>
          <w:p w14:paraId="0902F5C9" w14:textId="77777777" w:rsidR="009F7493" w:rsidRPr="00CD6FA1" w:rsidRDefault="009F7493" w:rsidP="009F7493">
            <w:pPr>
              <w:widowControl/>
              <w:spacing w:line="200" w:lineRule="exact"/>
              <w:jc w:val="center"/>
              <w:rPr>
                <w:rFonts w:ascii="仿宋" w:eastAsia="仿宋" w:hAnsi="仿宋" w:cs="宋体"/>
                <w:color w:val="000000"/>
                <w:kern w:val="0"/>
                <w:sz w:val="20"/>
                <w:szCs w:val="20"/>
              </w:rPr>
            </w:pPr>
            <w:r w:rsidRPr="00CD6FA1">
              <w:rPr>
                <w:rFonts w:ascii="仿宋" w:eastAsia="仿宋" w:hAnsi="仿宋" w:cs="宋体" w:hint="eastAsia"/>
                <w:color w:val="000000"/>
                <w:kern w:val="0"/>
                <w:sz w:val="20"/>
                <w:szCs w:val="20"/>
              </w:rPr>
              <w:t>C</w:t>
            </w:r>
          </w:p>
        </w:tc>
      </w:tr>
      <w:tr w:rsidR="009F7493" w:rsidRPr="00090176" w14:paraId="439A3F0B" w14:textId="77777777" w:rsidTr="002F031B">
        <w:trPr>
          <w:trHeight w:val="20"/>
          <w:jc w:val="center"/>
        </w:trPr>
        <w:tc>
          <w:tcPr>
            <w:tcW w:w="637" w:type="dxa"/>
            <w:gridSpan w:val="2"/>
            <w:vMerge/>
            <w:tcBorders>
              <w:left w:val="single" w:sz="12" w:space="0" w:color="auto"/>
            </w:tcBorders>
            <w:vAlign w:val="center"/>
          </w:tcPr>
          <w:p w14:paraId="61780788"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p>
        </w:tc>
        <w:tc>
          <w:tcPr>
            <w:tcW w:w="2735" w:type="dxa"/>
            <w:gridSpan w:val="3"/>
            <w:vAlign w:val="center"/>
          </w:tcPr>
          <w:p w14:paraId="54C5DC46"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r w:rsidRPr="00090176">
              <w:rPr>
                <w:rFonts w:ascii="仿宋" w:eastAsia="仿宋" w:hAnsi="仿宋" w:cs="宋体" w:hint="eastAsia"/>
                <w:b/>
                <w:bCs/>
                <w:color w:val="000000"/>
                <w:kern w:val="0"/>
                <w:sz w:val="20"/>
                <w:szCs w:val="20"/>
              </w:rPr>
              <w:t>“专业</w:t>
            </w:r>
            <w:r>
              <w:rPr>
                <w:rFonts w:ascii="仿宋" w:eastAsia="仿宋" w:hAnsi="仿宋" w:cs="宋体" w:hint="eastAsia"/>
                <w:b/>
                <w:bCs/>
                <w:color w:val="000000"/>
                <w:kern w:val="0"/>
                <w:sz w:val="20"/>
                <w:szCs w:val="20"/>
              </w:rPr>
              <w:t>（群）</w:t>
            </w:r>
            <w:r w:rsidRPr="00090176">
              <w:rPr>
                <w:rFonts w:ascii="仿宋" w:eastAsia="仿宋" w:hAnsi="仿宋" w:cs="宋体" w:hint="eastAsia"/>
                <w:b/>
                <w:bCs/>
                <w:color w:val="000000"/>
                <w:kern w:val="0"/>
                <w:sz w:val="20"/>
                <w:szCs w:val="20"/>
              </w:rPr>
              <w:t xml:space="preserve">拓展课”合计            </w:t>
            </w:r>
            <w:r w:rsidRPr="00090176">
              <w:rPr>
                <w:rFonts w:ascii="仿宋" w:eastAsia="仿宋" w:hAnsi="仿宋" w:cs="宋体" w:hint="eastAsia"/>
                <w:b/>
                <w:color w:val="000000"/>
                <w:kern w:val="0"/>
                <w:sz w:val="20"/>
                <w:szCs w:val="20"/>
              </w:rPr>
              <w:t>（至少选修</w:t>
            </w:r>
            <w:r>
              <w:rPr>
                <w:rFonts w:ascii="仿宋" w:eastAsia="仿宋" w:hAnsi="仿宋"/>
                <w:b/>
                <w:color w:val="000000"/>
                <w:sz w:val="20"/>
                <w:szCs w:val="20"/>
              </w:rPr>
              <w:t>14</w:t>
            </w:r>
            <w:r w:rsidRPr="00090176">
              <w:rPr>
                <w:rFonts w:ascii="仿宋" w:eastAsia="仿宋" w:hAnsi="仿宋" w:hint="eastAsia"/>
                <w:b/>
                <w:color w:val="000000"/>
                <w:sz w:val="20"/>
                <w:szCs w:val="20"/>
              </w:rPr>
              <w:t>学分）</w:t>
            </w:r>
          </w:p>
        </w:tc>
        <w:tc>
          <w:tcPr>
            <w:tcW w:w="315" w:type="dxa"/>
            <w:vAlign w:val="center"/>
          </w:tcPr>
          <w:p w14:paraId="45A04A89" w14:textId="77777777" w:rsidR="009F7493" w:rsidRPr="00367A16" w:rsidRDefault="009F7493" w:rsidP="009F7493">
            <w:pPr>
              <w:widowControl/>
              <w:spacing w:line="200" w:lineRule="exact"/>
              <w:jc w:val="center"/>
              <w:rPr>
                <w:rFonts w:ascii="仿宋" w:eastAsia="仿宋" w:hAnsi="仿宋" w:cs="宋体"/>
                <w:b/>
                <w:color w:val="000000"/>
                <w:kern w:val="0"/>
                <w:sz w:val="20"/>
                <w:szCs w:val="20"/>
              </w:rPr>
            </w:pPr>
          </w:p>
        </w:tc>
        <w:tc>
          <w:tcPr>
            <w:tcW w:w="425" w:type="dxa"/>
            <w:vAlign w:val="center"/>
          </w:tcPr>
          <w:p w14:paraId="31585332" w14:textId="77777777" w:rsidR="009F7493" w:rsidRPr="00367A16" w:rsidRDefault="009F7493" w:rsidP="009F7493">
            <w:pPr>
              <w:widowControl/>
              <w:spacing w:line="200" w:lineRule="exact"/>
              <w:jc w:val="center"/>
              <w:rPr>
                <w:rFonts w:ascii="仿宋" w:eastAsia="仿宋" w:hAnsi="仿宋" w:cs="宋体"/>
                <w:b/>
                <w:color w:val="000000"/>
                <w:kern w:val="0"/>
                <w:sz w:val="20"/>
                <w:szCs w:val="20"/>
              </w:rPr>
            </w:pPr>
            <w:r w:rsidRPr="00367A16">
              <w:rPr>
                <w:rFonts w:ascii="仿宋" w:eastAsia="仿宋" w:hAnsi="仿宋" w:cs="宋体" w:hint="eastAsia"/>
                <w:b/>
                <w:color w:val="000000"/>
                <w:kern w:val="0"/>
                <w:sz w:val="20"/>
                <w:szCs w:val="20"/>
              </w:rPr>
              <w:t>14</w:t>
            </w:r>
          </w:p>
        </w:tc>
        <w:tc>
          <w:tcPr>
            <w:tcW w:w="430" w:type="dxa"/>
            <w:vAlign w:val="center"/>
          </w:tcPr>
          <w:p w14:paraId="247C6E72" w14:textId="77777777" w:rsidR="009F7493" w:rsidRPr="00367A16" w:rsidRDefault="009F7493" w:rsidP="009F7493">
            <w:pPr>
              <w:widowControl/>
              <w:spacing w:line="200" w:lineRule="exact"/>
              <w:jc w:val="center"/>
              <w:rPr>
                <w:rFonts w:ascii="仿宋" w:eastAsia="仿宋" w:hAnsi="仿宋" w:cs="宋体"/>
                <w:b/>
                <w:color w:val="000000"/>
                <w:kern w:val="0"/>
                <w:sz w:val="20"/>
                <w:szCs w:val="20"/>
              </w:rPr>
            </w:pPr>
            <w:r w:rsidRPr="00367A16">
              <w:rPr>
                <w:rFonts w:ascii="仿宋" w:eastAsia="仿宋" w:hAnsi="仿宋" w:cs="宋体" w:hint="eastAsia"/>
                <w:b/>
                <w:color w:val="000000"/>
                <w:kern w:val="0"/>
                <w:sz w:val="20"/>
                <w:szCs w:val="20"/>
              </w:rPr>
              <w:t>224</w:t>
            </w:r>
          </w:p>
        </w:tc>
        <w:tc>
          <w:tcPr>
            <w:tcW w:w="426" w:type="dxa"/>
            <w:vAlign w:val="center"/>
          </w:tcPr>
          <w:p w14:paraId="54A5D79D" w14:textId="77777777" w:rsidR="009F7493" w:rsidRPr="00367A16" w:rsidRDefault="009F7493" w:rsidP="009F7493">
            <w:pPr>
              <w:widowControl/>
              <w:spacing w:line="200" w:lineRule="exact"/>
              <w:jc w:val="center"/>
              <w:rPr>
                <w:rFonts w:ascii="仿宋" w:eastAsia="仿宋" w:hAnsi="仿宋" w:cs="宋体"/>
                <w:b/>
                <w:color w:val="000000"/>
                <w:kern w:val="0"/>
                <w:sz w:val="20"/>
                <w:szCs w:val="20"/>
              </w:rPr>
            </w:pPr>
            <w:r w:rsidRPr="00367A16">
              <w:rPr>
                <w:rFonts w:ascii="仿宋" w:eastAsia="仿宋" w:hAnsi="仿宋" w:cs="宋体" w:hint="eastAsia"/>
                <w:b/>
                <w:color w:val="000000"/>
                <w:kern w:val="0"/>
                <w:sz w:val="20"/>
                <w:szCs w:val="20"/>
              </w:rPr>
              <w:t>48</w:t>
            </w:r>
          </w:p>
        </w:tc>
        <w:tc>
          <w:tcPr>
            <w:tcW w:w="576" w:type="dxa"/>
            <w:vAlign w:val="center"/>
          </w:tcPr>
          <w:p w14:paraId="794D97D2" w14:textId="77777777" w:rsidR="009F7493" w:rsidRPr="00367A16" w:rsidRDefault="009F7493" w:rsidP="009F7493">
            <w:pPr>
              <w:widowControl/>
              <w:spacing w:line="200" w:lineRule="exact"/>
              <w:jc w:val="center"/>
              <w:rPr>
                <w:rFonts w:ascii="仿宋" w:eastAsia="仿宋" w:hAnsi="仿宋" w:cs="宋体"/>
                <w:b/>
                <w:color w:val="000000"/>
                <w:kern w:val="0"/>
                <w:sz w:val="20"/>
                <w:szCs w:val="20"/>
              </w:rPr>
            </w:pPr>
            <w:r w:rsidRPr="00367A16">
              <w:rPr>
                <w:rFonts w:ascii="仿宋" w:eastAsia="仿宋" w:hAnsi="仿宋" w:cs="宋体" w:hint="eastAsia"/>
                <w:b/>
                <w:color w:val="000000"/>
                <w:kern w:val="0"/>
                <w:sz w:val="20"/>
                <w:szCs w:val="20"/>
              </w:rPr>
              <w:t>176</w:t>
            </w:r>
          </w:p>
        </w:tc>
        <w:tc>
          <w:tcPr>
            <w:tcW w:w="424" w:type="dxa"/>
            <w:vAlign w:val="center"/>
          </w:tcPr>
          <w:p w14:paraId="30C641CF" w14:textId="77777777" w:rsidR="009F7493" w:rsidRPr="00367A16" w:rsidRDefault="009F7493" w:rsidP="009F7493">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0</w:t>
            </w:r>
          </w:p>
        </w:tc>
        <w:tc>
          <w:tcPr>
            <w:tcW w:w="425" w:type="dxa"/>
            <w:vAlign w:val="center"/>
          </w:tcPr>
          <w:p w14:paraId="40D7790B" w14:textId="77777777" w:rsidR="009F7493" w:rsidRPr="00367A16" w:rsidRDefault="009F7493" w:rsidP="009F7493">
            <w:pPr>
              <w:widowControl/>
              <w:spacing w:line="200" w:lineRule="exact"/>
              <w:jc w:val="center"/>
              <w:rPr>
                <w:rFonts w:ascii="仿宋" w:eastAsia="仿宋" w:hAnsi="仿宋" w:cs="宋体"/>
                <w:b/>
                <w:color w:val="000000"/>
                <w:kern w:val="0"/>
                <w:sz w:val="20"/>
                <w:szCs w:val="20"/>
              </w:rPr>
            </w:pPr>
            <w:r w:rsidRPr="00367A16">
              <w:rPr>
                <w:rFonts w:ascii="仿宋" w:eastAsia="仿宋" w:hAnsi="仿宋" w:cs="宋体" w:hint="eastAsia"/>
                <w:b/>
                <w:color w:val="000000"/>
                <w:kern w:val="0"/>
                <w:sz w:val="20"/>
                <w:szCs w:val="20"/>
              </w:rPr>
              <w:t>2</w:t>
            </w:r>
          </w:p>
        </w:tc>
        <w:tc>
          <w:tcPr>
            <w:tcW w:w="425" w:type="dxa"/>
            <w:vAlign w:val="center"/>
          </w:tcPr>
          <w:p w14:paraId="254B627B" w14:textId="77777777" w:rsidR="009F7493" w:rsidRPr="00367A16" w:rsidRDefault="009F7493" w:rsidP="009F7493">
            <w:pPr>
              <w:widowControl/>
              <w:spacing w:line="200" w:lineRule="exact"/>
              <w:jc w:val="center"/>
              <w:rPr>
                <w:rFonts w:ascii="仿宋" w:eastAsia="仿宋" w:hAnsi="仿宋" w:cs="宋体"/>
                <w:b/>
                <w:color w:val="000000"/>
                <w:kern w:val="0"/>
                <w:sz w:val="20"/>
                <w:szCs w:val="20"/>
              </w:rPr>
            </w:pPr>
            <w:r w:rsidRPr="00367A16">
              <w:rPr>
                <w:rFonts w:ascii="仿宋" w:eastAsia="仿宋" w:hAnsi="仿宋" w:cs="宋体" w:hint="eastAsia"/>
                <w:b/>
                <w:color w:val="000000"/>
                <w:kern w:val="0"/>
                <w:sz w:val="20"/>
                <w:szCs w:val="20"/>
              </w:rPr>
              <w:t>4</w:t>
            </w:r>
          </w:p>
        </w:tc>
        <w:tc>
          <w:tcPr>
            <w:tcW w:w="426" w:type="dxa"/>
            <w:vAlign w:val="center"/>
          </w:tcPr>
          <w:p w14:paraId="580DC719" w14:textId="77777777" w:rsidR="009F7493" w:rsidRPr="00367A16" w:rsidRDefault="009F7493" w:rsidP="009F7493">
            <w:pPr>
              <w:widowControl/>
              <w:spacing w:line="200" w:lineRule="exact"/>
              <w:jc w:val="center"/>
              <w:rPr>
                <w:rFonts w:ascii="仿宋" w:eastAsia="仿宋" w:hAnsi="仿宋" w:cs="宋体"/>
                <w:b/>
                <w:color w:val="000000"/>
                <w:kern w:val="0"/>
                <w:sz w:val="20"/>
                <w:szCs w:val="20"/>
              </w:rPr>
            </w:pPr>
            <w:r w:rsidRPr="00367A16">
              <w:rPr>
                <w:rFonts w:ascii="仿宋" w:eastAsia="仿宋" w:hAnsi="仿宋" w:cs="宋体" w:hint="eastAsia"/>
                <w:b/>
                <w:color w:val="000000"/>
                <w:kern w:val="0"/>
                <w:sz w:val="20"/>
                <w:szCs w:val="20"/>
              </w:rPr>
              <w:t>8</w:t>
            </w:r>
          </w:p>
        </w:tc>
        <w:tc>
          <w:tcPr>
            <w:tcW w:w="425" w:type="dxa"/>
            <w:vAlign w:val="center"/>
          </w:tcPr>
          <w:p w14:paraId="239BEFB0" w14:textId="77777777" w:rsidR="009F7493" w:rsidRPr="00367A16" w:rsidRDefault="009F7493" w:rsidP="009F7493">
            <w:pPr>
              <w:widowControl/>
              <w:spacing w:line="200" w:lineRule="exact"/>
              <w:jc w:val="center"/>
              <w:rPr>
                <w:rFonts w:ascii="仿宋" w:eastAsia="仿宋" w:hAnsi="仿宋" w:cs="宋体"/>
                <w:b/>
                <w:color w:val="000000"/>
                <w:kern w:val="0"/>
                <w:sz w:val="20"/>
                <w:szCs w:val="20"/>
              </w:rPr>
            </w:pPr>
          </w:p>
        </w:tc>
        <w:tc>
          <w:tcPr>
            <w:tcW w:w="425" w:type="dxa"/>
            <w:vAlign w:val="center"/>
          </w:tcPr>
          <w:p w14:paraId="3046F21A" w14:textId="77777777" w:rsidR="009F7493" w:rsidRPr="00367A16" w:rsidRDefault="009F7493" w:rsidP="009F7493">
            <w:pPr>
              <w:widowControl/>
              <w:spacing w:line="200" w:lineRule="exact"/>
              <w:jc w:val="center"/>
              <w:rPr>
                <w:rFonts w:ascii="仿宋" w:eastAsia="仿宋" w:hAnsi="仿宋" w:cs="宋体"/>
                <w:b/>
                <w:color w:val="000000"/>
                <w:kern w:val="0"/>
                <w:sz w:val="20"/>
                <w:szCs w:val="20"/>
              </w:rPr>
            </w:pPr>
          </w:p>
        </w:tc>
        <w:tc>
          <w:tcPr>
            <w:tcW w:w="831" w:type="dxa"/>
            <w:tcBorders>
              <w:right w:val="single" w:sz="12" w:space="0" w:color="auto"/>
            </w:tcBorders>
            <w:vAlign w:val="center"/>
          </w:tcPr>
          <w:p w14:paraId="2CC2AE02"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p>
        </w:tc>
      </w:tr>
      <w:tr w:rsidR="009F7493" w:rsidRPr="00090176" w14:paraId="1745A17D" w14:textId="77777777" w:rsidTr="002F031B">
        <w:trPr>
          <w:trHeight w:val="510"/>
          <w:jc w:val="center"/>
        </w:trPr>
        <w:tc>
          <w:tcPr>
            <w:tcW w:w="3372" w:type="dxa"/>
            <w:gridSpan w:val="5"/>
            <w:tcBorders>
              <w:left w:val="single" w:sz="12" w:space="0" w:color="auto"/>
              <w:bottom w:val="single" w:sz="12" w:space="0" w:color="auto"/>
            </w:tcBorders>
            <w:vAlign w:val="center"/>
          </w:tcPr>
          <w:p w14:paraId="0F716B4E" w14:textId="77777777" w:rsidR="009F7493" w:rsidRPr="00090176" w:rsidRDefault="009F7493" w:rsidP="009F7493">
            <w:pPr>
              <w:widowControl/>
              <w:spacing w:line="200" w:lineRule="exact"/>
              <w:jc w:val="center"/>
              <w:rPr>
                <w:rFonts w:ascii="仿宋" w:eastAsia="仿宋" w:hAnsi="仿宋" w:cs="宋体"/>
                <w:b/>
                <w:bCs/>
                <w:color w:val="000000"/>
                <w:kern w:val="0"/>
                <w:sz w:val="20"/>
                <w:szCs w:val="20"/>
              </w:rPr>
            </w:pPr>
            <w:r w:rsidRPr="00090176">
              <w:rPr>
                <w:rFonts w:ascii="仿宋" w:eastAsia="仿宋" w:hAnsi="仿宋" w:cs="宋体" w:hint="eastAsia"/>
                <w:b/>
                <w:bCs/>
                <w:color w:val="000000"/>
                <w:kern w:val="0"/>
                <w:sz w:val="20"/>
                <w:szCs w:val="20"/>
              </w:rPr>
              <w:t>合计</w:t>
            </w:r>
          </w:p>
        </w:tc>
        <w:tc>
          <w:tcPr>
            <w:tcW w:w="315" w:type="dxa"/>
            <w:tcBorders>
              <w:bottom w:val="single" w:sz="12" w:space="0" w:color="auto"/>
            </w:tcBorders>
            <w:vAlign w:val="center"/>
          </w:tcPr>
          <w:p w14:paraId="0D2E4ECE"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p>
        </w:tc>
        <w:tc>
          <w:tcPr>
            <w:tcW w:w="425" w:type="dxa"/>
            <w:tcBorders>
              <w:bottom w:val="single" w:sz="12" w:space="0" w:color="auto"/>
            </w:tcBorders>
            <w:vAlign w:val="center"/>
          </w:tcPr>
          <w:p w14:paraId="4491E28B" w14:textId="4214761B" w:rsidR="009F7493" w:rsidRPr="00090176" w:rsidRDefault="009F7493" w:rsidP="009F7493">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14</w:t>
            </w:r>
            <w:r w:rsidR="00A671DE">
              <w:rPr>
                <w:rFonts w:ascii="仿宋" w:eastAsia="仿宋" w:hAnsi="仿宋" w:cs="宋体"/>
                <w:b/>
                <w:color w:val="000000"/>
                <w:kern w:val="0"/>
                <w:sz w:val="20"/>
                <w:szCs w:val="20"/>
              </w:rPr>
              <w:t>6</w:t>
            </w:r>
          </w:p>
        </w:tc>
        <w:tc>
          <w:tcPr>
            <w:tcW w:w="430" w:type="dxa"/>
            <w:tcBorders>
              <w:bottom w:val="single" w:sz="12" w:space="0" w:color="auto"/>
            </w:tcBorders>
            <w:vAlign w:val="center"/>
          </w:tcPr>
          <w:p w14:paraId="2BACC0B2" w14:textId="781BC27E" w:rsidR="009F7493" w:rsidRPr="00090176" w:rsidRDefault="002F6698" w:rsidP="009F7493">
            <w:pPr>
              <w:widowControl/>
              <w:spacing w:line="200" w:lineRule="exact"/>
              <w:jc w:val="center"/>
              <w:rPr>
                <w:rFonts w:ascii="仿宋" w:eastAsia="仿宋" w:hAnsi="仿宋" w:cs="宋体"/>
                <w:b/>
                <w:color w:val="000000"/>
                <w:kern w:val="0"/>
                <w:sz w:val="20"/>
                <w:szCs w:val="20"/>
              </w:rPr>
            </w:pPr>
            <w:r>
              <w:rPr>
                <w:rFonts w:ascii="仿宋" w:eastAsia="仿宋" w:hAnsi="仿宋" w:cs="宋体"/>
                <w:b/>
                <w:color w:val="000000"/>
                <w:kern w:val="0"/>
                <w:sz w:val="20"/>
                <w:szCs w:val="20"/>
              </w:rPr>
              <w:t>2778</w:t>
            </w:r>
          </w:p>
        </w:tc>
        <w:tc>
          <w:tcPr>
            <w:tcW w:w="426" w:type="dxa"/>
            <w:tcBorders>
              <w:bottom w:val="single" w:sz="12" w:space="0" w:color="auto"/>
            </w:tcBorders>
            <w:vAlign w:val="center"/>
          </w:tcPr>
          <w:p w14:paraId="1D692A1C" w14:textId="118572EF" w:rsidR="009F7493" w:rsidRPr="00090176" w:rsidRDefault="00C33DCC" w:rsidP="009F7493">
            <w:pPr>
              <w:widowControl/>
              <w:spacing w:line="200" w:lineRule="exact"/>
              <w:jc w:val="center"/>
              <w:rPr>
                <w:rFonts w:ascii="仿宋" w:eastAsia="仿宋" w:hAnsi="仿宋" w:cs="宋体"/>
                <w:b/>
                <w:color w:val="000000"/>
                <w:kern w:val="0"/>
                <w:sz w:val="20"/>
                <w:szCs w:val="20"/>
              </w:rPr>
            </w:pPr>
            <w:r>
              <w:rPr>
                <w:rFonts w:ascii="仿宋" w:eastAsia="仿宋" w:hAnsi="仿宋" w:cs="宋体"/>
                <w:b/>
                <w:color w:val="000000"/>
                <w:kern w:val="0"/>
                <w:sz w:val="20"/>
                <w:szCs w:val="20"/>
              </w:rPr>
              <w:t>714</w:t>
            </w:r>
          </w:p>
        </w:tc>
        <w:tc>
          <w:tcPr>
            <w:tcW w:w="576" w:type="dxa"/>
            <w:tcBorders>
              <w:bottom w:val="single" w:sz="12" w:space="0" w:color="auto"/>
            </w:tcBorders>
            <w:vAlign w:val="center"/>
          </w:tcPr>
          <w:p w14:paraId="6681258C" w14:textId="619AADE7" w:rsidR="009F7493" w:rsidRPr="00090176" w:rsidRDefault="00C33DCC" w:rsidP="009F7493">
            <w:pPr>
              <w:widowControl/>
              <w:spacing w:line="200" w:lineRule="exact"/>
              <w:jc w:val="center"/>
              <w:rPr>
                <w:rFonts w:ascii="仿宋" w:eastAsia="仿宋" w:hAnsi="仿宋" w:cs="宋体"/>
                <w:b/>
                <w:color w:val="000000"/>
                <w:kern w:val="0"/>
                <w:sz w:val="20"/>
                <w:szCs w:val="20"/>
              </w:rPr>
            </w:pPr>
            <w:r>
              <w:rPr>
                <w:rFonts w:ascii="仿宋" w:eastAsia="仿宋" w:hAnsi="仿宋" w:cs="宋体"/>
                <w:b/>
                <w:color w:val="000000"/>
                <w:kern w:val="0"/>
                <w:sz w:val="20"/>
                <w:szCs w:val="20"/>
              </w:rPr>
              <w:t>2064</w:t>
            </w:r>
          </w:p>
        </w:tc>
        <w:tc>
          <w:tcPr>
            <w:tcW w:w="424" w:type="dxa"/>
            <w:tcBorders>
              <w:bottom w:val="single" w:sz="12" w:space="0" w:color="auto"/>
            </w:tcBorders>
            <w:vAlign w:val="center"/>
          </w:tcPr>
          <w:p w14:paraId="038A609A" w14:textId="6FFA1C65" w:rsidR="009F7493" w:rsidRPr="00090176" w:rsidRDefault="009F7493" w:rsidP="009F7493">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2</w:t>
            </w:r>
            <w:r w:rsidR="00F72D8F">
              <w:rPr>
                <w:rFonts w:ascii="仿宋" w:eastAsia="仿宋" w:hAnsi="仿宋" w:cs="宋体"/>
                <w:b/>
                <w:color w:val="000000"/>
                <w:kern w:val="0"/>
                <w:sz w:val="20"/>
                <w:szCs w:val="20"/>
              </w:rPr>
              <w:t>5</w:t>
            </w:r>
          </w:p>
        </w:tc>
        <w:tc>
          <w:tcPr>
            <w:tcW w:w="425" w:type="dxa"/>
            <w:tcBorders>
              <w:bottom w:val="single" w:sz="12" w:space="0" w:color="auto"/>
            </w:tcBorders>
            <w:vAlign w:val="center"/>
          </w:tcPr>
          <w:p w14:paraId="6EA8A745"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24</w:t>
            </w:r>
          </w:p>
        </w:tc>
        <w:tc>
          <w:tcPr>
            <w:tcW w:w="425" w:type="dxa"/>
            <w:tcBorders>
              <w:bottom w:val="single" w:sz="12" w:space="0" w:color="auto"/>
            </w:tcBorders>
            <w:vAlign w:val="center"/>
          </w:tcPr>
          <w:p w14:paraId="5725EC2A"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r>
              <w:rPr>
                <w:rFonts w:ascii="仿宋" w:eastAsia="仿宋" w:hAnsi="仿宋" w:cs="宋体"/>
                <w:b/>
                <w:color w:val="000000"/>
                <w:kern w:val="0"/>
                <w:sz w:val="20"/>
                <w:szCs w:val="20"/>
              </w:rPr>
              <w:t>22</w:t>
            </w:r>
          </w:p>
        </w:tc>
        <w:tc>
          <w:tcPr>
            <w:tcW w:w="426" w:type="dxa"/>
            <w:tcBorders>
              <w:bottom w:val="single" w:sz="12" w:space="0" w:color="auto"/>
            </w:tcBorders>
            <w:vAlign w:val="center"/>
          </w:tcPr>
          <w:p w14:paraId="64E1E8E3"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22</w:t>
            </w:r>
          </w:p>
        </w:tc>
        <w:tc>
          <w:tcPr>
            <w:tcW w:w="425" w:type="dxa"/>
            <w:tcBorders>
              <w:bottom w:val="single" w:sz="12" w:space="0" w:color="auto"/>
            </w:tcBorders>
            <w:vAlign w:val="center"/>
          </w:tcPr>
          <w:p w14:paraId="49B0404E"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24</w:t>
            </w:r>
          </w:p>
        </w:tc>
        <w:tc>
          <w:tcPr>
            <w:tcW w:w="425" w:type="dxa"/>
            <w:tcBorders>
              <w:bottom w:val="single" w:sz="12" w:space="0" w:color="auto"/>
            </w:tcBorders>
            <w:vAlign w:val="center"/>
          </w:tcPr>
          <w:p w14:paraId="099FC323"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r>
              <w:rPr>
                <w:rFonts w:ascii="仿宋" w:eastAsia="仿宋" w:hAnsi="仿宋" w:cs="宋体" w:hint="eastAsia"/>
                <w:b/>
                <w:color w:val="000000"/>
                <w:kern w:val="0"/>
                <w:sz w:val="20"/>
                <w:szCs w:val="20"/>
              </w:rPr>
              <w:t>24</w:t>
            </w:r>
          </w:p>
        </w:tc>
        <w:tc>
          <w:tcPr>
            <w:tcW w:w="831" w:type="dxa"/>
            <w:tcBorders>
              <w:bottom w:val="single" w:sz="12" w:space="0" w:color="auto"/>
              <w:right w:val="single" w:sz="12" w:space="0" w:color="auto"/>
            </w:tcBorders>
            <w:vAlign w:val="center"/>
          </w:tcPr>
          <w:p w14:paraId="510DBE2D" w14:textId="77777777" w:rsidR="009F7493" w:rsidRPr="00090176" w:rsidRDefault="009F7493" w:rsidP="009F7493">
            <w:pPr>
              <w:widowControl/>
              <w:spacing w:line="200" w:lineRule="exact"/>
              <w:jc w:val="center"/>
              <w:rPr>
                <w:rFonts w:ascii="仿宋" w:eastAsia="仿宋" w:hAnsi="仿宋" w:cs="宋体"/>
                <w:b/>
                <w:color w:val="000000"/>
                <w:kern w:val="0"/>
                <w:sz w:val="20"/>
                <w:szCs w:val="20"/>
              </w:rPr>
            </w:pPr>
          </w:p>
        </w:tc>
      </w:tr>
    </w:tbl>
    <w:p w14:paraId="6550E36B" w14:textId="77777777" w:rsidR="002C544D" w:rsidRPr="00090176" w:rsidRDefault="002C544D">
      <w:pPr>
        <w:spacing w:line="440" w:lineRule="exact"/>
        <w:ind w:firstLineChars="147" w:firstLine="413"/>
        <w:rPr>
          <w:rFonts w:ascii="仿宋" w:eastAsia="仿宋" w:hAnsi="仿宋"/>
          <w:b/>
          <w:color w:val="000000"/>
          <w:sz w:val="28"/>
          <w:szCs w:val="28"/>
        </w:rPr>
      </w:pPr>
    </w:p>
    <w:p w14:paraId="6B3163C0" w14:textId="77777777" w:rsidR="00DC7B80" w:rsidRPr="00090176" w:rsidRDefault="007E2C88" w:rsidP="0048323D">
      <w:pPr>
        <w:spacing w:line="440" w:lineRule="exact"/>
        <w:ind w:firstLineChars="147" w:firstLine="413"/>
        <w:rPr>
          <w:rFonts w:ascii="仿宋" w:eastAsia="仿宋" w:hAnsi="仿宋"/>
          <w:b/>
          <w:color w:val="000000"/>
          <w:sz w:val="28"/>
          <w:szCs w:val="28"/>
        </w:rPr>
      </w:pPr>
      <w:r w:rsidRPr="00090176">
        <w:rPr>
          <w:rFonts w:ascii="仿宋" w:eastAsia="仿宋" w:hAnsi="仿宋" w:hint="eastAsia"/>
          <w:b/>
          <w:color w:val="000000"/>
          <w:sz w:val="28"/>
          <w:szCs w:val="28"/>
        </w:rPr>
        <w:t>八</w:t>
      </w:r>
      <w:r w:rsidR="00DC7B80" w:rsidRPr="00090176">
        <w:rPr>
          <w:rFonts w:ascii="仿宋" w:eastAsia="仿宋" w:hAnsi="仿宋" w:hint="eastAsia"/>
          <w:b/>
          <w:color w:val="000000"/>
          <w:sz w:val="28"/>
          <w:szCs w:val="28"/>
        </w:rPr>
        <w:t>、</w:t>
      </w:r>
      <w:r w:rsidRPr="00090176">
        <w:rPr>
          <w:rFonts w:ascii="仿宋" w:eastAsia="仿宋" w:hAnsi="仿宋" w:hint="eastAsia"/>
          <w:b/>
          <w:color w:val="000000"/>
          <w:sz w:val="28"/>
          <w:szCs w:val="28"/>
        </w:rPr>
        <w:t>实施保障</w:t>
      </w:r>
      <w:r w:rsidR="00DC7B80" w:rsidRPr="00090176">
        <w:rPr>
          <w:rFonts w:ascii="仿宋" w:eastAsia="仿宋" w:hAnsi="仿宋" w:hint="eastAsia"/>
          <w:b/>
          <w:color w:val="000000"/>
          <w:sz w:val="28"/>
          <w:szCs w:val="28"/>
        </w:rPr>
        <w:t xml:space="preserve"> </w:t>
      </w:r>
    </w:p>
    <w:p w14:paraId="60CC9B75" w14:textId="77777777" w:rsidR="00DC7B80" w:rsidRPr="00090176" w:rsidRDefault="00DC7B80" w:rsidP="0048323D">
      <w:pPr>
        <w:spacing w:line="440" w:lineRule="exact"/>
        <w:ind w:firstLineChars="147" w:firstLine="353"/>
        <w:rPr>
          <w:rFonts w:ascii="仿宋" w:eastAsia="仿宋" w:hAnsi="仿宋"/>
          <w:bCs/>
          <w:color w:val="000000"/>
          <w:sz w:val="24"/>
        </w:rPr>
      </w:pPr>
      <w:r w:rsidRPr="00090176">
        <w:rPr>
          <w:rFonts w:ascii="仿宋" w:eastAsia="仿宋" w:hAnsi="仿宋" w:hint="eastAsia"/>
          <w:bCs/>
          <w:color w:val="000000"/>
          <w:sz w:val="24"/>
        </w:rPr>
        <w:t>（一）</w:t>
      </w:r>
      <w:r w:rsidR="000E7013" w:rsidRPr="00090176">
        <w:rPr>
          <w:rFonts w:ascii="仿宋" w:eastAsia="仿宋" w:hAnsi="仿宋" w:hint="eastAsia"/>
          <w:bCs/>
          <w:color w:val="000000"/>
          <w:sz w:val="24"/>
        </w:rPr>
        <w:t>师资队伍</w:t>
      </w:r>
      <w:r w:rsidRPr="00090176">
        <w:rPr>
          <w:rFonts w:ascii="仿宋" w:eastAsia="仿宋" w:hAnsi="仿宋" w:hint="eastAsia"/>
          <w:bCs/>
          <w:color w:val="000000"/>
          <w:sz w:val="24"/>
        </w:rPr>
        <w:t xml:space="preserve"> </w:t>
      </w:r>
    </w:p>
    <w:p w14:paraId="2474C820" w14:textId="77777777" w:rsidR="008F095F" w:rsidRPr="00090176" w:rsidRDefault="00B63248" w:rsidP="0048323D">
      <w:pPr>
        <w:spacing w:line="440" w:lineRule="exact"/>
        <w:ind w:firstLineChars="200" w:firstLine="480"/>
        <w:rPr>
          <w:rFonts w:ascii="仿宋" w:eastAsia="仿宋" w:hAnsi="仿宋"/>
          <w:color w:val="000000"/>
          <w:sz w:val="24"/>
        </w:rPr>
      </w:pPr>
      <w:r w:rsidRPr="00B63248">
        <w:rPr>
          <w:rFonts w:ascii="仿宋" w:eastAsia="仿宋" w:hAnsi="仿宋" w:hint="eastAsia"/>
          <w:color w:val="000000"/>
          <w:sz w:val="24"/>
        </w:rPr>
        <w:t>本专业教学团队包括校内专任教师和企业优秀兼职教师，组建一支教学团队年龄结构、职称结构、学历结构合理的优秀教学队伍，具备“双师”素质专任教师的比例不低于</w:t>
      </w:r>
      <w:r w:rsidR="00A77C04">
        <w:rPr>
          <w:rFonts w:ascii="仿宋" w:eastAsia="仿宋" w:hAnsi="仿宋" w:hint="eastAsia"/>
          <w:color w:val="000000"/>
          <w:sz w:val="24"/>
        </w:rPr>
        <w:t>85</w:t>
      </w:r>
      <w:r w:rsidRPr="00B63248">
        <w:rPr>
          <w:rFonts w:ascii="仿宋" w:eastAsia="仿宋" w:hAnsi="仿宋" w:hint="eastAsia"/>
          <w:color w:val="000000"/>
          <w:sz w:val="24"/>
        </w:rPr>
        <w:t>%。</w:t>
      </w:r>
    </w:p>
    <w:p w14:paraId="2F2E2754" w14:textId="77777777" w:rsidR="008F095F" w:rsidRDefault="008F095F" w:rsidP="0048323D">
      <w:pPr>
        <w:spacing w:line="440" w:lineRule="exact"/>
        <w:ind w:firstLineChars="200" w:firstLine="480"/>
        <w:rPr>
          <w:rFonts w:ascii="仿宋" w:eastAsia="仿宋" w:hAnsi="仿宋"/>
          <w:color w:val="000000"/>
          <w:sz w:val="24"/>
        </w:rPr>
      </w:pPr>
      <w:r w:rsidRPr="00090176">
        <w:rPr>
          <w:rFonts w:ascii="仿宋" w:eastAsia="仿宋" w:hAnsi="仿宋"/>
          <w:color w:val="000000"/>
          <w:sz w:val="24"/>
        </w:rPr>
        <w:t>本专业</w:t>
      </w:r>
      <w:r w:rsidR="009A64C7">
        <w:rPr>
          <w:rFonts w:ascii="仿宋" w:eastAsia="仿宋" w:hAnsi="仿宋" w:hint="eastAsia"/>
          <w:color w:val="000000"/>
          <w:sz w:val="24"/>
        </w:rPr>
        <w:t>专任</w:t>
      </w:r>
      <w:r w:rsidRPr="00090176">
        <w:rPr>
          <w:rFonts w:ascii="仿宋" w:eastAsia="仿宋" w:hAnsi="仿宋"/>
          <w:color w:val="000000"/>
          <w:sz w:val="24"/>
        </w:rPr>
        <w:t>教师应具备</w:t>
      </w:r>
      <w:r w:rsidR="000B4959">
        <w:rPr>
          <w:rFonts w:ascii="仿宋" w:eastAsia="仿宋" w:hAnsi="仿宋" w:hint="eastAsia"/>
          <w:color w:val="000000"/>
          <w:sz w:val="24"/>
        </w:rPr>
        <w:t>本科</w:t>
      </w:r>
      <w:r w:rsidRPr="00090176">
        <w:rPr>
          <w:rFonts w:ascii="仿宋" w:eastAsia="仿宋" w:hAnsi="仿宋"/>
          <w:color w:val="000000"/>
          <w:sz w:val="24"/>
        </w:rPr>
        <w:t>以上学历</w:t>
      </w:r>
      <w:r w:rsidRPr="00090176">
        <w:rPr>
          <w:rFonts w:ascii="仿宋" w:eastAsia="仿宋" w:hAnsi="仿宋" w:hint="eastAsia"/>
          <w:color w:val="000000"/>
          <w:sz w:val="24"/>
        </w:rPr>
        <w:t>，</w:t>
      </w:r>
      <w:r w:rsidRPr="00090176">
        <w:rPr>
          <w:rFonts w:ascii="仿宋" w:eastAsia="仿宋" w:hAnsi="仿宋"/>
          <w:color w:val="000000"/>
          <w:sz w:val="24"/>
        </w:rPr>
        <w:t>热爱教育事业</w:t>
      </w:r>
      <w:r w:rsidRPr="00090176">
        <w:rPr>
          <w:rFonts w:ascii="仿宋" w:eastAsia="仿宋" w:hAnsi="仿宋" w:hint="eastAsia"/>
          <w:color w:val="000000"/>
          <w:sz w:val="24"/>
        </w:rPr>
        <w:t>，</w:t>
      </w:r>
      <w:r w:rsidRPr="00090176">
        <w:rPr>
          <w:rFonts w:ascii="仿宋" w:eastAsia="仿宋" w:hAnsi="仿宋"/>
          <w:color w:val="000000"/>
          <w:sz w:val="24"/>
        </w:rPr>
        <w:t>工作认真</w:t>
      </w:r>
      <w:r w:rsidRPr="00090176">
        <w:rPr>
          <w:rFonts w:ascii="仿宋" w:eastAsia="仿宋" w:hAnsi="仿宋" w:hint="eastAsia"/>
          <w:color w:val="000000"/>
          <w:sz w:val="24"/>
        </w:rPr>
        <w:t>，</w:t>
      </w:r>
      <w:r w:rsidRPr="00090176">
        <w:rPr>
          <w:rFonts w:ascii="仿宋" w:eastAsia="仿宋" w:hAnsi="仿宋"/>
          <w:color w:val="000000"/>
          <w:sz w:val="24"/>
        </w:rPr>
        <w:t>作风严谨</w:t>
      </w:r>
      <w:r w:rsidRPr="00090176">
        <w:rPr>
          <w:rFonts w:ascii="仿宋" w:eastAsia="仿宋" w:hAnsi="仿宋" w:hint="eastAsia"/>
          <w:color w:val="000000"/>
          <w:sz w:val="24"/>
        </w:rPr>
        <w:t>，</w:t>
      </w:r>
      <w:r w:rsidRPr="00090176">
        <w:rPr>
          <w:rFonts w:ascii="仿宋" w:eastAsia="仿宋" w:hAnsi="仿宋"/>
          <w:color w:val="000000"/>
          <w:sz w:val="24"/>
        </w:rPr>
        <w:t>持有国家或行业的职业资格证书</w:t>
      </w:r>
      <w:r w:rsidRPr="00090176">
        <w:rPr>
          <w:rFonts w:ascii="仿宋" w:eastAsia="仿宋" w:hAnsi="仿宋" w:hint="eastAsia"/>
          <w:color w:val="000000"/>
          <w:sz w:val="24"/>
        </w:rPr>
        <w:t>，</w:t>
      </w:r>
      <w:r w:rsidRPr="00090176">
        <w:rPr>
          <w:rFonts w:ascii="仿宋" w:eastAsia="仿宋" w:hAnsi="仿宋"/>
          <w:color w:val="000000"/>
          <w:sz w:val="24"/>
        </w:rPr>
        <w:t>或者具有企业工作经历</w:t>
      </w:r>
      <w:r w:rsidRPr="00090176">
        <w:rPr>
          <w:rFonts w:ascii="仿宋" w:eastAsia="仿宋" w:hAnsi="仿宋" w:hint="eastAsia"/>
          <w:color w:val="000000"/>
          <w:sz w:val="24"/>
        </w:rPr>
        <w:t>，</w:t>
      </w:r>
      <w:r w:rsidRPr="00090176">
        <w:rPr>
          <w:rFonts w:ascii="仿宋" w:eastAsia="仿宋" w:hAnsi="仿宋"/>
          <w:color w:val="000000"/>
          <w:sz w:val="24"/>
        </w:rPr>
        <w:t>具备课程开发能力</w:t>
      </w:r>
      <w:r w:rsidRPr="00090176">
        <w:rPr>
          <w:rFonts w:ascii="仿宋" w:eastAsia="仿宋" w:hAnsi="仿宋" w:hint="eastAsia"/>
          <w:color w:val="000000"/>
          <w:sz w:val="24"/>
        </w:rPr>
        <w:t>，</w:t>
      </w:r>
      <w:r w:rsidR="00B63248">
        <w:rPr>
          <w:rFonts w:ascii="仿宋" w:eastAsia="仿宋" w:hAnsi="仿宋"/>
          <w:color w:val="000000"/>
          <w:sz w:val="24"/>
        </w:rPr>
        <w:t>能指导项目实训</w:t>
      </w:r>
      <w:r w:rsidR="00B63248">
        <w:rPr>
          <w:rFonts w:ascii="仿宋" w:eastAsia="仿宋" w:hAnsi="仿宋" w:hint="eastAsia"/>
          <w:color w:val="000000"/>
          <w:sz w:val="24"/>
        </w:rPr>
        <w:t>；</w:t>
      </w:r>
      <w:r w:rsidR="00B63248" w:rsidRPr="00B63248">
        <w:rPr>
          <w:rFonts w:ascii="仿宋" w:eastAsia="仿宋" w:hAnsi="仿宋" w:hint="eastAsia"/>
          <w:color w:val="000000"/>
          <w:sz w:val="24"/>
        </w:rPr>
        <w:t>具有扎实的专业知识和熟练的操作技能，能够开展课程教学改革和科学研究，有较强的执教能力，每两年应到企业兼职锻炼累计3个月以上，能够积极参与专业建设和实训基地建设。为满足教学工作的需要，专业生师</w:t>
      </w:r>
      <w:proofErr w:type="gramStart"/>
      <w:r w:rsidR="00B63248" w:rsidRPr="00B63248">
        <w:rPr>
          <w:rFonts w:ascii="仿宋" w:eastAsia="仿宋" w:hAnsi="仿宋" w:hint="eastAsia"/>
          <w:color w:val="000000"/>
          <w:sz w:val="24"/>
        </w:rPr>
        <w:t>比建议</w:t>
      </w:r>
      <w:proofErr w:type="gramEnd"/>
      <w:r w:rsidR="00B63248" w:rsidRPr="00B63248">
        <w:rPr>
          <w:rFonts w:ascii="仿宋" w:eastAsia="仿宋" w:hAnsi="仿宋" w:hint="eastAsia"/>
          <w:color w:val="000000"/>
          <w:sz w:val="24"/>
        </w:rPr>
        <w:t>为18：1 。</w:t>
      </w:r>
    </w:p>
    <w:p w14:paraId="18A781BB" w14:textId="77777777" w:rsidR="00DA4E0D" w:rsidRPr="00DA4E0D" w:rsidRDefault="00DA4E0D" w:rsidP="0048323D">
      <w:pPr>
        <w:spacing w:line="440" w:lineRule="exact"/>
        <w:ind w:firstLineChars="200" w:firstLine="480"/>
        <w:rPr>
          <w:rFonts w:ascii="仿宋" w:eastAsia="仿宋" w:hAnsi="仿宋"/>
          <w:color w:val="000000"/>
          <w:sz w:val="24"/>
        </w:rPr>
      </w:pPr>
      <w:r w:rsidRPr="00DA4E0D">
        <w:rPr>
          <w:rFonts w:ascii="仿宋" w:eastAsia="仿宋" w:hAnsi="仿宋" w:hint="eastAsia"/>
          <w:color w:val="000000"/>
          <w:sz w:val="24"/>
        </w:rPr>
        <w:t>本专业具有双专业带头人，其中一人来自企业，都具有高级职称，在电子商务领域内有丰富的专业实践能力，具备创新能力和开拓精神；有扎实的专业知识和较强的实践操作能力；具有敏捷的思维和较强的洞察力，及时掌握电子商务的发展动态和趋势，提出专业发展思路和措施；能够主持本专业人才培养模式改革和课程体系构建；具有带领专业教学团队的能力；具有较强的组织科技服务和社会培训能力；能够主持编写出版专著或教材，具备主持科研课题和校内外实训基地建设项目的能力；有较高的教学水平，具备指导青年教师提高教学水平，加强实践技能，开展社会服务的能力。</w:t>
      </w:r>
    </w:p>
    <w:p w14:paraId="6D28AFF5" w14:textId="77777777" w:rsidR="00CA06C1" w:rsidRPr="00090176" w:rsidRDefault="00CA06C1" w:rsidP="0048323D">
      <w:pPr>
        <w:spacing w:line="440" w:lineRule="exact"/>
        <w:ind w:firstLineChars="200" w:firstLine="480"/>
        <w:rPr>
          <w:rFonts w:ascii="仿宋" w:eastAsia="仿宋" w:hAnsi="仿宋"/>
          <w:color w:val="000000"/>
          <w:sz w:val="24"/>
        </w:rPr>
      </w:pPr>
      <w:r w:rsidRPr="00CA06C1">
        <w:rPr>
          <w:rFonts w:ascii="仿宋" w:eastAsia="仿宋" w:hAnsi="仿宋" w:hint="eastAsia"/>
          <w:color w:val="000000"/>
          <w:sz w:val="24"/>
        </w:rPr>
        <w:t>本专业兼职教师具有5年以上电子商务企业一线工作经历，具有一定的执教能力，能够完成讲座或实训指导，指导学生顶岗实习，及时解决工作过程中的技术问题；能够参与专业人才培养方案制定、课程开发，参与指导学生职业素养养成与职业技能培养；</w:t>
      </w:r>
      <w:r w:rsidRPr="00CA06C1">
        <w:rPr>
          <w:rFonts w:ascii="仿宋" w:eastAsia="仿宋" w:hAnsi="仿宋" w:hint="eastAsia"/>
          <w:color w:val="000000"/>
          <w:sz w:val="24"/>
        </w:rPr>
        <w:lastRenderedPageBreak/>
        <w:t>具备工程师或以上职称。</w:t>
      </w:r>
    </w:p>
    <w:p w14:paraId="4CF33FB7" w14:textId="77777777" w:rsidR="008F095F" w:rsidRPr="00090176" w:rsidRDefault="008F095F" w:rsidP="0048323D">
      <w:pPr>
        <w:spacing w:line="440" w:lineRule="exact"/>
        <w:ind w:firstLineChars="200" w:firstLine="480"/>
        <w:rPr>
          <w:rFonts w:ascii="仿宋" w:eastAsia="仿宋" w:hAnsi="仿宋"/>
          <w:color w:val="000000"/>
          <w:sz w:val="24"/>
        </w:rPr>
      </w:pPr>
      <w:r w:rsidRPr="00090176">
        <w:rPr>
          <w:rFonts w:ascii="仿宋" w:eastAsia="仿宋" w:hAnsi="仿宋"/>
          <w:color w:val="000000"/>
          <w:sz w:val="24"/>
        </w:rPr>
        <w:t>在实践类课程上</w:t>
      </w:r>
      <w:r w:rsidRPr="00090176">
        <w:rPr>
          <w:rFonts w:ascii="仿宋" w:eastAsia="仿宋" w:hAnsi="仿宋" w:hint="eastAsia"/>
          <w:color w:val="000000"/>
          <w:sz w:val="24"/>
        </w:rPr>
        <w:t>，</w:t>
      </w:r>
      <w:r w:rsidRPr="00090176">
        <w:rPr>
          <w:rFonts w:ascii="仿宋" w:eastAsia="仿宋" w:hAnsi="仿宋"/>
          <w:color w:val="000000"/>
          <w:sz w:val="24"/>
        </w:rPr>
        <w:t>聘请行业企业技术人员作为兼职教师</w:t>
      </w:r>
      <w:r w:rsidRPr="00090176">
        <w:rPr>
          <w:rFonts w:ascii="仿宋" w:eastAsia="仿宋" w:hAnsi="仿宋" w:hint="eastAsia"/>
          <w:color w:val="000000"/>
          <w:sz w:val="24"/>
        </w:rPr>
        <w:t>，</w:t>
      </w:r>
      <w:r w:rsidR="00B63248">
        <w:rPr>
          <w:rFonts w:ascii="仿宋" w:eastAsia="仿宋" w:hAnsi="仿宋"/>
          <w:color w:val="000000"/>
          <w:sz w:val="24"/>
        </w:rPr>
        <w:t>企业兼职教师</w:t>
      </w:r>
      <w:r w:rsidRPr="00090176">
        <w:rPr>
          <w:rFonts w:ascii="仿宋" w:eastAsia="仿宋" w:hAnsi="仿宋"/>
          <w:color w:val="000000"/>
          <w:sz w:val="24"/>
        </w:rPr>
        <w:t>为行业内从业多年的资深专业技术人员</w:t>
      </w:r>
      <w:r w:rsidRPr="00090176">
        <w:rPr>
          <w:rFonts w:ascii="仿宋" w:eastAsia="仿宋" w:hAnsi="仿宋" w:hint="eastAsia"/>
          <w:color w:val="000000"/>
          <w:sz w:val="24"/>
        </w:rPr>
        <w:t>，</w:t>
      </w:r>
      <w:r w:rsidRPr="00090176">
        <w:rPr>
          <w:rFonts w:ascii="仿宋" w:eastAsia="仿宋" w:hAnsi="仿宋"/>
          <w:color w:val="000000"/>
          <w:sz w:val="24"/>
        </w:rPr>
        <w:t>有较强的执教能力。专职教师和兼职教师</w:t>
      </w:r>
      <w:r w:rsidRPr="00090176">
        <w:rPr>
          <w:rFonts w:ascii="仿宋" w:eastAsia="仿宋" w:hAnsi="仿宋" w:hint="eastAsia"/>
          <w:color w:val="000000"/>
          <w:sz w:val="24"/>
        </w:rPr>
        <w:t>采取“一课双师”形式共同完成专业课程的教学和实训指导，</w:t>
      </w:r>
      <w:r w:rsidRPr="00090176">
        <w:rPr>
          <w:rFonts w:ascii="仿宋" w:eastAsia="仿宋" w:hAnsi="仿宋"/>
          <w:color w:val="000000"/>
          <w:sz w:val="24"/>
        </w:rPr>
        <w:t>兼职教师</w:t>
      </w:r>
      <w:r w:rsidRPr="00090176">
        <w:rPr>
          <w:rFonts w:ascii="仿宋" w:eastAsia="仿宋" w:hAnsi="仿宋" w:hint="eastAsia"/>
          <w:color w:val="000000"/>
          <w:sz w:val="24"/>
        </w:rPr>
        <w:t>主要负责讲授专业的新标准、新技术、新工艺、新流程等，指导生产性实训和</w:t>
      </w:r>
      <w:r w:rsidR="00BA488A" w:rsidRPr="00090176">
        <w:rPr>
          <w:rFonts w:ascii="仿宋" w:eastAsia="仿宋" w:hAnsi="仿宋" w:hint="eastAsia"/>
          <w:color w:val="000000"/>
          <w:sz w:val="24"/>
        </w:rPr>
        <w:t>岗位</w:t>
      </w:r>
      <w:r w:rsidRPr="00090176">
        <w:rPr>
          <w:rFonts w:ascii="仿宋" w:eastAsia="仿宋" w:hAnsi="仿宋" w:hint="eastAsia"/>
          <w:color w:val="000000"/>
          <w:sz w:val="24"/>
        </w:rPr>
        <w:t>实习。</w:t>
      </w:r>
    </w:p>
    <w:p w14:paraId="2AE0371C" w14:textId="77777777" w:rsidR="00DC7B80" w:rsidRPr="00090176" w:rsidRDefault="00DC7B80" w:rsidP="0048323D">
      <w:pPr>
        <w:spacing w:line="440" w:lineRule="exact"/>
        <w:ind w:firstLineChars="147" w:firstLine="353"/>
        <w:rPr>
          <w:rFonts w:ascii="仿宋" w:eastAsia="仿宋" w:hAnsi="仿宋"/>
          <w:bCs/>
          <w:color w:val="000000"/>
          <w:sz w:val="24"/>
        </w:rPr>
      </w:pPr>
      <w:r w:rsidRPr="00090176">
        <w:rPr>
          <w:rFonts w:ascii="仿宋" w:eastAsia="仿宋" w:hAnsi="仿宋" w:hint="eastAsia"/>
          <w:bCs/>
          <w:color w:val="000000"/>
          <w:sz w:val="24"/>
        </w:rPr>
        <w:t>（二）</w:t>
      </w:r>
      <w:r w:rsidR="000E7013" w:rsidRPr="00090176">
        <w:rPr>
          <w:rFonts w:ascii="仿宋" w:eastAsia="仿宋" w:hAnsi="仿宋" w:hint="eastAsia"/>
          <w:bCs/>
          <w:color w:val="000000"/>
          <w:sz w:val="24"/>
        </w:rPr>
        <w:t>教学设施</w:t>
      </w:r>
    </w:p>
    <w:p w14:paraId="76AEE8A9" w14:textId="77777777" w:rsidR="000E7013" w:rsidRPr="00090176" w:rsidRDefault="000E7013" w:rsidP="0048323D">
      <w:pPr>
        <w:spacing w:line="440" w:lineRule="exact"/>
        <w:ind w:firstLineChars="200" w:firstLine="480"/>
        <w:outlineLvl w:val="1"/>
        <w:rPr>
          <w:rFonts w:ascii="仿宋" w:eastAsia="仿宋" w:hAnsi="仿宋"/>
          <w:color w:val="000000"/>
          <w:sz w:val="24"/>
        </w:rPr>
      </w:pPr>
      <w:r w:rsidRPr="00090176">
        <w:rPr>
          <w:rFonts w:ascii="仿宋" w:eastAsia="仿宋" w:hAnsi="仿宋" w:hint="eastAsia"/>
          <w:color w:val="000000"/>
          <w:sz w:val="24"/>
        </w:rPr>
        <w:t>1、教室条件</w:t>
      </w:r>
    </w:p>
    <w:p w14:paraId="2F20A424" w14:textId="77777777" w:rsidR="000E7013" w:rsidRPr="00090176" w:rsidRDefault="000E7013" w:rsidP="0048323D">
      <w:pPr>
        <w:spacing w:line="440" w:lineRule="exact"/>
        <w:ind w:firstLine="480"/>
        <w:jc w:val="left"/>
        <w:rPr>
          <w:rFonts w:ascii="仿宋" w:eastAsia="仿宋" w:hAnsi="仿宋"/>
          <w:color w:val="000000"/>
          <w:sz w:val="24"/>
        </w:rPr>
      </w:pPr>
      <w:r w:rsidRPr="00090176">
        <w:rPr>
          <w:rFonts w:ascii="仿宋" w:eastAsia="仿宋" w:hAnsi="仿宋" w:hint="eastAsia"/>
          <w:color w:val="000000"/>
          <w:sz w:val="24"/>
        </w:rPr>
        <w:t>教室包括普通教室和专业教室，均配备有黑（白）板、多媒体计算机、投影设备或触控一体机、</w:t>
      </w:r>
      <w:r w:rsidR="000C387C" w:rsidRPr="00090176">
        <w:rPr>
          <w:rFonts w:ascii="仿宋" w:eastAsia="仿宋" w:hAnsi="仿宋" w:hint="eastAsia"/>
          <w:color w:val="000000"/>
          <w:sz w:val="24"/>
        </w:rPr>
        <w:t>音响设备、</w:t>
      </w:r>
      <w:r w:rsidRPr="00090176">
        <w:rPr>
          <w:rFonts w:ascii="仿宋" w:eastAsia="仿宋" w:hAnsi="仿宋" w:hint="eastAsia"/>
          <w:color w:val="000000"/>
          <w:sz w:val="24"/>
        </w:rPr>
        <w:t>互联网接入或Wi-Fi环境，并实施网络安全防护措施；安装应急照明装置并保持良好状态，符合紧急疏散要求，标志明显，保持逃生通道畅通无阻。</w:t>
      </w:r>
    </w:p>
    <w:p w14:paraId="1245BF97" w14:textId="77777777" w:rsidR="008F095F" w:rsidRPr="00090176" w:rsidRDefault="000E7013" w:rsidP="0048323D">
      <w:pPr>
        <w:autoSpaceDE w:val="0"/>
        <w:autoSpaceDN w:val="0"/>
        <w:adjustRightInd w:val="0"/>
        <w:spacing w:line="440" w:lineRule="exact"/>
        <w:ind w:firstLine="482"/>
        <w:rPr>
          <w:rFonts w:ascii="仿宋" w:eastAsia="仿宋" w:hAnsi="仿宋"/>
          <w:color w:val="000000"/>
          <w:sz w:val="24"/>
        </w:rPr>
      </w:pPr>
      <w:r w:rsidRPr="00090176">
        <w:rPr>
          <w:rFonts w:ascii="仿宋" w:eastAsia="仿宋" w:hAnsi="仿宋"/>
          <w:color w:val="000000"/>
          <w:sz w:val="24"/>
        </w:rPr>
        <w:t>2</w:t>
      </w:r>
      <w:r w:rsidR="00DC7B80" w:rsidRPr="00090176">
        <w:rPr>
          <w:rFonts w:ascii="仿宋" w:eastAsia="仿宋" w:hAnsi="仿宋" w:hint="eastAsia"/>
          <w:color w:val="000000"/>
          <w:sz w:val="24"/>
        </w:rPr>
        <w:t>．校内实训条件</w:t>
      </w:r>
    </w:p>
    <w:p w14:paraId="18D3B469" w14:textId="77777777" w:rsidR="008F095F" w:rsidRPr="00090176" w:rsidRDefault="008F095F" w:rsidP="0048323D">
      <w:pPr>
        <w:autoSpaceDE w:val="0"/>
        <w:autoSpaceDN w:val="0"/>
        <w:adjustRightInd w:val="0"/>
        <w:spacing w:line="440" w:lineRule="exact"/>
        <w:ind w:firstLine="482"/>
        <w:rPr>
          <w:rFonts w:ascii="仿宋" w:eastAsia="仿宋" w:hAnsi="仿宋"/>
          <w:color w:val="000000"/>
          <w:sz w:val="24"/>
        </w:rPr>
      </w:pPr>
      <w:r w:rsidRPr="00090176">
        <w:rPr>
          <w:rFonts w:ascii="仿宋" w:eastAsia="仿宋" w:hAnsi="仿宋" w:hint="eastAsia"/>
          <w:color w:val="000000"/>
          <w:sz w:val="24"/>
        </w:rPr>
        <w:t>校内实</w:t>
      </w:r>
      <w:proofErr w:type="gramStart"/>
      <w:r w:rsidRPr="00090176">
        <w:rPr>
          <w:rFonts w:ascii="仿宋" w:eastAsia="仿宋" w:hAnsi="仿宋" w:hint="eastAsia"/>
          <w:color w:val="000000"/>
          <w:sz w:val="24"/>
        </w:rPr>
        <w:t>训设备</w:t>
      </w:r>
      <w:proofErr w:type="gramEnd"/>
      <w:r w:rsidRPr="00090176">
        <w:rPr>
          <w:rFonts w:ascii="仿宋" w:eastAsia="仿宋" w:hAnsi="仿宋" w:hint="eastAsia"/>
          <w:color w:val="000000"/>
          <w:sz w:val="24"/>
        </w:rPr>
        <w:t>和实训场地应满足实践教学计划基本要求，支撑实践教学计划所必需的校内实训基地基本要求包括</w:t>
      </w:r>
      <w:r w:rsidR="00A10D15" w:rsidRPr="00A10D15">
        <w:rPr>
          <w:rFonts w:ascii="仿宋" w:eastAsia="仿宋" w:hAnsi="仿宋" w:hint="eastAsia"/>
        </w:rPr>
        <w:t>电子商务综合实训室</w:t>
      </w:r>
      <w:r w:rsidR="00A10D15">
        <w:rPr>
          <w:rFonts w:ascii="仿宋" w:eastAsia="仿宋" w:hAnsi="仿宋" w:hint="eastAsia"/>
        </w:rPr>
        <w:t>、</w:t>
      </w:r>
      <w:r w:rsidR="00A10D15" w:rsidRPr="00A10D15">
        <w:rPr>
          <w:rFonts w:ascii="仿宋" w:eastAsia="仿宋" w:hAnsi="仿宋" w:hint="eastAsia"/>
        </w:rPr>
        <w:t>数据库实训室</w:t>
      </w:r>
      <w:r w:rsidR="00A10D15">
        <w:rPr>
          <w:rFonts w:ascii="仿宋" w:eastAsia="仿宋" w:hAnsi="仿宋" w:hint="eastAsia"/>
        </w:rPr>
        <w:t>、</w:t>
      </w:r>
      <w:r w:rsidR="00A10D15" w:rsidRPr="00A10D15">
        <w:rPr>
          <w:rFonts w:ascii="仿宋" w:eastAsia="仿宋" w:hAnsi="仿宋" w:hint="eastAsia"/>
        </w:rPr>
        <w:t>企业经营沙盘实训室</w:t>
      </w:r>
      <w:r w:rsidR="00A10D15">
        <w:rPr>
          <w:rFonts w:ascii="仿宋" w:eastAsia="仿宋" w:hAnsi="仿宋" w:hint="eastAsia"/>
        </w:rPr>
        <w:t>、</w:t>
      </w:r>
      <w:r w:rsidR="00A10D15" w:rsidRPr="00A10D15">
        <w:rPr>
          <w:rFonts w:ascii="仿宋" w:eastAsia="仿宋" w:hAnsi="仿宋" w:hint="eastAsia"/>
        </w:rPr>
        <w:t>移动商务实训室</w:t>
      </w:r>
      <w:r w:rsidR="00A10D15">
        <w:rPr>
          <w:rFonts w:ascii="仿宋" w:eastAsia="仿宋" w:hAnsi="仿宋" w:hint="eastAsia"/>
        </w:rPr>
        <w:t>、</w:t>
      </w:r>
      <w:r w:rsidR="00A10D15" w:rsidRPr="00A10D15">
        <w:rPr>
          <w:rFonts w:ascii="仿宋" w:eastAsia="仿宋" w:hAnsi="仿宋" w:hint="eastAsia"/>
        </w:rPr>
        <w:t>电子商务生产性</w:t>
      </w:r>
      <w:r w:rsidR="00A10D15">
        <w:rPr>
          <w:rFonts w:ascii="仿宋" w:eastAsia="仿宋" w:hAnsi="仿宋" w:hint="eastAsia"/>
        </w:rPr>
        <w:t>实训室等。</w:t>
      </w:r>
    </w:p>
    <w:p w14:paraId="0CBCEE99" w14:textId="77777777" w:rsidR="00DC7B80" w:rsidRPr="00090176" w:rsidRDefault="000C387C" w:rsidP="002F031B">
      <w:pPr>
        <w:spacing w:line="360" w:lineRule="auto"/>
        <w:jc w:val="center"/>
        <w:rPr>
          <w:rFonts w:ascii="仿宋" w:eastAsia="仿宋" w:hAnsi="仿宋"/>
          <w:b/>
          <w:bCs/>
          <w:color w:val="000000"/>
          <w:sz w:val="24"/>
        </w:rPr>
      </w:pPr>
      <w:r w:rsidRPr="00090176">
        <w:rPr>
          <w:rFonts w:ascii="仿宋" w:eastAsia="仿宋" w:hAnsi="仿宋" w:hint="eastAsia"/>
          <w:b/>
          <w:bCs/>
          <w:color w:val="000000"/>
          <w:sz w:val="24"/>
        </w:rPr>
        <w:t>校内实</w:t>
      </w:r>
      <w:proofErr w:type="gramStart"/>
      <w:r w:rsidRPr="00090176">
        <w:rPr>
          <w:rFonts w:ascii="仿宋" w:eastAsia="仿宋" w:hAnsi="仿宋" w:hint="eastAsia"/>
          <w:b/>
          <w:bCs/>
          <w:color w:val="000000"/>
          <w:sz w:val="24"/>
        </w:rPr>
        <w:t>训条件</w:t>
      </w:r>
      <w:proofErr w:type="gramEnd"/>
      <w:r w:rsidR="002F031B" w:rsidRPr="00090176">
        <w:rPr>
          <w:rFonts w:ascii="仿宋" w:eastAsia="仿宋" w:hAnsi="仿宋" w:hint="eastAsia"/>
          <w:b/>
          <w:bCs/>
          <w:color w:val="000000"/>
          <w:sz w:val="24"/>
        </w:rPr>
        <w:t>一览表</w:t>
      </w:r>
    </w:p>
    <w:tbl>
      <w:tblPr>
        <w:tblW w:w="9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9"/>
        <w:gridCol w:w="2976"/>
        <w:gridCol w:w="2410"/>
        <w:gridCol w:w="1759"/>
      </w:tblGrid>
      <w:tr w:rsidR="000C387C" w:rsidRPr="00A10D15" w14:paraId="5874B985" w14:textId="77777777" w:rsidTr="00CF7B28">
        <w:trPr>
          <w:cantSplit/>
          <w:trHeight w:val="564"/>
          <w:jc w:val="center"/>
        </w:trPr>
        <w:tc>
          <w:tcPr>
            <w:tcW w:w="2329" w:type="dxa"/>
            <w:tcBorders>
              <w:top w:val="single" w:sz="12" w:space="0" w:color="auto"/>
              <w:left w:val="single" w:sz="12" w:space="0" w:color="auto"/>
              <w:right w:val="single" w:sz="4" w:space="0" w:color="auto"/>
            </w:tcBorders>
            <w:vAlign w:val="center"/>
          </w:tcPr>
          <w:p w14:paraId="471A1DE0" w14:textId="77777777" w:rsidR="000C387C" w:rsidRPr="00A10D15" w:rsidRDefault="000C387C" w:rsidP="00F147D5">
            <w:pPr>
              <w:spacing w:line="240" w:lineRule="exact"/>
              <w:jc w:val="center"/>
              <w:rPr>
                <w:rFonts w:ascii="仿宋" w:eastAsia="仿宋" w:hAnsi="仿宋"/>
                <w:color w:val="000000"/>
                <w:szCs w:val="21"/>
              </w:rPr>
            </w:pPr>
            <w:r w:rsidRPr="00A10D15">
              <w:rPr>
                <w:rFonts w:ascii="仿宋" w:eastAsia="仿宋" w:hAnsi="仿宋" w:hint="eastAsia"/>
                <w:color w:val="000000"/>
                <w:szCs w:val="21"/>
              </w:rPr>
              <w:t>实训室名称</w:t>
            </w:r>
          </w:p>
        </w:tc>
        <w:tc>
          <w:tcPr>
            <w:tcW w:w="2976" w:type="dxa"/>
            <w:tcBorders>
              <w:top w:val="single" w:sz="12" w:space="0" w:color="auto"/>
              <w:left w:val="single" w:sz="4" w:space="0" w:color="auto"/>
            </w:tcBorders>
            <w:vAlign w:val="center"/>
          </w:tcPr>
          <w:p w14:paraId="4FF9005A" w14:textId="77777777" w:rsidR="000C387C" w:rsidRPr="00A10D15" w:rsidRDefault="000C387C" w:rsidP="00F147D5">
            <w:pPr>
              <w:spacing w:line="240" w:lineRule="exact"/>
              <w:jc w:val="center"/>
              <w:rPr>
                <w:rFonts w:ascii="仿宋" w:eastAsia="仿宋" w:hAnsi="仿宋"/>
                <w:color w:val="000000"/>
                <w:szCs w:val="21"/>
              </w:rPr>
            </w:pPr>
            <w:r w:rsidRPr="00A10D15">
              <w:rPr>
                <w:rFonts w:ascii="仿宋" w:eastAsia="仿宋" w:hAnsi="仿宋" w:hint="eastAsia"/>
                <w:color w:val="000000"/>
                <w:szCs w:val="21"/>
              </w:rPr>
              <w:t>主要实</w:t>
            </w:r>
            <w:proofErr w:type="gramStart"/>
            <w:r w:rsidRPr="00A10D15">
              <w:rPr>
                <w:rFonts w:ascii="仿宋" w:eastAsia="仿宋" w:hAnsi="仿宋" w:hint="eastAsia"/>
                <w:color w:val="000000"/>
                <w:szCs w:val="21"/>
              </w:rPr>
              <w:t>训项目</w:t>
            </w:r>
            <w:proofErr w:type="gramEnd"/>
          </w:p>
        </w:tc>
        <w:tc>
          <w:tcPr>
            <w:tcW w:w="2410" w:type="dxa"/>
            <w:tcBorders>
              <w:top w:val="single" w:sz="12" w:space="0" w:color="auto"/>
            </w:tcBorders>
            <w:vAlign w:val="center"/>
          </w:tcPr>
          <w:p w14:paraId="1E8F5EB4" w14:textId="77777777" w:rsidR="000C387C" w:rsidRPr="00A10D15" w:rsidRDefault="000C387C" w:rsidP="00F147D5">
            <w:pPr>
              <w:spacing w:line="240" w:lineRule="exact"/>
              <w:jc w:val="center"/>
              <w:rPr>
                <w:rFonts w:ascii="仿宋" w:eastAsia="仿宋" w:hAnsi="仿宋"/>
                <w:color w:val="000000"/>
                <w:szCs w:val="21"/>
              </w:rPr>
            </w:pPr>
            <w:r w:rsidRPr="00A10D15">
              <w:rPr>
                <w:rFonts w:ascii="仿宋" w:eastAsia="仿宋" w:hAnsi="仿宋" w:hint="eastAsia"/>
                <w:color w:val="000000"/>
                <w:szCs w:val="21"/>
              </w:rPr>
              <w:t>主要设备</w:t>
            </w:r>
          </w:p>
        </w:tc>
        <w:tc>
          <w:tcPr>
            <w:tcW w:w="1759" w:type="dxa"/>
            <w:tcBorders>
              <w:top w:val="single" w:sz="12" w:space="0" w:color="auto"/>
            </w:tcBorders>
            <w:vAlign w:val="center"/>
          </w:tcPr>
          <w:p w14:paraId="7D30E957" w14:textId="77777777" w:rsidR="000C387C" w:rsidRPr="00A10D15" w:rsidRDefault="000C387C" w:rsidP="00F147D5">
            <w:pPr>
              <w:spacing w:line="240" w:lineRule="exact"/>
              <w:jc w:val="center"/>
              <w:rPr>
                <w:rFonts w:ascii="仿宋" w:eastAsia="仿宋" w:hAnsi="仿宋"/>
                <w:color w:val="000000"/>
                <w:szCs w:val="21"/>
              </w:rPr>
            </w:pPr>
            <w:r w:rsidRPr="00A10D15">
              <w:rPr>
                <w:rFonts w:ascii="仿宋" w:eastAsia="仿宋" w:hAnsi="仿宋" w:hint="eastAsia"/>
                <w:color w:val="000000"/>
                <w:szCs w:val="21"/>
              </w:rPr>
              <w:t>工位数量</w:t>
            </w:r>
          </w:p>
        </w:tc>
      </w:tr>
      <w:tr w:rsidR="00283E2A" w:rsidRPr="00A10D15" w14:paraId="132BCDE8" w14:textId="77777777" w:rsidTr="00FB64B8">
        <w:trPr>
          <w:cantSplit/>
          <w:jc w:val="center"/>
        </w:trPr>
        <w:tc>
          <w:tcPr>
            <w:tcW w:w="2329" w:type="dxa"/>
            <w:tcBorders>
              <w:left w:val="single" w:sz="12" w:space="0" w:color="auto"/>
              <w:right w:val="single" w:sz="4" w:space="0" w:color="auto"/>
            </w:tcBorders>
            <w:vAlign w:val="center"/>
          </w:tcPr>
          <w:p w14:paraId="10FE1A88" w14:textId="77777777" w:rsidR="00283E2A" w:rsidRPr="00A10D15" w:rsidRDefault="00283E2A" w:rsidP="00283E2A">
            <w:pPr>
              <w:jc w:val="center"/>
              <w:rPr>
                <w:rFonts w:ascii="仿宋" w:eastAsia="仿宋" w:hAnsi="仿宋"/>
              </w:rPr>
            </w:pPr>
            <w:r w:rsidRPr="00A10D15">
              <w:rPr>
                <w:rFonts w:ascii="仿宋" w:eastAsia="仿宋" w:hAnsi="仿宋" w:hint="eastAsia"/>
              </w:rPr>
              <w:t>电子商务综合实训室</w:t>
            </w:r>
          </w:p>
          <w:p w14:paraId="7F4C8681" w14:textId="77777777" w:rsidR="00283E2A" w:rsidRPr="00A10D15" w:rsidRDefault="00283E2A" w:rsidP="00283E2A">
            <w:pPr>
              <w:jc w:val="center"/>
              <w:rPr>
                <w:rFonts w:ascii="仿宋" w:eastAsia="仿宋" w:hAnsi="仿宋"/>
              </w:rPr>
            </w:pPr>
            <w:r w:rsidRPr="00A10D15">
              <w:rPr>
                <w:rFonts w:ascii="仿宋" w:eastAsia="仿宋" w:hAnsi="仿宋" w:hint="eastAsia"/>
              </w:rPr>
              <w:t>S413</w:t>
            </w:r>
          </w:p>
        </w:tc>
        <w:tc>
          <w:tcPr>
            <w:tcW w:w="2976" w:type="dxa"/>
            <w:tcBorders>
              <w:left w:val="single" w:sz="4" w:space="0" w:color="auto"/>
            </w:tcBorders>
          </w:tcPr>
          <w:p w14:paraId="35D0FE6C" w14:textId="77777777" w:rsidR="00283E2A" w:rsidRPr="00A10D15" w:rsidRDefault="00283E2A" w:rsidP="00283E2A">
            <w:pPr>
              <w:rPr>
                <w:rFonts w:ascii="仿宋" w:eastAsia="仿宋" w:hAnsi="仿宋"/>
              </w:rPr>
            </w:pPr>
            <w:r w:rsidRPr="00A10D15">
              <w:rPr>
                <w:rFonts w:ascii="仿宋" w:eastAsia="仿宋" w:hAnsi="仿宋" w:hint="eastAsia"/>
              </w:rPr>
              <w:t>网络营销、网站建设、综合实训项目，电子商务校企合作项目</w:t>
            </w:r>
          </w:p>
        </w:tc>
        <w:tc>
          <w:tcPr>
            <w:tcW w:w="2410" w:type="dxa"/>
          </w:tcPr>
          <w:p w14:paraId="2DBD3CF1" w14:textId="77777777" w:rsidR="00283E2A" w:rsidRPr="00CA21BA" w:rsidRDefault="00283E2A" w:rsidP="00283E2A">
            <w:r w:rsidRPr="00CA21BA">
              <w:rPr>
                <w:rFonts w:hint="eastAsia"/>
              </w:rPr>
              <w:t>计算机、互联网、相关软件</w:t>
            </w:r>
          </w:p>
        </w:tc>
        <w:tc>
          <w:tcPr>
            <w:tcW w:w="1759" w:type="dxa"/>
            <w:vAlign w:val="center"/>
          </w:tcPr>
          <w:p w14:paraId="4FD7BCDF" w14:textId="77777777" w:rsidR="00283E2A" w:rsidRDefault="00283E2A" w:rsidP="00283E2A">
            <w:pPr>
              <w:spacing w:line="360" w:lineRule="exact"/>
              <w:jc w:val="center"/>
              <w:rPr>
                <w:rFonts w:ascii="仿宋_GB2312"/>
                <w:sz w:val="24"/>
              </w:rPr>
            </w:pPr>
            <w:r>
              <w:rPr>
                <w:rFonts w:ascii="仿宋_GB2312" w:hint="eastAsia"/>
                <w:sz w:val="24"/>
              </w:rPr>
              <w:t>实训室</w:t>
            </w:r>
          </w:p>
          <w:p w14:paraId="22759041" w14:textId="77777777" w:rsidR="00283E2A" w:rsidRDefault="00283E2A" w:rsidP="00283E2A">
            <w:pPr>
              <w:spacing w:line="360" w:lineRule="exact"/>
              <w:jc w:val="center"/>
              <w:rPr>
                <w:rFonts w:ascii="仿宋_GB2312"/>
                <w:sz w:val="24"/>
              </w:rPr>
            </w:pPr>
            <w:r>
              <w:rPr>
                <w:rFonts w:ascii="仿宋_GB2312" w:hint="eastAsia"/>
                <w:sz w:val="24"/>
              </w:rPr>
              <w:t>（</w:t>
            </w:r>
            <w:r>
              <w:rPr>
                <w:rFonts w:ascii="仿宋_GB2312" w:hint="eastAsia"/>
                <w:sz w:val="24"/>
              </w:rPr>
              <w:t>56</w:t>
            </w:r>
            <w:r>
              <w:rPr>
                <w:rFonts w:ascii="仿宋_GB2312" w:hint="eastAsia"/>
                <w:sz w:val="24"/>
              </w:rPr>
              <w:t>台）</w:t>
            </w:r>
          </w:p>
        </w:tc>
      </w:tr>
      <w:tr w:rsidR="00283E2A" w:rsidRPr="00A10D15" w14:paraId="4B159F25" w14:textId="77777777" w:rsidTr="00FB64B8">
        <w:trPr>
          <w:cantSplit/>
          <w:jc w:val="center"/>
        </w:trPr>
        <w:tc>
          <w:tcPr>
            <w:tcW w:w="2329" w:type="dxa"/>
            <w:tcBorders>
              <w:left w:val="single" w:sz="12" w:space="0" w:color="auto"/>
              <w:right w:val="single" w:sz="4" w:space="0" w:color="auto"/>
            </w:tcBorders>
            <w:vAlign w:val="center"/>
          </w:tcPr>
          <w:p w14:paraId="1286EAEA" w14:textId="77777777" w:rsidR="00283E2A" w:rsidRPr="00A10D15" w:rsidRDefault="00283E2A" w:rsidP="00283E2A">
            <w:pPr>
              <w:jc w:val="center"/>
              <w:rPr>
                <w:rFonts w:ascii="仿宋" w:eastAsia="仿宋" w:hAnsi="仿宋"/>
              </w:rPr>
            </w:pPr>
            <w:r w:rsidRPr="00A10D15">
              <w:rPr>
                <w:rFonts w:ascii="仿宋" w:eastAsia="仿宋" w:hAnsi="仿宋" w:hint="eastAsia"/>
              </w:rPr>
              <w:t>数据库实训室</w:t>
            </w:r>
          </w:p>
          <w:p w14:paraId="5CEEDE3C" w14:textId="77777777" w:rsidR="00283E2A" w:rsidRPr="00A10D15" w:rsidRDefault="00283E2A" w:rsidP="00283E2A">
            <w:pPr>
              <w:jc w:val="center"/>
              <w:rPr>
                <w:rFonts w:ascii="仿宋" w:eastAsia="仿宋" w:hAnsi="仿宋"/>
              </w:rPr>
            </w:pPr>
            <w:r w:rsidRPr="00A10D15">
              <w:rPr>
                <w:rFonts w:ascii="仿宋" w:eastAsia="仿宋" w:hAnsi="仿宋" w:hint="eastAsia"/>
              </w:rPr>
              <w:t>D402</w:t>
            </w:r>
          </w:p>
        </w:tc>
        <w:tc>
          <w:tcPr>
            <w:tcW w:w="2976" w:type="dxa"/>
            <w:tcBorders>
              <w:left w:val="single" w:sz="4" w:space="0" w:color="auto"/>
            </w:tcBorders>
          </w:tcPr>
          <w:p w14:paraId="52D08BB9" w14:textId="77777777" w:rsidR="00283E2A" w:rsidRPr="00A10D15" w:rsidRDefault="00283E2A" w:rsidP="00283E2A">
            <w:pPr>
              <w:rPr>
                <w:rFonts w:ascii="仿宋" w:eastAsia="仿宋" w:hAnsi="仿宋"/>
              </w:rPr>
            </w:pPr>
            <w:r w:rsidRPr="00A10D15">
              <w:rPr>
                <w:rFonts w:ascii="仿宋" w:eastAsia="仿宋" w:hAnsi="仿宋" w:hint="eastAsia"/>
              </w:rPr>
              <w:t>Access课程、数据库应用</w:t>
            </w:r>
          </w:p>
        </w:tc>
        <w:tc>
          <w:tcPr>
            <w:tcW w:w="2410" w:type="dxa"/>
          </w:tcPr>
          <w:p w14:paraId="258D0F93" w14:textId="77777777" w:rsidR="00283E2A" w:rsidRPr="00CA21BA" w:rsidRDefault="00283E2A" w:rsidP="00283E2A">
            <w:r w:rsidRPr="00CA21BA">
              <w:rPr>
                <w:rFonts w:hint="eastAsia"/>
              </w:rPr>
              <w:t>计算机、互联网、相关软件</w:t>
            </w:r>
          </w:p>
        </w:tc>
        <w:tc>
          <w:tcPr>
            <w:tcW w:w="1759" w:type="dxa"/>
            <w:vAlign w:val="center"/>
          </w:tcPr>
          <w:p w14:paraId="2F9B4C4D" w14:textId="77777777" w:rsidR="00283E2A" w:rsidRDefault="00283E2A" w:rsidP="00283E2A">
            <w:pPr>
              <w:spacing w:line="360" w:lineRule="exact"/>
              <w:jc w:val="center"/>
              <w:rPr>
                <w:rFonts w:ascii="仿宋_GB2312"/>
                <w:sz w:val="24"/>
              </w:rPr>
            </w:pPr>
            <w:r>
              <w:rPr>
                <w:rFonts w:ascii="仿宋_GB2312" w:hint="eastAsia"/>
                <w:sz w:val="24"/>
              </w:rPr>
              <w:t>实训室</w:t>
            </w:r>
          </w:p>
          <w:p w14:paraId="73CAEDE7" w14:textId="77777777" w:rsidR="00283E2A" w:rsidRDefault="00283E2A" w:rsidP="00283E2A">
            <w:pPr>
              <w:spacing w:line="360" w:lineRule="exact"/>
              <w:jc w:val="center"/>
              <w:rPr>
                <w:rFonts w:ascii="仿宋_GB2312"/>
                <w:sz w:val="24"/>
              </w:rPr>
            </w:pPr>
            <w:r>
              <w:rPr>
                <w:rFonts w:ascii="仿宋_GB2312" w:hint="eastAsia"/>
                <w:sz w:val="24"/>
              </w:rPr>
              <w:t>（</w:t>
            </w:r>
            <w:r>
              <w:rPr>
                <w:rFonts w:ascii="仿宋_GB2312" w:hint="eastAsia"/>
                <w:sz w:val="24"/>
              </w:rPr>
              <w:t>60</w:t>
            </w:r>
            <w:r>
              <w:rPr>
                <w:rFonts w:ascii="仿宋_GB2312" w:hint="eastAsia"/>
                <w:sz w:val="24"/>
              </w:rPr>
              <w:t>台）</w:t>
            </w:r>
          </w:p>
        </w:tc>
      </w:tr>
      <w:tr w:rsidR="00283E2A" w:rsidRPr="00A10D15" w14:paraId="64375CB5" w14:textId="77777777" w:rsidTr="00FB64B8">
        <w:trPr>
          <w:cantSplit/>
          <w:jc w:val="center"/>
        </w:trPr>
        <w:tc>
          <w:tcPr>
            <w:tcW w:w="2329" w:type="dxa"/>
            <w:tcBorders>
              <w:left w:val="single" w:sz="12" w:space="0" w:color="auto"/>
              <w:right w:val="single" w:sz="4" w:space="0" w:color="auto"/>
            </w:tcBorders>
            <w:vAlign w:val="center"/>
          </w:tcPr>
          <w:p w14:paraId="17871B65" w14:textId="77777777" w:rsidR="00283E2A" w:rsidRPr="00A10D15" w:rsidRDefault="00283E2A" w:rsidP="00283E2A">
            <w:pPr>
              <w:jc w:val="center"/>
              <w:rPr>
                <w:rFonts w:ascii="仿宋" w:eastAsia="仿宋" w:hAnsi="仿宋"/>
              </w:rPr>
            </w:pPr>
            <w:r w:rsidRPr="00A10D15">
              <w:rPr>
                <w:rFonts w:ascii="仿宋" w:eastAsia="仿宋" w:hAnsi="仿宋" w:hint="eastAsia"/>
              </w:rPr>
              <w:t>电子商务企业项目中心</w:t>
            </w:r>
          </w:p>
          <w:p w14:paraId="3532BA13" w14:textId="77777777" w:rsidR="00283E2A" w:rsidRPr="00A10D15" w:rsidRDefault="00283E2A" w:rsidP="00283E2A">
            <w:pPr>
              <w:jc w:val="center"/>
              <w:rPr>
                <w:rFonts w:ascii="仿宋" w:eastAsia="仿宋" w:hAnsi="仿宋"/>
              </w:rPr>
            </w:pPr>
            <w:r w:rsidRPr="00A10D15">
              <w:rPr>
                <w:rFonts w:ascii="仿宋" w:eastAsia="仿宋" w:hAnsi="仿宋" w:hint="eastAsia"/>
              </w:rPr>
              <w:t>S410</w:t>
            </w:r>
          </w:p>
        </w:tc>
        <w:tc>
          <w:tcPr>
            <w:tcW w:w="2976" w:type="dxa"/>
            <w:tcBorders>
              <w:left w:val="single" w:sz="4" w:space="0" w:color="auto"/>
            </w:tcBorders>
          </w:tcPr>
          <w:p w14:paraId="76193035" w14:textId="77777777" w:rsidR="00283E2A" w:rsidRPr="00A10D15" w:rsidRDefault="00283E2A" w:rsidP="00283E2A">
            <w:pPr>
              <w:rPr>
                <w:rFonts w:ascii="仿宋" w:eastAsia="仿宋" w:hAnsi="仿宋"/>
              </w:rPr>
            </w:pPr>
            <w:r w:rsidRPr="00A10D15">
              <w:rPr>
                <w:rFonts w:ascii="仿宋" w:eastAsia="仿宋" w:hAnsi="仿宋" w:hint="eastAsia"/>
              </w:rPr>
              <w:t>网页设计与制作，网络营销，网站建设与管理维护，校企合作、电子商务企业项目；</w:t>
            </w:r>
          </w:p>
        </w:tc>
        <w:tc>
          <w:tcPr>
            <w:tcW w:w="2410" w:type="dxa"/>
          </w:tcPr>
          <w:p w14:paraId="3F5B6222" w14:textId="77777777" w:rsidR="00283E2A" w:rsidRPr="00CA21BA" w:rsidRDefault="00283E2A" w:rsidP="00283E2A">
            <w:r w:rsidRPr="00CA21BA">
              <w:rPr>
                <w:rFonts w:hint="eastAsia"/>
              </w:rPr>
              <w:t>计算机、互联网、相关软件</w:t>
            </w:r>
          </w:p>
        </w:tc>
        <w:tc>
          <w:tcPr>
            <w:tcW w:w="1759" w:type="dxa"/>
            <w:vAlign w:val="center"/>
          </w:tcPr>
          <w:p w14:paraId="2FD07603" w14:textId="77777777" w:rsidR="00283E2A" w:rsidRDefault="00283E2A" w:rsidP="00283E2A">
            <w:pPr>
              <w:spacing w:line="360" w:lineRule="exact"/>
              <w:jc w:val="center"/>
              <w:rPr>
                <w:rFonts w:ascii="仿宋_GB2312"/>
                <w:sz w:val="24"/>
              </w:rPr>
            </w:pPr>
            <w:r>
              <w:rPr>
                <w:rFonts w:ascii="仿宋_GB2312" w:hint="eastAsia"/>
                <w:sz w:val="24"/>
              </w:rPr>
              <w:t>实训室</w:t>
            </w:r>
          </w:p>
          <w:p w14:paraId="6B4C2BC0" w14:textId="77777777" w:rsidR="00283E2A" w:rsidRDefault="00283E2A" w:rsidP="00283E2A">
            <w:pPr>
              <w:spacing w:line="360" w:lineRule="exact"/>
              <w:jc w:val="center"/>
              <w:rPr>
                <w:rFonts w:ascii="仿宋_GB2312"/>
                <w:sz w:val="24"/>
              </w:rPr>
            </w:pPr>
            <w:r>
              <w:rPr>
                <w:rFonts w:ascii="仿宋_GB2312" w:hint="eastAsia"/>
                <w:sz w:val="24"/>
              </w:rPr>
              <w:t>（</w:t>
            </w:r>
            <w:r>
              <w:rPr>
                <w:rFonts w:ascii="仿宋_GB2312" w:hint="eastAsia"/>
                <w:sz w:val="24"/>
              </w:rPr>
              <w:t>50</w:t>
            </w:r>
            <w:r>
              <w:rPr>
                <w:rFonts w:ascii="仿宋_GB2312" w:hint="eastAsia"/>
                <w:sz w:val="24"/>
              </w:rPr>
              <w:t>台）</w:t>
            </w:r>
          </w:p>
        </w:tc>
      </w:tr>
      <w:tr w:rsidR="00283E2A" w:rsidRPr="00A10D15" w14:paraId="72FB3408" w14:textId="77777777" w:rsidTr="00FB64B8">
        <w:trPr>
          <w:cantSplit/>
          <w:jc w:val="center"/>
        </w:trPr>
        <w:tc>
          <w:tcPr>
            <w:tcW w:w="2329" w:type="dxa"/>
            <w:tcBorders>
              <w:left w:val="single" w:sz="12" w:space="0" w:color="auto"/>
              <w:right w:val="single" w:sz="4" w:space="0" w:color="auto"/>
            </w:tcBorders>
            <w:vAlign w:val="center"/>
          </w:tcPr>
          <w:p w14:paraId="3AEC849D" w14:textId="77777777" w:rsidR="00283E2A" w:rsidRPr="00A10D15" w:rsidRDefault="00283E2A" w:rsidP="00283E2A">
            <w:pPr>
              <w:jc w:val="center"/>
              <w:rPr>
                <w:rFonts w:ascii="仿宋" w:eastAsia="仿宋" w:hAnsi="仿宋"/>
              </w:rPr>
            </w:pPr>
            <w:r w:rsidRPr="00A10D15">
              <w:rPr>
                <w:rFonts w:ascii="仿宋" w:eastAsia="仿宋" w:hAnsi="仿宋" w:hint="eastAsia"/>
              </w:rPr>
              <w:t>电子商务实训室</w:t>
            </w:r>
          </w:p>
          <w:p w14:paraId="1EA8545A" w14:textId="77777777" w:rsidR="00283E2A" w:rsidRPr="00A10D15" w:rsidRDefault="00283E2A" w:rsidP="00283E2A">
            <w:pPr>
              <w:jc w:val="center"/>
              <w:rPr>
                <w:rFonts w:ascii="仿宋" w:eastAsia="仿宋" w:hAnsi="仿宋"/>
              </w:rPr>
            </w:pPr>
            <w:r w:rsidRPr="00A10D15">
              <w:rPr>
                <w:rFonts w:ascii="仿宋" w:eastAsia="仿宋" w:hAnsi="仿宋" w:hint="eastAsia"/>
              </w:rPr>
              <w:t>S411</w:t>
            </w:r>
          </w:p>
        </w:tc>
        <w:tc>
          <w:tcPr>
            <w:tcW w:w="2976" w:type="dxa"/>
            <w:tcBorders>
              <w:left w:val="single" w:sz="4" w:space="0" w:color="auto"/>
            </w:tcBorders>
          </w:tcPr>
          <w:p w14:paraId="3AB8C7F4" w14:textId="77777777" w:rsidR="00283E2A" w:rsidRPr="00A10D15" w:rsidRDefault="00283E2A" w:rsidP="00283E2A">
            <w:pPr>
              <w:rPr>
                <w:rFonts w:ascii="仿宋" w:eastAsia="仿宋" w:hAnsi="仿宋"/>
              </w:rPr>
            </w:pPr>
            <w:r w:rsidRPr="00A10D15">
              <w:rPr>
                <w:rFonts w:ascii="仿宋" w:eastAsia="仿宋" w:hAnsi="仿宋" w:hint="eastAsia"/>
              </w:rPr>
              <w:t>电子商务实务考证，网店装修、产品制作与美化、电子商务企业项目</w:t>
            </w:r>
          </w:p>
        </w:tc>
        <w:tc>
          <w:tcPr>
            <w:tcW w:w="2410" w:type="dxa"/>
          </w:tcPr>
          <w:p w14:paraId="5DDBAB83" w14:textId="77777777" w:rsidR="00283E2A" w:rsidRPr="00CA21BA" w:rsidRDefault="00283E2A" w:rsidP="00283E2A">
            <w:r w:rsidRPr="00CA21BA">
              <w:rPr>
                <w:rFonts w:hint="eastAsia"/>
              </w:rPr>
              <w:t>计算机、互联网、相关软件</w:t>
            </w:r>
          </w:p>
        </w:tc>
        <w:tc>
          <w:tcPr>
            <w:tcW w:w="1759" w:type="dxa"/>
            <w:vAlign w:val="center"/>
          </w:tcPr>
          <w:p w14:paraId="4F4FB28E" w14:textId="77777777" w:rsidR="00283E2A" w:rsidRDefault="00283E2A" w:rsidP="00283E2A">
            <w:pPr>
              <w:spacing w:line="360" w:lineRule="exact"/>
              <w:jc w:val="center"/>
              <w:rPr>
                <w:rFonts w:ascii="仿宋_GB2312"/>
                <w:sz w:val="24"/>
              </w:rPr>
            </w:pPr>
            <w:r>
              <w:rPr>
                <w:rFonts w:ascii="仿宋_GB2312" w:hint="eastAsia"/>
                <w:sz w:val="24"/>
              </w:rPr>
              <w:t>实训室</w:t>
            </w:r>
          </w:p>
          <w:p w14:paraId="3F81D5FD" w14:textId="77777777" w:rsidR="00283E2A" w:rsidRDefault="00283E2A" w:rsidP="00283E2A">
            <w:pPr>
              <w:spacing w:line="360" w:lineRule="exact"/>
              <w:jc w:val="center"/>
              <w:rPr>
                <w:rFonts w:ascii="仿宋_GB2312"/>
                <w:sz w:val="24"/>
              </w:rPr>
            </w:pPr>
            <w:r>
              <w:rPr>
                <w:rFonts w:ascii="仿宋_GB2312" w:hint="eastAsia"/>
                <w:sz w:val="24"/>
              </w:rPr>
              <w:t>（</w:t>
            </w:r>
            <w:r>
              <w:rPr>
                <w:rFonts w:ascii="仿宋_GB2312" w:hint="eastAsia"/>
                <w:sz w:val="24"/>
              </w:rPr>
              <w:t>60</w:t>
            </w:r>
            <w:r>
              <w:rPr>
                <w:rFonts w:ascii="仿宋_GB2312" w:hint="eastAsia"/>
                <w:sz w:val="24"/>
              </w:rPr>
              <w:t>台）</w:t>
            </w:r>
          </w:p>
        </w:tc>
      </w:tr>
      <w:tr w:rsidR="00283E2A" w:rsidRPr="00A10D15" w14:paraId="4A2BC348" w14:textId="77777777" w:rsidTr="00FB64B8">
        <w:trPr>
          <w:cantSplit/>
          <w:jc w:val="center"/>
        </w:trPr>
        <w:tc>
          <w:tcPr>
            <w:tcW w:w="2329" w:type="dxa"/>
            <w:tcBorders>
              <w:left w:val="single" w:sz="12" w:space="0" w:color="auto"/>
              <w:right w:val="single" w:sz="4" w:space="0" w:color="auto"/>
            </w:tcBorders>
            <w:vAlign w:val="center"/>
          </w:tcPr>
          <w:p w14:paraId="2A08110B" w14:textId="77777777" w:rsidR="00283E2A" w:rsidRPr="00A10D15" w:rsidRDefault="00283E2A" w:rsidP="00283E2A">
            <w:pPr>
              <w:jc w:val="center"/>
              <w:rPr>
                <w:rFonts w:ascii="仿宋" w:eastAsia="仿宋" w:hAnsi="仿宋"/>
              </w:rPr>
            </w:pPr>
            <w:r w:rsidRPr="00A10D15">
              <w:rPr>
                <w:rFonts w:ascii="仿宋" w:eastAsia="仿宋" w:hAnsi="仿宋" w:hint="eastAsia"/>
              </w:rPr>
              <w:t>企业经营沙盘实训室</w:t>
            </w:r>
          </w:p>
          <w:p w14:paraId="12828979" w14:textId="77777777" w:rsidR="00283E2A" w:rsidRPr="00A10D15" w:rsidRDefault="00283E2A" w:rsidP="00283E2A">
            <w:pPr>
              <w:jc w:val="center"/>
              <w:rPr>
                <w:rFonts w:ascii="仿宋" w:eastAsia="仿宋" w:hAnsi="仿宋"/>
              </w:rPr>
            </w:pPr>
            <w:r w:rsidRPr="00A10D15">
              <w:rPr>
                <w:rFonts w:ascii="仿宋" w:eastAsia="仿宋" w:hAnsi="仿宋" w:hint="eastAsia"/>
              </w:rPr>
              <w:t>S412</w:t>
            </w:r>
          </w:p>
        </w:tc>
        <w:tc>
          <w:tcPr>
            <w:tcW w:w="2976" w:type="dxa"/>
            <w:tcBorders>
              <w:left w:val="single" w:sz="4" w:space="0" w:color="auto"/>
            </w:tcBorders>
          </w:tcPr>
          <w:p w14:paraId="34E09C75" w14:textId="77777777" w:rsidR="00283E2A" w:rsidRPr="00A10D15" w:rsidRDefault="00283E2A" w:rsidP="00283E2A">
            <w:pPr>
              <w:rPr>
                <w:rFonts w:ascii="仿宋" w:eastAsia="仿宋" w:hAnsi="仿宋"/>
              </w:rPr>
            </w:pPr>
            <w:r w:rsidRPr="00A10D15">
              <w:rPr>
                <w:rFonts w:ascii="仿宋" w:eastAsia="仿宋" w:hAnsi="仿宋" w:hint="eastAsia"/>
              </w:rPr>
              <w:t>企业沙盘模拟，企业运营，实战演练</w:t>
            </w:r>
          </w:p>
        </w:tc>
        <w:tc>
          <w:tcPr>
            <w:tcW w:w="2410" w:type="dxa"/>
          </w:tcPr>
          <w:p w14:paraId="27DF0282" w14:textId="77777777" w:rsidR="00283E2A" w:rsidRPr="00CA21BA" w:rsidRDefault="00283E2A" w:rsidP="00283E2A">
            <w:r w:rsidRPr="00CA21BA">
              <w:rPr>
                <w:rFonts w:hint="eastAsia"/>
              </w:rPr>
              <w:t>企业沙盘、计算机、互联网、相关软件</w:t>
            </w:r>
          </w:p>
        </w:tc>
        <w:tc>
          <w:tcPr>
            <w:tcW w:w="1759" w:type="dxa"/>
            <w:vAlign w:val="center"/>
          </w:tcPr>
          <w:p w14:paraId="316FEC13" w14:textId="77777777" w:rsidR="00283E2A" w:rsidRDefault="00283E2A" w:rsidP="00283E2A">
            <w:pPr>
              <w:spacing w:line="360" w:lineRule="exact"/>
              <w:jc w:val="center"/>
              <w:rPr>
                <w:rFonts w:ascii="仿宋_GB2312"/>
                <w:sz w:val="24"/>
              </w:rPr>
            </w:pPr>
            <w:r>
              <w:rPr>
                <w:rFonts w:ascii="仿宋_GB2312" w:hint="eastAsia"/>
                <w:sz w:val="24"/>
              </w:rPr>
              <w:t>实训室</w:t>
            </w:r>
          </w:p>
          <w:p w14:paraId="2DC06D3F" w14:textId="77777777" w:rsidR="003E5869" w:rsidRDefault="003E5869" w:rsidP="00283E2A">
            <w:pPr>
              <w:spacing w:line="360" w:lineRule="exact"/>
              <w:jc w:val="center"/>
              <w:rPr>
                <w:rFonts w:ascii="仿宋_GB2312"/>
                <w:sz w:val="24"/>
              </w:rPr>
            </w:pPr>
            <w:r>
              <w:rPr>
                <w:rFonts w:ascii="仿宋_GB2312" w:hint="eastAsia"/>
                <w:sz w:val="24"/>
              </w:rPr>
              <w:t>（</w:t>
            </w:r>
            <w:r w:rsidR="00632B5E">
              <w:rPr>
                <w:rFonts w:ascii="仿宋_GB2312" w:hint="eastAsia"/>
                <w:sz w:val="24"/>
              </w:rPr>
              <w:t>60</w:t>
            </w:r>
            <w:r w:rsidR="001B2FA0">
              <w:rPr>
                <w:rFonts w:ascii="仿宋_GB2312" w:hint="eastAsia"/>
                <w:sz w:val="24"/>
              </w:rPr>
              <w:t>个</w:t>
            </w:r>
            <w:r>
              <w:rPr>
                <w:rFonts w:ascii="仿宋_GB2312" w:hint="eastAsia"/>
                <w:sz w:val="24"/>
              </w:rPr>
              <w:t>）</w:t>
            </w:r>
          </w:p>
        </w:tc>
      </w:tr>
      <w:tr w:rsidR="00283E2A" w:rsidRPr="00A10D15" w14:paraId="2F99162A" w14:textId="77777777" w:rsidTr="00FB64B8">
        <w:trPr>
          <w:cantSplit/>
          <w:jc w:val="center"/>
        </w:trPr>
        <w:tc>
          <w:tcPr>
            <w:tcW w:w="2329" w:type="dxa"/>
            <w:tcBorders>
              <w:left w:val="single" w:sz="12" w:space="0" w:color="auto"/>
              <w:right w:val="single" w:sz="4" w:space="0" w:color="auto"/>
            </w:tcBorders>
            <w:vAlign w:val="center"/>
          </w:tcPr>
          <w:p w14:paraId="0BEF803E" w14:textId="77777777" w:rsidR="00283E2A" w:rsidRPr="00A10D15" w:rsidRDefault="00283E2A" w:rsidP="00283E2A">
            <w:pPr>
              <w:jc w:val="center"/>
              <w:rPr>
                <w:rFonts w:ascii="仿宋" w:eastAsia="仿宋" w:hAnsi="仿宋"/>
              </w:rPr>
            </w:pPr>
            <w:r w:rsidRPr="00A10D15">
              <w:rPr>
                <w:rFonts w:ascii="仿宋" w:eastAsia="仿宋" w:hAnsi="仿宋" w:hint="eastAsia"/>
              </w:rPr>
              <w:t>公共机房实训室</w:t>
            </w:r>
          </w:p>
          <w:p w14:paraId="7E179141" w14:textId="77777777" w:rsidR="00283E2A" w:rsidRPr="00A10D15" w:rsidRDefault="00283E2A" w:rsidP="00283E2A">
            <w:pPr>
              <w:jc w:val="center"/>
              <w:rPr>
                <w:rFonts w:ascii="仿宋" w:eastAsia="仿宋" w:hAnsi="仿宋"/>
              </w:rPr>
            </w:pPr>
            <w:r w:rsidRPr="00A10D15">
              <w:rPr>
                <w:rFonts w:ascii="仿宋" w:eastAsia="仿宋" w:hAnsi="仿宋" w:hint="eastAsia"/>
              </w:rPr>
              <w:t>S103/S408</w:t>
            </w:r>
          </w:p>
        </w:tc>
        <w:tc>
          <w:tcPr>
            <w:tcW w:w="2976" w:type="dxa"/>
            <w:tcBorders>
              <w:left w:val="single" w:sz="4" w:space="0" w:color="auto"/>
            </w:tcBorders>
          </w:tcPr>
          <w:p w14:paraId="692C566F" w14:textId="77777777" w:rsidR="00283E2A" w:rsidRPr="00A10D15" w:rsidRDefault="00283E2A" w:rsidP="00283E2A">
            <w:pPr>
              <w:rPr>
                <w:rFonts w:ascii="仿宋" w:eastAsia="仿宋" w:hAnsi="仿宋"/>
              </w:rPr>
            </w:pPr>
            <w:r w:rsidRPr="00A10D15">
              <w:rPr>
                <w:rFonts w:ascii="仿宋" w:eastAsia="仿宋" w:hAnsi="仿宋" w:hint="eastAsia"/>
              </w:rPr>
              <w:t>计算机应用基础、计算机网络基础、计算机拆装等基础实训</w:t>
            </w:r>
          </w:p>
        </w:tc>
        <w:tc>
          <w:tcPr>
            <w:tcW w:w="2410" w:type="dxa"/>
          </w:tcPr>
          <w:p w14:paraId="64FCC8D9" w14:textId="77777777" w:rsidR="00283E2A" w:rsidRPr="00CA21BA" w:rsidRDefault="00283E2A" w:rsidP="00283E2A">
            <w:r w:rsidRPr="00CA21BA">
              <w:rPr>
                <w:rFonts w:hint="eastAsia"/>
              </w:rPr>
              <w:t>计算机、互联网、相关软件</w:t>
            </w:r>
          </w:p>
        </w:tc>
        <w:tc>
          <w:tcPr>
            <w:tcW w:w="1759" w:type="dxa"/>
            <w:vAlign w:val="center"/>
          </w:tcPr>
          <w:p w14:paraId="50B21595" w14:textId="77777777" w:rsidR="003E5869" w:rsidRDefault="00283E2A" w:rsidP="00283E2A">
            <w:pPr>
              <w:spacing w:line="360" w:lineRule="exact"/>
              <w:jc w:val="center"/>
              <w:rPr>
                <w:rFonts w:ascii="仿宋_GB2312"/>
                <w:sz w:val="24"/>
              </w:rPr>
            </w:pPr>
            <w:r>
              <w:rPr>
                <w:rFonts w:ascii="仿宋_GB2312" w:hint="eastAsia"/>
                <w:sz w:val="24"/>
              </w:rPr>
              <w:t>实训室</w:t>
            </w:r>
          </w:p>
          <w:p w14:paraId="5AF2CC6B" w14:textId="77777777" w:rsidR="00283E2A" w:rsidRDefault="003E5869" w:rsidP="00283E2A">
            <w:pPr>
              <w:spacing w:line="360" w:lineRule="exact"/>
              <w:jc w:val="center"/>
              <w:rPr>
                <w:rFonts w:ascii="仿宋_GB2312"/>
                <w:sz w:val="24"/>
              </w:rPr>
            </w:pPr>
            <w:r>
              <w:rPr>
                <w:rFonts w:ascii="仿宋_GB2312" w:hint="eastAsia"/>
                <w:sz w:val="24"/>
              </w:rPr>
              <w:t>（</w:t>
            </w:r>
            <w:r w:rsidR="001B2FA0">
              <w:rPr>
                <w:rFonts w:ascii="仿宋_GB2312" w:hint="eastAsia"/>
                <w:sz w:val="24"/>
              </w:rPr>
              <w:t>120</w:t>
            </w:r>
            <w:r>
              <w:rPr>
                <w:rFonts w:ascii="仿宋_GB2312" w:hint="eastAsia"/>
                <w:sz w:val="24"/>
              </w:rPr>
              <w:t>台）</w:t>
            </w:r>
          </w:p>
        </w:tc>
      </w:tr>
      <w:tr w:rsidR="00283E2A" w:rsidRPr="00A10D15" w14:paraId="3F41A944" w14:textId="77777777" w:rsidTr="00FB64B8">
        <w:trPr>
          <w:cantSplit/>
          <w:jc w:val="center"/>
        </w:trPr>
        <w:tc>
          <w:tcPr>
            <w:tcW w:w="2329" w:type="dxa"/>
            <w:tcBorders>
              <w:left w:val="single" w:sz="12" w:space="0" w:color="auto"/>
              <w:right w:val="single" w:sz="4" w:space="0" w:color="auto"/>
            </w:tcBorders>
            <w:vAlign w:val="center"/>
          </w:tcPr>
          <w:p w14:paraId="1EF41550" w14:textId="77777777" w:rsidR="00283E2A" w:rsidRPr="00A10D15" w:rsidRDefault="00283E2A" w:rsidP="00283E2A">
            <w:pPr>
              <w:jc w:val="center"/>
              <w:rPr>
                <w:rFonts w:ascii="仿宋" w:eastAsia="仿宋" w:hAnsi="仿宋"/>
              </w:rPr>
            </w:pPr>
            <w:r w:rsidRPr="00A10D15">
              <w:rPr>
                <w:rFonts w:ascii="仿宋" w:eastAsia="仿宋" w:hAnsi="仿宋" w:hint="eastAsia"/>
              </w:rPr>
              <w:t>移动商务实训室</w:t>
            </w:r>
          </w:p>
          <w:p w14:paraId="14E25F8E" w14:textId="77777777" w:rsidR="00283E2A" w:rsidRPr="00A10D15" w:rsidRDefault="00283E2A" w:rsidP="00283E2A">
            <w:pPr>
              <w:jc w:val="center"/>
              <w:rPr>
                <w:rFonts w:ascii="仿宋" w:eastAsia="仿宋" w:hAnsi="仿宋"/>
              </w:rPr>
            </w:pPr>
            <w:r w:rsidRPr="00A10D15">
              <w:rPr>
                <w:rFonts w:ascii="仿宋" w:eastAsia="仿宋" w:hAnsi="仿宋" w:hint="eastAsia"/>
              </w:rPr>
              <w:t>S308</w:t>
            </w:r>
          </w:p>
        </w:tc>
        <w:tc>
          <w:tcPr>
            <w:tcW w:w="2976" w:type="dxa"/>
            <w:tcBorders>
              <w:left w:val="single" w:sz="4" w:space="0" w:color="auto"/>
            </w:tcBorders>
          </w:tcPr>
          <w:p w14:paraId="4B78749F" w14:textId="77777777" w:rsidR="00283E2A" w:rsidRPr="00A10D15" w:rsidRDefault="00283E2A" w:rsidP="00283E2A">
            <w:pPr>
              <w:rPr>
                <w:rFonts w:ascii="仿宋" w:eastAsia="仿宋" w:hAnsi="仿宋"/>
              </w:rPr>
            </w:pPr>
            <w:r w:rsidRPr="00A10D15">
              <w:rPr>
                <w:rFonts w:ascii="仿宋" w:eastAsia="仿宋" w:hAnsi="仿宋" w:hint="eastAsia"/>
              </w:rPr>
              <w:t>移动商务、</w:t>
            </w:r>
            <w:proofErr w:type="gramStart"/>
            <w:r w:rsidRPr="00A10D15">
              <w:rPr>
                <w:rFonts w:ascii="仿宋" w:eastAsia="仿宋" w:hAnsi="仿宋" w:hint="eastAsia"/>
              </w:rPr>
              <w:t>微信营销</w:t>
            </w:r>
            <w:proofErr w:type="gramEnd"/>
            <w:r w:rsidRPr="00A10D15">
              <w:rPr>
                <w:rFonts w:ascii="仿宋" w:eastAsia="仿宋" w:hAnsi="仿宋" w:hint="eastAsia"/>
              </w:rPr>
              <w:t>、电子商务综合实训</w:t>
            </w:r>
          </w:p>
        </w:tc>
        <w:tc>
          <w:tcPr>
            <w:tcW w:w="2410" w:type="dxa"/>
          </w:tcPr>
          <w:p w14:paraId="671ECDC7" w14:textId="77777777" w:rsidR="00283E2A" w:rsidRPr="00CA21BA" w:rsidRDefault="00283E2A" w:rsidP="00283E2A">
            <w:r w:rsidRPr="00CA21BA">
              <w:rPr>
                <w:rFonts w:hint="eastAsia"/>
              </w:rPr>
              <w:t>计算机、互联网、相关软件</w:t>
            </w:r>
          </w:p>
        </w:tc>
        <w:tc>
          <w:tcPr>
            <w:tcW w:w="1759" w:type="dxa"/>
            <w:vAlign w:val="center"/>
          </w:tcPr>
          <w:p w14:paraId="23C93937" w14:textId="77777777" w:rsidR="00283E2A" w:rsidRDefault="00283E2A" w:rsidP="00283E2A">
            <w:pPr>
              <w:spacing w:line="360" w:lineRule="exact"/>
              <w:jc w:val="center"/>
              <w:rPr>
                <w:rFonts w:ascii="仿宋_GB2312"/>
                <w:sz w:val="24"/>
              </w:rPr>
            </w:pPr>
            <w:r>
              <w:rPr>
                <w:rFonts w:ascii="仿宋_GB2312" w:hint="eastAsia"/>
                <w:sz w:val="24"/>
              </w:rPr>
              <w:t>实训室</w:t>
            </w:r>
            <w:r>
              <w:rPr>
                <w:rFonts w:ascii="仿宋_GB2312" w:hint="eastAsia"/>
                <w:sz w:val="24"/>
              </w:rPr>
              <w:t>S308</w:t>
            </w:r>
          </w:p>
          <w:p w14:paraId="79A4B85C" w14:textId="77777777" w:rsidR="00283E2A" w:rsidRDefault="00283E2A" w:rsidP="00283E2A">
            <w:pPr>
              <w:spacing w:line="360" w:lineRule="exact"/>
              <w:jc w:val="center"/>
              <w:rPr>
                <w:rFonts w:ascii="仿宋_GB2312"/>
                <w:sz w:val="24"/>
              </w:rPr>
            </w:pPr>
            <w:r>
              <w:rPr>
                <w:rFonts w:ascii="仿宋_GB2312" w:hint="eastAsia"/>
                <w:sz w:val="24"/>
              </w:rPr>
              <w:t>（</w:t>
            </w:r>
            <w:r>
              <w:rPr>
                <w:rFonts w:ascii="仿宋_GB2312" w:hint="eastAsia"/>
                <w:sz w:val="24"/>
              </w:rPr>
              <w:t>60</w:t>
            </w:r>
            <w:r>
              <w:rPr>
                <w:rFonts w:ascii="仿宋_GB2312" w:hint="eastAsia"/>
                <w:sz w:val="24"/>
              </w:rPr>
              <w:t>台）</w:t>
            </w:r>
          </w:p>
        </w:tc>
      </w:tr>
      <w:tr w:rsidR="00283E2A" w:rsidRPr="00A10D15" w14:paraId="1E8675D8" w14:textId="77777777" w:rsidTr="00FB64B8">
        <w:trPr>
          <w:cantSplit/>
          <w:jc w:val="center"/>
        </w:trPr>
        <w:tc>
          <w:tcPr>
            <w:tcW w:w="2329" w:type="dxa"/>
            <w:tcBorders>
              <w:left w:val="single" w:sz="12" w:space="0" w:color="auto"/>
              <w:bottom w:val="single" w:sz="12" w:space="0" w:color="auto"/>
              <w:right w:val="single" w:sz="4" w:space="0" w:color="auto"/>
            </w:tcBorders>
            <w:vAlign w:val="center"/>
          </w:tcPr>
          <w:p w14:paraId="55077BAE" w14:textId="77777777" w:rsidR="00283E2A" w:rsidRPr="00A10D15" w:rsidRDefault="00283E2A" w:rsidP="00283E2A">
            <w:pPr>
              <w:jc w:val="center"/>
              <w:rPr>
                <w:rFonts w:ascii="仿宋" w:eastAsia="仿宋" w:hAnsi="仿宋"/>
              </w:rPr>
            </w:pPr>
            <w:r w:rsidRPr="00A10D15">
              <w:rPr>
                <w:rFonts w:ascii="仿宋" w:eastAsia="仿宋" w:hAnsi="仿宋" w:hint="eastAsia"/>
              </w:rPr>
              <w:t>电子商务生产性</w:t>
            </w:r>
            <w:r>
              <w:rPr>
                <w:rFonts w:ascii="仿宋" w:eastAsia="仿宋" w:hAnsi="仿宋" w:hint="eastAsia"/>
              </w:rPr>
              <w:t>实训室</w:t>
            </w:r>
          </w:p>
          <w:p w14:paraId="1B20A438" w14:textId="77777777" w:rsidR="00283E2A" w:rsidRPr="00A10D15" w:rsidRDefault="00283E2A" w:rsidP="00283E2A">
            <w:pPr>
              <w:jc w:val="center"/>
              <w:rPr>
                <w:rFonts w:ascii="仿宋" w:eastAsia="仿宋" w:hAnsi="仿宋"/>
              </w:rPr>
            </w:pPr>
            <w:r w:rsidRPr="00A10D15">
              <w:rPr>
                <w:rFonts w:ascii="仿宋" w:eastAsia="仿宋" w:hAnsi="仿宋" w:hint="eastAsia"/>
              </w:rPr>
              <w:t>S110</w:t>
            </w:r>
          </w:p>
        </w:tc>
        <w:tc>
          <w:tcPr>
            <w:tcW w:w="2976" w:type="dxa"/>
            <w:tcBorders>
              <w:left w:val="single" w:sz="4" w:space="0" w:color="auto"/>
              <w:bottom w:val="single" w:sz="12" w:space="0" w:color="auto"/>
            </w:tcBorders>
          </w:tcPr>
          <w:p w14:paraId="4E48C24C" w14:textId="77777777" w:rsidR="00283E2A" w:rsidRPr="00A10D15" w:rsidRDefault="00283E2A" w:rsidP="00283E2A">
            <w:pPr>
              <w:rPr>
                <w:rFonts w:ascii="仿宋" w:eastAsia="仿宋" w:hAnsi="仿宋"/>
              </w:rPr>
            </w:pPr>
            <w:r w:rsidRPr="00A10D15">
              <w:rPr>
                <w:rFonts w:ascii="仿宋" w:eastAsia="仿宋" w:hAnsi="仿宋" w:hint="eastAsia"/>
              </w:rPr>
              <w:t>校企合作项目、网络营销、运营推广、店铺运营等实践</w:t>
            </w:r>
          </w:p>
        </w:tc>
        <w:tc>
          <w:tcPr>
            <w:tcW w:w="2410" w:type="dxa"/>
            <w:tcBorders>
              <w:bottom w:val="single" w:sz="12" w:space="0" w:color="auto"/>
            </w:tcBorders>
          </w:tcPr>
          <w:p w14:paraId="5852C229" w14:textId="77777777" w:rsidR="00283E2A" w:rsidRDefault="00283E2A" w:rsidP="00283E2A">
            <w:r w:rsidRPr="00CA21BA">
              <w:rPr>
                <w:rFonts w:hint="eastAsia"/>
              </w:rPr>
              <w:t>计算机、互联网、相关软件</w:t>
            </w:r>
          </w:p>
        </w:tc>
        <w:tc>
          <w:tcPr>
            <w:tcW w:w="1759" w:type="dxa"/>
            <w:tcBorders>
              <w:bottom w:val="single" w:sz="12" w:space="0" w:color="auto"/>
            </w:tcBorders>
            <w:vAlign w:val="center"/>
          </w:tcPr>
          <w:p w14:paraId="79EF95F4" w14:textId="77777777" w:rsidR="001B2FA0" w:rsidRDefault="00283E2A" w:rsidP="00283E2A">
            <w:pPr>
              <w:spacing w:line="360" w:lineRule="exact"/>
              <w:jc w:val="center"/>
              <w:rPr>
                <w:rFonts w:ascii="仿宋_GB2312"/>
                <w:sz w:val="24"/>
              </w:rPr>
            </w:pPr>
            <w:r>
              <w:rPr>
                <w:rFonts w:ascii="仿宋_GB2312" w:hint="eastAsia"/>
                <w:sz w:val="24"/>
              </w:rPr>
              <w:t>实训室</w:t>
            </w:r>
          </w:p>
          <w:p w14:paraId="7758A387" w14:textId="77777777" w:rsidR="00283E2A" w:rsidRDefault="001B2FA0" w:rsidP="00283E2A">
            <w:pPr>
              <w:spacing w:line="360" w:lineRule="exact"/>
              <w:jc w:val="center"/>
              <w:rPr>
                <w:rFonts w:ascii="仿宋_GB2312"/>
                <w:sz w:val="24"/>
              </w:rPr>
            </w:pPr>
            <w:r>
              <w:rPr>
                <w:rFonts w:ascii="仿宋_GB2312" w:hint="eastAsia"/>
                <w:sz w:val="24"/>
              </w:rPr>
              <w:t>（</w:t>
            </w:r>
            <w:r>
              <w:rPr>
                <w:rFonts w:ascii="仿宋_GB2312" w:hint="eastAsia"/>
                <w:sz w:val="24"/>
              </w:rPr>
              <w:t>60</w:t>
            </w:r>
            <w:r>
              <w:rPr>
                <w:rFonts w:ascii="仿宋_GB2312" w:hint="eastAsia"/>
                <w:sz w:val="24"/>
              </w:rPr>
              <w:t>台）</w:t>
            </w:r>
          </w:p>
        </w:tc>
      </w:tr>
    </w:tbl>
    <w:p w14:paraId="2763A66D" w14:textId="77777777" w:rsidR="00DC7B80" w:rsidRPr="00090176" w:rsidRDefault="008B045B" w:rsidP="008B045B">
      <w:pPr>
        <w:spacing w:line="440" w:lineRule="exact"/>
        <w:ind w:firstLineChars="147" w:firstLine="353"/>
        <w:rPr>
          <w:rFonts w:ascii="仿宋" w:eastAsia="仿宋" w:hAnsi="仿宋"/>
          <w:color w:val="000000"/>
          <w:sz w:val="24"/>
        </w:rPr>
      </w:pPr>
      <w:r w:rsidRPr="00090176">
        <w:rPr>
          <w:rFonts w:ascii="仿宋" w:eastAsia="仿宋" w:hAnsi="仿宋"/>
          <w:color w:val="000000"/>
          <w:sz w:val="24"/>
        </w:rPr>
        <w:lastRenderedPageBreak/>
        <w:t>3</w:t>
      </w:r>
      <w:r w:rsidR="00DC7B80" w:rsidRPr="00090176">
        <w:rPr>
          <w:rFonts w:ascii="仿宋" w:eastAsia="仿宋" w:hAnsi="仿宋" w:hint="eastAsia"/>
          <w:color w:val="000000"/>
          <w:sz w:val="24"/>
        </w:rPr>
        <w:t>.校外实训</w:t>
      </w:r>
      <w:r w:rsidR="000C387C" w:rsidRPr="00090176">
        <w:rPr>
          <w:rFonts w:ascii="仿宋" w:eastAsia="仿宋" w:hAnsi="仿宋" w:hint="eastAsia"/>
          <w:color w:val="000000"/>
          <w:sz w:val="24"/>
        </w:rPr>
        <w:t>基地</w:t>
      </w:r>
      <w:r w:rsidR="00DC7B80" w:rsidRPr="00090176">
        <w:rPr>
          <w:rFonts w:ascii="仿宋" w:eastAsia="仿宋" w:hAnsi="仿宋" w:hint="eastAsia"/>
          <w:color w:val="000000"/>
          <w:sz w:val="24"/>
        </w:rPr>
        <w:t>条件</w:t>
      </w:r>
    </w:p>
    <w:p w14:paraId="34F47DF6" w14:textId="77777777" w:rsidR="002F031B" w:rsidRPr="00090176" w:rsidRDefault="002F031B" w:rsidP="008B045B">
      <w:pPr>
        <w:spacing w:beforeLines="50" w:before="156" w:line="440" w:lineRule="exact"/>
        <w:jc w:val="center"/>
        <w:rPr>
          <w:rFonts w:ascii="仿宋" w:eastAsia="仿宋" w:hAnsi="仿宋"/>
          <w:b/>
          <w:bCs/>
          <w:color w:val="000000"/>
          <w:sz w:val="24"/>
        </w:rPr>
      </w:pPr>
      <w:r w:rsidRPr="00090176">
        <w:rPr>
          <w:rFonts w:ascii="仿宋" w:eastAsia="仿宋" w:hAnsi="仿宋" w:hint="eastAsia"/>
          <w:b/>
          <w:bCs/>
          <w:color w:val="000000"/>
          <w:sz w:val="24"/>
        </w:rPr>
        <w:t>校外实训基地一览表</w:t>
      </w:r>
    </w:p>
    <w:tbl>
      <w:tblPr>
        <w:tblW w:w="950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83"/>
        <w:gridCol w:w="1701"/>
        <w:gridCol w:w="3119"/>
        <w:gridCol w:w="2126"/>
        <w:gridCol w:w="1773"/>
      </w:tblGrid>
      <w:tr w:rsidR="002F031B" w:rsidRPr="00A10D15" w14:paraId="5A21C20E" w14:textId="77777777" w:rsidTr="003B5F6C">
        <w:trPr>
          <w:cantSplit/>
          <w:trHeight w:val="283"/>
          <w:jc w:val="center"/>
        </w:trPr>
        <w:tc>
          <w:tcPr>
            <w:tcW w:w="783" w:type="dxa"/>
            <w:tcBorders>
              <w:top w:val="single" w:sz="12" w:space="0" w:color="auto"/>
              <w:bottom w:val="single" w:sz="6" w:space="0" w:color="auto"/>
              <w:right w:val="single" w:sz="4" w:space="0" w:color="auto"/>
            </w:tcBorders>
            <w:vAlign w:val="center"/>
          </w:tcPr>
          <w:p w14:paraId="22912275" w14:textId="77777777" w:rsidR="002F031B" w:rsidRPr="00A10D15" w:rsidRDefault="002F031B" w:rsidP="00F147D5">
            <w:pPr>
              <w:spacing w:line="240" w:lineRule="exact"/>
              <w:jc w:val="center"/>
              <w:rPr>
                <w:rFonts w:ascii="仿宋" w:eastAsia="仿宋" w:hAnsi="仿宋"/>
                <w:color w:val="000000"/>
                <w:szCs w:val="21"/>
              </w:rPr>
            </w:pPr>
            <w:r w:rsidRPr="00A10D15">
              <w:rPr>
                <w:rFonts w:ascii="仿宋" w:eastAsia="仿宋" w:hAnsi="仿宋" w:hint="eastAsia"/>
                <w:color w:val="000000"/>
                <w:szCs w:val="21"/>
              </w:rPr>
              <w:t>序号</w:t>
            </w:r>
          </w:p>
        </w:tc>
        <w:tc>
          <w:tcPr>
            <w:tcW w:w="1701" w:type="dxa"/>
            <w:tcBorders>
              <w:top w:val="single" w:sz="12" w:space="0" w:color="auto"/>
              <w:bottom w:val="single" w:sz="6" w:space="0" w:color="auto"/>
              <w:right w:val="single" w:sz="4" w:space="0" w:color="auto"/>
            </w:tcBorders>
            <w:vAlign w:val="center"/>
          </w:tcPr>
          <w:p w14:paraId="34E39F0C" w14:textId="77777777" w:rsidR="002F031B" w:rsidRPr="00A10D15" w:rsidRDefault="002F031B" w:rsidP="00F147D5">
            <w:pPr>
              <w:spacing w:line="240" w:lineRule="exact"/>
              <w:jc w:val="center"/>
              <w:rPr>
                <w:rFonts w:ascii="仿宋" w:eastAsia="仿宋" w:hAnsi="仿宋"/>
                <w:color w:val="000000"/>
                <w:szCs w:val="21"/>
              </w:rPr>
            </w:pPr>
            <w:r w:rsidRPr="00A10D15">
              <w:rPr>
                <w:rFonts w:ascii="仿宋" w:eastAsia="仿宋" w:hAnsi="仿宋" w:hint="eastAsia"/>
                <w:color w:val="000000"/>
                <w:szCs w:val="21"/>
              </w:rPr>
              <w:t>实训基地名称</w:t>
            </w:r>
          </w:p>
        </w:tc>
        <w:tc>
          <w:tcPr>
            <w:tcW w:w="3119" w:type="dxa"/>
            <w:tcBorders>
              <w:top w:val="single" w:sz="12" w:space="0" w:color="auto"/>
              <w:left w:val="single" w:sz="4" w:space="0" w:color="auto"/>
              <w:bottom w:val="single" w:sz="6" w:space="0" w:color="auto"/>
              <w:right w:val="single" w:sz="4" w:space="0" w:color="auto"/>
            </w:tcBorders>
            <w:vAlign w:val="center"/>
          </w:tcPr>
          <w:p w14:paraId="1B596036" w14:textId="77777777" w:rsidR="002F031B" w:rsidRPr="00A10D15" w:rsidRDefault="002F031B" w:rsidP="00F147D5">
            <w:pPr>
              <w:spacing w:line="240" w:lineRule="exact"/>
              <w:jc w:val="center"/>
              <w:rPr>
                <w:rFonts w:ascii="仿宋" w:eastAsia="仿宋" w:hAnsi="仿宋"/>
                <w:color w:val="000000"/>
                <w:szCs w:val="21"/>
              </w:rPr>
            </w:pPr>
            <w:r w:rsidRPr="00A10D15">
              <w:rPr>
                <w:rFonts w:ascii="仿宋" w:eastAsia="仿宋" w:hAnsi="仿宋" w:hint="eastAsia"/>
                <w:color w:val="000000"/>
                <w:szCs w:val="21"/>
              </w:rPr>
              <w:t>实</w:t>
            </w:r>
            <w:proofErr w:type="gramStart"/>
            <w:r w:rsidRPr="00A10D15">
              <w:rPr>
                <w:rFonts w:ascii="仿宋" w:eastAsia="仿宋" w:hAnsi="仿宋" w:hint="eastAsia"/>
                <w:color w:val="000000"/>
                <w:szCs w:val="21"/>
              </w:rPr>
              <w:t>训项目</w:t>
            </w:r>
            <w:proofErr w:type="gramEnd"/>
          </w:p>
        </w:tc>
        <w:tc>
          <w:tcPr>
            <w:tcW w:w="2126" w:type="dxa"/>
            <w:tcBorders>
              <w:top w:val="single" w:sz="12" w:space="0" w:color="auto"/>
              <w:left w:val="single" w:sz="4" w:space="0" w:color="auto"/>
              <w:bottom w:val="single" w:sz="6" w:space="0" w:color="auto"/>
              <w:right w:val="single" w:sz="4" w:space="0" w:color="auto"/>
            </w:tcBorders>
            <w:vAlign w:val="center"/>
          </w:tcPr>
          <w:p w14:paraId="4ECCAAB8" w14:textId="77777777" w:rsidR="002F031B" w:rsidRPr="00A10D15" w:rsidRDefault="002F031B" w:rsidP="00F147D5">
            <w:pPr>
              <w:spacing w:line="240" w:lineRule="exact"/>
              <w:jc w:val="center"/>
              <w:rPr>
                <w:rFonts w:ascii="仿宋" w:eastAsia="仿宋" w:hAnsi="仿宋"/>
                <w:color w:val="000000"/>
                <w:szCs w:val="21"/>
              </w:rPr>
            </w:pPr>
            <w:r w:rsidRPr="00A10D15">
              <w:rPr>
                <w:rFonts w:ascii="仿宋" w:eastAsia="仿宋" w:hAnsi="仿宋" w:hint="eastAsia"/>
                <w:color w:val="000000"/>
                <w:szCs w:val="21"/>
              </w:rPr>
              <w:t>实训时间</w:t>
            </w:r>
          </w:p>
          <w:p w14:paraId="1CBE2A0A" w14:textId="77777777" w:rsidR="002F031B" w:rsidRPr="00A10D15" w:rsidRDefault="002F031B" w:rsidP="00F147D5">
            <w:pPr>
              <w:spacing w:line="240" w:lineRule="exact"/>
              <w:jc w:val="center"/>
              <w:rPr>
                <w:rFonts w:ascii="仿宋" w:eastAsia="仿宋" w:hAnsi="仿宋"/>
                <w:color w:val="000000"/>
                <w:szCs w:val="21"/>
              </w:rPr>
            </w:pPr>
            <w:r w:rsidRPr="00A10D15">
              <w:rPr>
                <w:rFonts w:ascii="仿宋" w:eastAsia="仿宋" w:hAnsi="仿宋" w:hint="eastAsia"/>
                <w:color w:val="000000"/>
                <w:szCs w:val="21"/>
              </w:rPr>
              <w:t>（含学期及时限）</w:t>
            </w:r>
          </w:p>
        </w:tc>
        <w:tc>
          <w:tcPr>
            <w:tcW w:w="1773" w:type="dxa"/>
            <w:tcBorders>
              <w:top w:val="single" w:sz="12" w:space="0" w:color="auto"/>
              <w:left w:val="single" w:sz="4" w:space="0" w:color="auto"/>
              <w:bottom w:val="single" w:sz="6" w:space="0" w:color="auto"/>
              <w:right w:val="single" w:sz="12" w:space="0" w:color="auto"/>
            </w:tcBorders>
            <w:vAlign w:val="center"/>
          </w:tcPr>
          <w:p w14:paraId="465F8944" w14:textId="77777777" w:rsidR="002F031B" w:rsidRPr="00A10D15" w:rsidRDefault="002F031B" w:rsidP="00F147D5">
            <w:pPr>
              <w:spacing w:line="240" w:lineRule="exact"/>
              <w:jc w:val="center"/>
              <w:rPr>
                <w:rFonts w:ascii="仿宋" w:eastAsia="仿宋" w:hAnsi="仿宋"/>
                <w:color w:val="000000"/>
                <w:szCs w:val="21"/>
              </w:rPr>
            </w:pPr>
            <w:r w:rsidRPr="00A10D15">
              <w:rPr>
                <w:rFonts w:ascii="仿宋" w:eastAsia="仿宋" w:hAnsi="仿宋" w:hint="eastAsia"/>
                <w:color w:val="000000"/>
                <w:szCs w:val="21"/>
              </w:rPr>
              <w:t>实</w:t>
            </w:r>
            <w:proofErr w:type="gramStart"/>
            <w:r w:rsidRPr="00A10D15">
              <w:rPr>
                <w:rFonts w:ascii="仿宋" w:eastAsia="仿宋" w:hAnsi="仿宋" w:hint="eastAsia"/>
                <w:color w:val="000000"/>
                <w:szCs w:val="21"/>
              </w:rPr>
              <w:t>训人数</w:t>
            </w:r>
            <w:proofErr w:type="gramEnd"/>
          </w:p>
        </w:tc>
      </w:tr>
      <w:tr w:rsidR="003B5F6C" w:rsidRPr="00A10D15" w14:paraId="7E612104" w14:textId="77777777" w:rsidTr="000E0AEE">
        <w:trPr>
          <w:cantSplit/>
          <w:trHeight w:val="283"/>
          <w:jc w:val="center"/>
        </w:trPr>
        <w:tc>
          <w:tcPr>
            <w:tcW w:w="783" w:type="dxa"/>
            <w:tcBorders>
              <w:top w:val="single" w:sz="6" w:space="0" w:color="auto"/>
              <w:bottom w:val="single" w:sz="6" w:space="0" w:color="auto"/>
              <w:right w:val="single" w:sz="4" w:space="0" w:color="auto"/>
            </w:tcBorders>
            <w:vAlign w:val="center"/>
          </w:tcPr>
          <w:p w14:paraId="5C1E7072" w14:textId="77777777" w:rsidR="003B5F6C" w:rsidRPr="00A10D15" w:rsidRDefault="003B5F6C" w:rsidP="003B5F6C">
            <w:pPr>
              <w:adjustRightInd w:val="0"/>
              <w:snapToGrid w:val="0"/>
              <w:spacing w:line="240" w:lineRule="exact"/>
              <w:jc w:val="center"/>
              <w:rPr>
                <w:rFonts w:ascii="仿宋" w:eastAsia="仿宋" w:hAnsi="仿宋"/>
                <w:color w:val="000000"/>
                <w:szCs w:val="21"/>
              </w:rPr>
            </w:pPr>
            <w:r w:rsidRPr="00A10D15">
              <w:rPr>
                <w:rFonts w:ascii="仿宋" w:eastAsia="仿宋" w:hAnsi="仿宋" w:hint="eastAsia"/>
                <w:color w:val="000000"/>
                <w:szCs w:val="21"/>
              </w:rPr>
              <w:t>1</w:t>
            </w:r>
          </w:p>
        </w:tc>
        <w:tc>
          <w:tcPr>
            <w:tcW w:w="1701" w:type="dxa"/>
            <w:tcBorders>
              <w:top w:val="single" w:sz="6" w:space="0" w:color="auto"/>
              <w:bottom w:val="single" w:sz="6" w:space="0" w:color="auto"/>
              <w:right w:val="single" w:sz="4" w:space="0" w:color="auto"/>
            </w:tcBorders>
            <w:vAlign w:val="center"/>
          </w:tcPr>
          <w:p w14:paraId="16CCABB2" w14:textId="77777777" w:rsidR="003B5F6C" w:rsidRPr="00A10D15" w:rsidRDefault="003B5F6C" w:rsidP="000E0AEE">
            <w:pPr>
              <w:rPr>
                <w:rFonts w:ascii="仿宋" w:eastAsia="仿宋" w:hAnsi="仿宋"/>
              </w:rPr>
            </w:pPr>
            <w:r w:rsidRPr="00A10D15">
              <w:rPr>
                <w:rFonts w:ascii="仿宋" w:eastAsia="仿宋" w:hAnsi="仿宋" w:hint="eastAsia"/>
              </w:rPr>
              <w:t>名</w:t>
            </w:r>
            <w:proofErr w:type="gramStart"/>
            <w:r w:rsidRPr="00A10D15">
              <w:rPr>
                <w:rFonts w:ascii="仿宋" w:eastAsia="仿宋" w:hAnsi="仿宋" w:hint="eastAsia"/>
              </w:rPr>
              <w:t>鞋库网络</w:t>
            </w:r>
            <w:proofErr w:type="gramEnd"/>
            <w:r w:rsidRPr="00A10D15">
              <w:rPr>
                <w:rFonts w:ascii="仿宋" w:eastAsia="仿宋" w:hAnsi="仿宋" w:hint="eastAsia"/>
              </w:rPr>
              <w:t>科技有限公司</w:t>
            </w:r>
          </w:p>
        </w:tc>
        <w:tc>
          <w:tcPr>
            <w:tcW w:w="3119" w:type="dxa"/>
            <w:tcBorders>
              <w:top w:val="single" w:sz="6" w:space="0" w:color="auto"/>
              <w:left w:val="single" w:sz="4" w:space="0" w:color="auto"/>
              <w:bottom w:val="single" w:sz="6" w:space="0" w:color="auto"/>
              <w:right w:val="single" w:sz="4" w:space="0" w:color="auto"/>
            </w:tcBorders>
          </w:tcPr>
          <w:p w14:paraId="44E37CD1" w14:textId="77777777" w:rsidR="003B5F6C" w:rsidRPr="00A10D15" w:rsidRDefault="003B5F6C" w:rsidP="003B5F6C">
            <w:pPr>
              <w:rPr>
                <w:rFonts w:ascii="仿宋" w:eastAsia="仿宋" w:hAnsi="仿宋"/>
              </w:rPr>
            </w:pPr>
            <w:r w:rsidRPr="00A10D15">
              <w:rPr>
                <w:rFonts w:ascii="仿宋" w:eastAsia="仿宋" w:hAnsi="仿宋" w:hint="eastAsia"/>
              </w:rPr>
              <w:t>协议进行试点“二元制”培养；接收学生到企业参观、生产见习、顶岗实习，选派教师到企业实践。</w:t>
            </w:r>
          </w:p>
        </w:tc>
        <w:tc>
          <w:tcPr>
            <w:tcW w:w="2126" w:type="dxa"/>
            <w:tcBorders>
              <w:top w:val="single" w:sz="6" w:space="0" w:color="auto"/>
              <w:left w:val="single" w:sz="4" w:space="0" w:color="auto"/>
              <w:bottom w:val="single" w:sz="6" w:space="0" w:color="auto"/>
              <w:right w:val="single" w:sz="4" w:space="0" w:color="auto"/>
            </w:tcBorders>
            <w:vAlign w:val="center"/>
          </w:tcPr>
          <w:p w14:paraId="66383DC2" w14:textId="77777777" w:rsidR="003B5F6C" w:rsidRPr="00A10D15" w:rsidRDefault="005C411F" w:rsidP="00B70C62">
            <w:pPr>
              <w:adjustRightInd w:val="0"/>
              <w:snapToGrid w:val="0"/>
              <w:spacing w:line="240" w:lineRule="exact"/>
              <w:jc w:val="center"/>
              <w:rPr>
                <w:rFonts w:ascii="仿宋" w:eastAsia="仿宋" w:hAnsi="仿宋"/>
                <w:color w:val="000000"/>
                <w:szCs w:val="21"/>
              </w:rPr>
            </w:pPr>
            <w:r w:rsidRPr="00A10D15">
              <w:rPr>
                <w:rFonts w:ascii="仿宋" w:eastAsia="仿宋" w:hAnsi="仿宋" w:hint="eastAsia"/>
                <w:color w:val="000000"/>
                <w:szCs w:val="21"/>
              </w:rPr>
              <w:t>第2</w:t>
            </w:r>
            <w:r w:rsidR="00B70C62">
              <w:rPr>
                <w:rFonts w:ascii="仿宋" w:eastAsia="仿宋" w:hAnsi="仿宋" w:hint="eastAsia"/>
                <w:color w:val="000000"/>
                <w:szCs w:val="21"/>
              </w:rPr>
              <w:t>-6</w:t>
            </w:r>
            <w:r w:rsidRPr="00A10D15">
              <w:rPr>
                <w:rFonts w:ascii="仿宋" w:eastAsia="仿宋" w:hAnsi="仿宋" w:hint="eastAsia"/>
                <w:color w:val="000000"/>
                <w:szCs w:val="21"/>
              </w:rPr>
              <w:t>学期</w:t>
            </w:r>
          </w:p>
        </w:tc>
        <w:tc>
          <w:tcPr>
            <w:tcW w:w="1773" w:type="dxa"/>
            <w:tcBorders>
              <w:top w:val="single" w:sz="6" w:space="0" w:color="auto"/>
              <w:left w:val="single" w:sz="4" w:space="0" w:color="auto"/>
              <w:bottom w:val="single" w:sz="6" w:space="0" w:color="auto"/>
              <w:right w:val="single" w:sz="12" w:space="0" w:color="auto"/>
            </w:tcBorders>
            <w:vAlign w:val="center"/>
          </w:tcPr>
          <w:p w14:paraId="16A62188" w14:textId="77777777" w:rsidR="003B5F6C" w:rsidRPr="00A10D15" w:rsidRDefault="00B70C62" w:rsidP="003B5F6C">
            <w:pPr>
              <w:adjustRightInd w:val="0"/>
              <w:snapToGrid w:val="0"/>
              <w:spacing w:line="240" w:lineRule="exact"/>
              <w:jc w:val="center"/>
              <w:rPr>
                <w:rFonts w:ascii="仿宋" w:eastAsia="仿宋" w:hAnsi="仿宋"/>
                <w:color w:val="000000"/>
                <w:szCs w:val="21"/>
              </w:rPr>
            </w:pPr>
            <w:r>
              <w:rPr>
                <w:rFonts w:ascii="仿宋" w:eastAsia="仿宋" w:hAnsi="仿宋" w:hint="eastAsia"/>
                <w:color w:val="000000"/>
                <w:szCs w:val="21"/>
              </w:rPr>
              <w:t>提</w:t>
            </w:r>
            <w:r w:rsidRPr="009D1747">
              <w:rPr>
                <w:rFonts w:ascii="仿宋" w:eastAsia="仿宋" w:hAnsi="仿宋" w:hint="eastAsia"/>
                <w:color w:val="000000"/>
                <w:szCs w:val="21"/>
              </w:rPr>
              <w:t>供50人实习工位</w:t>
            </w:r>
          </w:p>
        </w:tc>
      </w:tr>
      <w:tr w:rsidR="003B5F6C" w:rsidRPr="00A10D15" w14:paraId="5431C0C2" w14:textId="77777777" w:rsidTr="000E0AEE">
        <w:trPr>
          <w:cantSplit/>
          <w:trHeight w:val="283"/>
          <w:jc w:val="center"/>
        </w:trPr>
        <w:tc>
          <w:tcPr>
            <w:tcW w:w="783" w:type="dxa"/>
            <w:tcBorders>
              <w:top w:val="single" w:sz="6" w:space="0" w:color="auto"/>
              <w:bottom w:val="single" w:sz="6" w:space="0" w:color="auto"/>
              <w:right w:val="single" w:sz="4" w:space="0" w:color="auto"/>
            </w:tcBorders>
            <w:vAlign w:val="center"/>
          </w:tcPr>
          <w:p w14:paraId="6F3C82A6" w14:textId="77777777" w:rsidR="003B5F6C" w:rsidRPr="00A10D15" w:rsidRDefault="003B5F6C" w:rsidP="003B5F6C">
            <w:pPr>
              <w:adjustRightInd w:val="0"/>
              <w:snapToGrid w:val="0"/>
              <w:spacing w:line="240" w:lineRule="exact"/>
              <w:jc w:val="center"/>
              <w:rPr>
                <w:rFonts w:ascii="仿宋" w:eastAsia="仿宋" w:hAnsi="仿宋"/>
                <w:color w:val="000000"/>
                <w:szCs w:val="21"/>
              </w:rPr>
            </w:pPr>
            <w:r w:rsidRPr="00A10D15">
              <w:rPr>
                <w:rFonts w:ascii="仿宋" w:eastAsia="仿宋" w:hAnsi="仿宋" w:hint="eastAsia"/>
                <w:color w:val="000000"/>
                <w:szCs w:val="21"/>
              </w:rPr>
              <w:t>2</w:t>
            </w:r>
          </w:p>
        </w:tc>
        <w:tc>
          <w:tcPr>
            <w:tcW w:w="1701" w:type="dxa"/>
            <w:tcBorders>
              <w:top w:val="single" w:sz="6" w:space="0" w:color="auto"/>
              <w:bottom w:val="single" w:sz="6" w:space="0" w:color="auto"/>
              <w:right w:val="single" w:sz="4" w:space="0" w:color="auto"/>
            </w:tcBorders>
            <w:vAlign w:val="center"/>
          </w:tcPr>
          <w:p w14:paraId="7F6CFF3B" w14:textId="77777777" w:rsidR="003B5F6C" w:rsidRPr="00A10D15" w:rsidRDefault="003B5F6C" w:rsidP="000E0AEE">
            <w:pPr>
              <w:rPr>
                <w:rFonts w:ascii="仿宋" w:eastAsia="仿宋" w:hAnsi="仿宋"/>
              </w:rPr>
            </w:pPr>
            <w:proofErr w:type="gramStart"/>
            <w:r w:rsidRPr="00A10D15">
              <w:rPr>
                <w:rFonts w:ascii="仿宋" w:eastAsia="仿宋" w:hAnsi="仿宋" w:hint="eastAsia"/>
              </w:rPr>
              <w:t>九牧厨卫</w:t>
            </w:r>
            <w:proofErr w:type="gramEnd"/>
            <w:r w:rsidRPr="00A10D15">
              <w:rPr>
                <w:rFonts w:ascii="仿宋" w:eastAsia="仿宋" w:hAnsi="仿宋" w:hint="eastAsia"/>
              </w:rPr>
              <w:t>股份有限公司</w:t>
            </w:r>
          </w:p>
        </w:tc>
        <w:tc>
          <w:tcPr>
            <w:tcW w:w="3119" w:type="dxa"/>
            <w:tcBorders>
              <w:top w:val="single" w:sz="6" w:space="0" w:color="auto"/>
              <w:left w:val="single" w:sz="4" w:space="0" w:color="auto"/>
              <w:bottom w:val="single" w:sz="6" w:space="0" w:color="auto"/>
              <w:right w:val="single" w:sz="4" w:space="0" w:color="auto"/>
            </w:tcBorders>
          </w:tcPr>
          <w:p w14:paraId="13886E0D" w14:textId="77777777" w:rsidR="003B5F6C" w:rsidRPr="00A10D15" w:rsidRDefault="003B5F6C" w:rsidP="003B5F6C">
            <w:pPr>
              <w:rPr>
                <w:rFonts w:ascii="仿宋" w:eastAsia="仿宋" w:hAnsi="仿宋"/>
              </w:rPr>
            </w:pPr>
            <w:r w:rsidRPr="00A10D15">
              <w:rPr>
                <w:rFonts w:ascii="仿宋" w:eastAsia="仿宋" w:hAnsi="仿宋" w:hint="eastAsia"/>
              </w:rPr>
              <w:t>共建校内电子商务生产性实践基地</w:t>
            </w:r>
          </w:p>
        </w:tc>
        <w:tc>
          <w:tcPr>
            <w:tcW w:w="2126" w:type="dxa"/>
            <w:tcBorders>
              <w:top w:val="single" w:sz="6" w:space="0" w:color="auto"/>
              <w:left w:val="single" w:sz="4" w:space="0" w:color="auto"/>
              <w:bottom w:val="single" w:sz="6" w:space="0" w:color="auto"/>
              <w:right w:val="single" w:sz="4" w:space="0" w:color="auto"/>
            </w:tcBorders>
            <w:vAlign w:val="center"/>
          </w:tcPr>
          <w:p w14:paraId="73F2A6AF" w14:textId="77777777" w:rsidR="003B5F6C" w:rsidRPr="00A10D15" w:rsidRDefault="00B70C62" w:rsidP="00B70C62">
            <w:pPr>
              <w:adjustRightInd w:val="0"/>
              <w:snapToGrid w:val="0"/>
              <w:spacing w:line="240" w:lineRule="exact"/>
              <w:jc w:val="center"/>
              <w:rPr>
                <w:rFonts w:ascii="仿宋" w:eastAsia="仿宋" w:hAnsi="仿宋"/>
                <w:color w:val="000000"/>
                <w:szCs w:val="21"/>
              </w:rPr>
            </w:pPr>
            <w:r w:rsidRPr="00A10D15">
              <w:rPr>
                <w:rFonts w:ascii="仿宋" w:eastAsia="仿宋" w:hAnsi="仿宋" w:hint="eastAsia"/>
                <w:color w:val="000000"/>
                <w:szCs w:val="21"/>
              </w:rPr>
              <w:t>第2-</w:t>
            </w:r>
            <w:r>
              <w:rPr>
                <w:rFonts w:ascii="仿宋" w:eastAsia="仿宋" w:hAnsi="仿宋" w:hint="eastAsia"/>
                <w:color w:val="000000"/>
                <w:szCs w:val="21"/>
              </w:rPr>
              <w:t>6</w:t>
            </w:r>
            <w:r w:rsidRPr="00A10D15">
              <w:rPr>
                <w:rFonts w:ascii="仿宋" w:eastAsia="仿宋" w:hAnsi="仿宋" w:hint="eastAsia"/>
                <w:color w:val="000000"/>
                <w:szCs w:val="21"/>
              </w:rPr>
              <w:t>学期</w:t>
            </w:r>
          </w:p>
        </w:tc>
        <w:tc>
          <w:tcPr>
            <w:tcW w:w="1773" w:type="dxa"/>
            <w:tcBorders>
              <w:top w:val="single" w:sz="6" w:space="0" w:color="auto"/>
              <w:left w:val="single" w:sz="4" w:space="0" w:color="auto"/>
              <w:bottom w:val="single" w:sz="6" w:space="0" w:color="auto"/>
              <w:right w:val="single" w:sz="12" w:space="0" w:color="auto"/>
            </w:tcBorders>
            <w:vAlign w:val="center"/>
          </w:tcPr>
          <w:p w14:paraId="3EF19018" w14:textId="77777777" w:rsidR="003B5F6C" w:rsidRPr="00A10D15" w:rsidRDefault="00B70C62" w:rsidP="003B5F6C">
            <w:pPr>
              <w:adjustRightInd w:val="0"/>
              <w:snapToGrid w:val="0"/>
              <w:spacing w:line="240" w:lineRule="exact"/>
              <w:jc w:val="center"/>
              <w:rPr>
                <w:rFonts w:ascii="仿宋" w:eastAsia="仿宋" w:hAnsi="仿宋"/>
                <w:color w:val="000000"/>
                <w:szCs w:val="21"/>
              </w:rPr>
            </w:pPr>
            <w:r>
              <w:rPr>
                <w:rFonts w:ascii="仿宋" w:eastAsia="仿宋" w:hAnsi="仿宋" w:hint="eastAsia"/>
                <w:color w:val="000000"/>
                <w:szCs w:val="21"/>
              </w:rPr>
              <w:t>提</w:t>
            </w:r>
            <w:r w:rsidRPr="009D1747">
              <w:rPr>
                <w:rFonts w:ascii="仿宋" w:eastAsia="仿宋" w:hAnsi="仿宋" w:hint="eastAsia"/>
                <w:color w:val="000000"/>
                <w:szCs w:val="21"/>
              </w:rPr>
              <w:t>供50人实习工位</w:t>
            </w:r>
          </w:p>
        </w:tc>
      </w:tr>
      <w:tr w:rsidR="003B5F6C" w:rsidRPr="00A10D15" w14:paraId="511C3481" w14:textId="77777777" w:rsidTr="000E0AEE">
        <w:trPr>
          <w:cantSplit/>
          <w:trHeight w:val="283"/>
          <w:jc w:val="center"/>
        </w:trPr>
        <w:tc>
          <w:tcPr>
            <w:tcW w:w="783" w:type="dxa"/>
            <w:tcBorders>
              <w:top w:val="single" w:sz="6" w:space="0" w:color="auto"/>
              <w:bottom w:val="single" w:sz="6" w:space="0" w:color="auto"/>
              <w:right w:val="single" w:sz="4" w:space="0" w:color="auto"/>
            </w:tcBorders>
            <w:vAlign w:val="center"/>
          </w:tcPr>
          <w:p w14:paraId="13BCBCBA" w14:textId="77777777" w:rsidR="003B5F6C" w:rsidRPr="00A10D15" w:rsidRDefault="003B5F6C" w:rsidP="003B5F6C">
            <w:pPr>
              <w:adjustRightInd w:val="0"/>
              <w:snapToGrid w:val="0"/>
              <w:spacing w:line="240" w:lineRule="exact"/>
              <w:jc w:val="center"/>
              <w:rPr>
                <w:rFonts w:ascii="仿宋" w:eastAsia="仿宋" w:hAnsi="仿宋"/>
                <w:color w:val="000000"/>
                <w:szCs w:val="21"/>
              </w:rPr>
            </w:pPr>
            <w:r w:rsidRPr="00A10D15">
              <w:rPr>
                <w:rFonts w:ascii="仿宋" w:eastAsia="仿宋" w:hAnsi="仿宋" w:hint="eastAsia"/>
                <w:color w:val="000000"/>
                <w:szCs w:val="21"/>
              </w:rPr>
              <w:t>3</w:t>
            </w:r>
          </w:p>
        </w:tc>
        <w:tc>
          <w:tcPr>
            <w:tcW w:w="1701" w:type="dxa"/>
            <w:tcBorders>
              <w:top w:val="single" w:sz="6" w:space="0" w:color="auto"/>
              <w:bottom w:val="single" w:sz="6" w:space="0" w:color="auto"/>
              <w:right w:val="single" w:sz="4" w:space="0" w:color="auto"/>
            </w:tcBorders>
            <w:vAlign w:val="center"/>
          </w:tcPr>
          <w:p w14:paraId="4AA0F4C6" w14:textId="77777777" w:rsidR="003B5F6C" w:rsidRPr="00A10D15" w:rsidRDefault="003B5F6C" w:rsidP="000E0AEE">
            <w:pPr>
              <w:rPr>
                <w:rFonts w:ascii="仿宋" w:eastAsia="仿宋" w:hAnsi="仿宋"/>
              </w:rPr>
            </w:pPr>
            <w:r w:rsidRPr="00A10D15">
              <w:rPr>
                <w:rFonts w:ascii="仿宋" w:eastAsia="仿宋" w:hAnsi="仿宋" w:hint="eastAsia"/>
              </w:rPr>
              <w:t>厦门</w:t>
            </w:r>
            <w:proofErr w:type="gramStart"/>
            <w:r w:rsidRPr="00A10D15">
              <w:rPr>
                <w:rFonts w:ascii="仿宋" w:eastAsia="仿宋" w:hAnsi="仿宋" w:hint="eastAsia"/>
              </w:rPr>
              <w:t>柒</w:t>
            </w:r>
            <w:proofErr w:type="gramEnd"/>
            <w:r w:rsidRPr="00A10D15">
              <w:rPr>
                <w:rFonts w:ascii="仿宋" w:eastAsia="仿宋" w:hAnsi="仿宋" w:hint="eastAsia"/>
              </w:rPr>
              <w:t>牌电子商务有限公司</w:t>
            </w:r>
          </w:p>
        </w:tc>
        <w:tc>
          <w:tcPr>
            <w:tcW w:w="3119" w:type="dxa"/>
            <w:tcBorders>
              <w:top w:val="single" w:sz="6" w:space="0" w:color="auto"/>
              <w:left w:val="single" w:sz="4" w:space="0" w:color="auto"/>
              <w:bottom w:val="single" w:sz="6" w:space="0" w:color="auto"/>
              <w:right w:val="single" w:sz="4" w:space="0" w:color="auto"/>
            </w:tcBorders>
          </w:tcPr>
          <w:p w14:paraId="1BDB3B87" w14:textId="77777777" w:rsidR="003B5F6C" w:rsidRPr="00A10D15" w:rsidRDefault="003B5F6C" w:rsidP="003B5F6C">
            <w:pPr>
              <w:rPr>
                <w:rFonts w:ascii="仿宋" w:eastAsia="仿宋" w:hAnsi="仿宋"/>
              </w:rPr>
            </w:pPr>
            <w:r w:rsidRPr="00A10D15">
              <w:rPr>
                <w:rFonts w:ascii="仿宋" w:eastAsia="仿宋" w:hAnsi="仿宋" w:hint="eastAsia"/>
              </w:rPr>
              <w:t>共建校内电子商务生产性实践基地</w:t>
            </w:r>
          </w:p>
        </w:tc>
        <w:tc>
          <w:tcPr>
            <w:tcW w:w="2126" w:type="dxa"/>
            <w:tcBorders>
              <w:top w:val="single" w:sz="6" w:space="0" w:color="auto"/>
              <w:left w:val="single" w:sz="4" w:space="0" w:color="auto"/>
              <w:bottom w:val="single" w:sz="6" w:space="0" w:color="auto"/>
              <w:right w:val="single" w:sz="4" w:space="0" w:color="auto"/>
            </w:tcBorders>
            <w:vAlign w:val="center"/>
          </w:tcPr>
          <w:p w14:paraId="44877D97" w14:textId="77777777" w:rsidR="003B5F6C" w:rsidRPr="00A10D15" w:rsidRDefault="00B70C62" w:rsidP="00B70C62">
            <w:pPr>
              <w:adjustRightInd w:val="0"/>
              <w:snapToGrid w:val="0"/>
              <w:spacing w:line="240" w:lineRule="exact"/>
              <w:jc w:val="center"/>
              <w:rPr>
                <w:rFonts w:ascii="仿宋" w:eastAsia="仿宋" w:hAnsi="仿宋"/>
                <w:color w:val="000000"/>
                <w:szCs w:val="21"/>
              </w:rPr>
            </w:pPr>
            <w:r w:rsidRPr="00A10D15">
              <w:rPr>
                <w:rFonts w:ascii="仿宋" w:eastAsia="仿宋" w:hAnsi="仿宋" w:hint="eastAsia"/>
                <w:color w:val="000000"/>
                <w:szCs w:val="21"/>
              </w:rPr>
              <w:t>第2-</w:t>
            </w:r>
            <w:r>
              <w:rPr>
                <w:rFonts w:ascii="仿宋" w:eastAsia="仿宋" w:hAnsi="仿宋" w:hint="eastAsia"/>
                <w:color w:val="000000"/>
                <w:szCs w:val="21"/>
              </w:rPr>
              <w:t>6</w:t>
            </w:r>
            <w:r w:rsidRPr="00A10D15">
              <w:rPr>
                <w:rFonts w:ascii="仿宋" w:eastAsia="仿宋" w:hAnsi="仿宋" w:hint="eastAsia"/>
                <w:color w:val="000000"/>
                <w:szCs w:val="21"/>
              </w:rPr>
              <w:t>学期</w:t>
            </w:r>
          </w:p>
        </w:tc>
        <w:tc>
          <w:tcPr>
            <w:tcW w:w="1773" w:type="dxa"/>
            <w:tcBorders>
              <w:top w:val="single" w:sz="6" w:space="0" w:color="auto"/>
              <w:left w:val="single" w:sz="4" w:space="0" w:color="auto"/>
              <w:bottom w:val="single" w:sz="6" w:space="0" w:color="auto"/>
              <w:right w:val="single" w:sz="12" w:space="0" w:color="auto"/>
            </w:tcBorders>
            <w:vAlign w:val="center"/>
          </w:tcPr>
          <w:p w14:paraId="1CE9D1A4" w14:textId="77777777" w:rsidR="003B5F6C" w:rsidRPr="00A10D15" w:rsidRDefault="00B70C62" w:rsidP="003B5F6C">
            <w:pPr>
              <w:adjustRightInd w:val="0"/>
              <w:snapToGrid w:val="0"/>
              <w:spacing w:line="240" w:lineRule="exact"/>
              <w:jc w:val="center"/>
              <w:rPr>
                <w:rFonts w:ascii="仿宋" w:eastAsia="仿宋" w:hAnsi="仿宋"/>
                <w:color w:val="000000"/>
                <w:szCs w:val="21"/>
              </w:rPr>
            </w:pPr>
            <w:r>
              <w:rPr>
                <w:rFonts w:ascii="仿宋" w:eastAsia="仿宋" w:hAnsi="仿宋" w:hint="eastAsia"/>
                <w:color w:val="000000"/>
                <w:szCs w:val="21"/>
              </w:rPr>
              <w:t>提</w:t>
            </w:r>
            <w:r w:rsidRPr="009D1747">
              <w:rPr>
                <w:rFonts w:ascii="仿宋" w:eastAsia="仿宋" w:hAnsi="仿宋" w:hint="eastAsia"/>
                <w:color w:val="000000"/>
                <w:szCs w:val="21"/>
              </w:rPr>
              <w:t>供50人实习工位</w:t>
            </w:r>
          </w:p>
        </w:tc>
      </w:tr>
      <w:tr w:rsidR="003B5F6C" w:rsidRPr="00A10D15" w14:paraId="17A1FE8B" w14:textId="77777777" w:rsidTr="000E0AEE">
        <w:trPr>
          <w:cantSplit/>
          <w:trHeight w:val="283"/>
          <w:jc w:val="center"/>
        </w:trPr>
        <w:tc>
          <w:tcPr>
            <w:tcW w:w="783" w:type="dxa"/>
            <w:tcBorders>
              <w:top w:val="single" w:sz="6" w:space="0" w:color="auto"/>
              <w:bottom w:val="single" w:sz="6" w:space="0" w:color="auto"/>
              <w:right w:val="single" w:sz="4" w:space="0" w:color="auto"/>
            </w:tcBorders>
            <w:vAlign w:val="center"/>
          </w:tcPr>
          <w:p w14:paraId="42170DFB" w14:textId="77777777" w:rsidR="003B5F6C" w:rsidRPr="00A10D15" w:rsidRDefault="003B5F6C" w:rsidP="003B5F6C">
            <w:pPr>
              <w:adjustRightInd w:val="0"/>
              <w:snapToGrid w:val="0"/>
              <w:spacing w:line="240" w:lineRule="exact"/>
              <w:jc w:val="center"/>
              <w:rPr>
                <w:rFonts w:ascii="仿宋" w:eastAsia="仿宋" w:hAnsi="仿宋"/>
                <w:color w:val="000000"/>
                <w:szCs w:val="21"/>
              </w:rPr>
            </w:pPr>
            <w:r w:rsidRPr="00A10D15">
              <w:rPr>
                <w:rFonts w:ascii="仿宋" w:eastAsia="仿宋" w:hAnsi="仿宋" w:hint="eastAsia"/>
                <w:color w:val="000000"/>
                <w:szCs w:val="21"/>
              </w:rPr>
              <w:t>4</w:t>
            </w:r>
          </w:p>
        </w:tc>
        <w:tc>
          <w:tcPr>
            <w:tcW w:w="1701" w:type="dxa"/>
            <w:tcBorders>
              <w:top w:val="single" w:sz="6" w:space="0" w:color="auto"/>
              <w:bottom w:val="single" w:sz="6" w:space="0" w:color="auto"/>
              <w:right w:val="single" w:sz="4" w:space="0" w:color="auto"/>
            </w:tcBorders>
            <w:vAlign w:val="center"/>
          </w:tcPr>
          <w:p w14:paraId="09803D37" w14:textId="77777777" w:rsidR="003B5F6C" w:rsidRPr="00A10D15" w:rsidRDefault="003B5F6C" w:rsidP="000E0AEE">
            <w:pPr>
              <w:rPr>
                <w:rFonts w:ascii="仿宋" w:eastAsia="仿宋" w:hAnsi="仿宋"/>
              </w:rPr>
            </w:pPr>
            <w:r w:rsidRPr="00A10D15">
              <w:rPr>
                <w:rFonts w:ascii="仿宋" w:eastAsia="仿宋" w:hAnsi="仿宋" w:hint="eastAsia"/>
              </w:rPr>
              <w:t>厦门海尼电子商务有限公司</w:t>
            </w:r>
          </w:p>
        </w:tc>
        <w:tc>
          <w:tcPr>
            <w:tcW w:w="3119" w:type="dxa"/>
            <w:tcBorders>
              <w:top w:val="single" w:sz="6" w:space="0" w:color="auto"/>
              <w:left w:val="single" w:sz="4" w:space="0" w:color="auto"/>
              <w:bottom w:val="single" w:sz="6" w:space="0" w:color="auto"/>
              <w:right w:val="single" w:sz="4" w:space="0" w:color="auto"/>
            </w:tcBorders>
          </w:tcPr>
          <w:p w14:paraId="17B91118" w14:textId="77777777" w:rsidR="003B5F6C" w:rsidRPr="00A10D15" w:rsidRDefault="003B5F6C" w:rsidP="003B5F6C">
            <w:pPr>
              <w:rPr>
                <w:rFonts w:ascii="仿宋" w:eastAsia="仿宋" w:hAnsi="仿宋"/>
              </w:rPr>
            </w:pPr>
            <w:r w:rsidRPr="00A10D15">
              <w:rPr>
                <w:rFonts w:ascii="仿宋" w:eastAsia="仿宋" w:hAnsi="仿宋" w:hint="eastAsia"/>
              </w:rPr>
              <w:t>共建校内电子商务生产性实践基地</w:t>
            </w:r>
          </w:p>
        </w:tc>
        <w:tc>
          <w:tcPr>
            <w:tcW w:w="2126" w:type="dxa"/>
            <w:tcBorders>
              <w:top w:val="single" w:sz="6" w:space="0" w:color="auto"/>
              <w:left w:val="single" w:sz="4" w:space="0" w:color="auto"/>
              <w:bottom w:val="single" w:sz="6" w:space="0" w:color="auto"/>
              <w:right w:val="single" w:sz="4" w:space="0" w:color="auto"/>
            </w:tcBorders>
            <w:vAlign w:val="center"/>
          </w:tcPr>
          <w:p w14:paraId="31D17C58" w14:textId="77777777" w:rsidR="003B5F6C" w:rsidRPr="00A10D15" w:rsidRDefault="00B70C62" w:rsidP="00B70C62">
            <w:pPr>
              <w:adjustRightInd w:val="0"/>
              <w:snapToGrid w:val="0"/>
              <w:spacing w:line="240" w:lineRule="exact"/>
              <w:jc w:val="center"/>
              <w:rPr>
                <w:rFonts w:ascii="仿宋" w:eastAsia="仿宋" w:hAnsi="仿宋"/>
                <w:color w:val="000000"/>
                <w:szCs w:val="21"/>
              </w:rPr>
            </w:pPr>
            <w:r w:rsidRPr="00A10D15">
              <w:rPr>
                <w:rFonts w:ascii="仿宋" w:eastAsia="仿宋" w:hAnsi="仿宋" w:hint="eastAsia"/>
                <w:color w:val="000000"/>
                <w:szCs w:val="21"/>
              </w:rPr>
              <w:t>第</w:t>
            </w:r>
            <w:r>
              <w:rPr>
                <w:rFonts w:ascii="仿宋" w:eastAsia="仿宋" w:hAnsi="仿宋" w:hint="eastAsia"/>
                <w:color w:val="000000"/>
                <w:szCs w:val="21"/>
              </w:rPr>
              <w:t>5、6</w:t>
            </w:r>
            <w:r w:rsidRPr="00A10D15">
              <w:rPr>
                <w:rFonts w:ascii="仿宋" w:eastAsia="仿宋" w:hAnsi="仿宋" w:hint="eastAsia"/>
                <w:color w:val="000000"/>
                <w:szCs w:val="21"/>
              </w:rPr>
              <w:t>学期</w:t>
            </w:r>
          </w:p>
        </w:tc>
        <w:tc>
          <w:tcPr>
            <w:tcW w:w="1773" w:type="dxa"/>
            <w:tcBorders>
              <w:top w:val="single" w:sz="6" w:space="0" w:color="auto"/>
              <w:left w:val="single" w:sz="4" w:space="0" w:color="auto"/>
              <w:bottom w:val="single" w:sz="6" w:space="0" w:color="auto"/>
              <w:right w:val="single" w:sz="12" w:space="0" w:color="auto"/>
            </w:tcBorders>
            <w:vAlign w:val="center"/>
          </w:tcPr>
          <w:p w14:paraId="4C9BFF67" w14:textId="77777777" w:rsidR="003B5F6C" w:rsidRPr="00A10D15" w:rsidRDefault="00B70C62" w:rsidP="003B5F6C">
            <w:pPr>
              <w:adjustRightInd w:val="0"/>
              <w:snapToGrid w:val="0"/>
              <w:spacing w:line="240" w:lineRule="exact"/>
              <w:jc w:val="center"/>
              <w:rPr>
                <w:rFonts w:ascii="仿宋" w:eastAsia="仿宋" w:hAnsi="仿宋"/>
                <w:color w:val="000000"/>
                <w:szCs w:val="21"/>
              </w:rPr>
            </w:pPr>
            <w:r>
              <w:rPr>
                <w:rFonts w:ascii="仿宋" w:eastAsia="仿宋" w:hAnsi="仿宋" w:hint="eastAsia"/>
                <w:color w:val="000000"/>
                <w:szCs w:val="21"/>
              </w:rPr>
              <w:t>提</w:t>
            </w:r>
            <w:r w:rsidRPr="009D1747">
              <w:rPr>
                <w:rFonts w:ascii="仿宋" w:eastAsia="仿宋" w:hAnsi="仿宋" w:hint="eastAsia"/>
                <w:color w:val="000000"/>
                <w:szCs w:val="21"/>
              </w:rPr>
              <w:t>供50人实习工位</w:t>
            </w:r>
          </w:p>
        </w:tc>
      </w:tr>
      <w:tr w:rsidR="003B5F6C" w:rsidRPr="00A10D15" w14:paraId="30A9E061" w14:textId="77777777" w:rsidTr="000E0AEE">
        <w:trPr>
          <w:cantSplit/>
          <w:trHeight w:val="283"/>
          <w:jc w:val="center"/>
        </w:trPr>
        <w:tc>
          <w:tcPr>
            <w:tcW w:w="783" w:type="dxa"/>
            <w:tcBorders>
              <w:top w:val="single" w:sz="6" w:space="0" w:color="auto"/>
              <w:bottom w:val="single" w:sz="6" w:space="0" w:color="auto"/>
              <w:right w:val="single" w:sz="4" w:space="0" w:color="auto"/>
            </w:tcBorders>
            <w:vAlign w:val="center"/>
          </w:tcPr>
          <w:p w14:paraId="3CAED218" w14:textId="77777777" w:rsidR="003B5F6C" w:rsidRPr="00A10D15" w:rsidRDefault="003B5F6C" w:rsidP="003B5F6C">
            <w:pPr>
              <w:adjustRightInd w:val="0"/>
              <w:snapToGrid w:val="0"/>
              <w:spacing w:line="240" w:lineRule="exact"/>
              <w:jc w:val="center"/>
              <w:rPr>
                <w:rFonts w:ascii="仿宋" w:eastAsia="仿宋" w:hAnsi="仿宋"/>
                <w:color w:val="000000"/>
                <w:szCs w:val="21"/>
              </w:rPr>
            </w:pPr>
            <w:r w:rsidRPr="00A10D15">
              <w:rPr>
                <w:rFonts w:ascii="仿宋" w:eastAsia="仿宋" w:hAnsi="仿宋" w:hint="eastAsia"/>
                <w:color w:val="000000"/>
                <w:szCs w:val="21"/>
              </w:rPr>
              <w:t>5</w:t>
            </w:r>
          </w:p>
        </w:tc>
        <w:tc>
          <w:tcPr>
            <w:tcW w:w="1701" w:type="dxa"/>
            <w:tcBorders>
              <w:top w:val="single" w:sz="6" w:space="0" w:color="auto"/>
              <w:bottom w:val="single" w:sz="6" w:space="0" w:color="auto"/>
              <w:right w:val="single" w:sz="4" w:space="0" w:color="auto"/>
            </w:tcBorders>
            <w:vAlign w:val="center"/>
          </w:tcPr>
          <w:p w14:paraId="19BEB405" w14:textId="77777777" w:rsidR="003B5F6C" w:rsidRPr="00A10D15" w:rsidRDefault="003B5F6C" w:rsidP="000E0AEE">
            <w:pPr>
              <w:rPr>
                <w:rFonts w:ascii="仿宋" w:eastAsia="仿宋" w:hAnsi="仿宋"/>
              </w:rPr>
            </w:pPr>
            <w:r w:rsidRPr="00A10D15">
              <w:rPr>
                <w:rFonts w:ascii="仿宋" w:eastAsia="仿宋" w:hAnsi="仿宋" w:hint="eastAsia"/>
              </w:rPr>
              <w:t>厦门网盛科技有限公司</w:t>
            </w:r>
          </w:p>
        </w:tc>
        <w:tc>
          <w:tcPr>
            <w:tcW w:w="3119" w:type="dxa"/>
            <w:tcBorders>
              <w:top w:val="single" w:sz="6" w:space="0" w:color="auto"/>
              <w:left w:val="single" w:sz="4" w:space="0" w:color="auto"/>
              <w:bottom w:val="single" w:sz="6" w:space="0" w:color="auto"/>
              <w:right w:val="single" w:sz="4" w:space="0" w:color="auto"/>
            </w:tcBorders>
          </w:tcPr>
          <w:p w14:paraId="440CDA5D" w14:textId="77777777" w:rsidR="003B5F6C" w:rsidRPr="00A10D15" w:rsidRDefault="003B5F6C" w:rsidP="003B5F6C">
            <w:pPr>
              <w:rPr>
                <w:rFonts w:ascii="仿宋" w:eastAsia="仿宋" w:hAnsi="仿宋"/>
              </w:rPr>
            </w:pPr>
            <w:r w:rsidRPr="00A10D15">
              <w:rPr>
                <w:rFonts w:ascii="仿宋" w:eastAsia="仿宋" w:hAnsi="仿宋" w:hint="eastAsia"/>
              </w:rPr>
              <w:t>接收学生到企业参观、生产见习、顶岗实习，选派教师到企业实践</w:t>
            </w:r>
          </w:p>
        </w:tc>
        <w:tc>
          <w:tcPr>
            <w:tcW w:w="2126" w:type="dxa"/>
            <w:tcBorders>
              <w:top w:val="single" w:sz="6" w:space="0" w:color="auto"/>
              <w:left w:val="single" w:sz="4" w:space="0" w:color="auto"/>
              <w:bottom w:val="single" w:sz="6" w:space="0" w:color="auto"/>
              <w:right w:val="single" w:sz="4" w:space="0" w:color="auto"/>
            </w:tcBorders>
            <w:vAlign w:val="center"/>
          </w:tcPr>
          <w:p w14:paraId="3C22049E" w14:textId="77777777" w:rsidR="003B5F6C" w:rsidRPr="00A10D15" w:rsidRDefault="00B70C62" w:rsidP="00B70C62">
            <w:pPr>
              <w:adjustRightInd w:val="0"/>
              <w:snapToGrid w:val="0"/>
              <w:spacing w:line="240" w:lineRule="exact"/>
              <w:jc w:val="center"/>
              <w:rPr>
                <w:rFonts w:ascii="仿宋" w:eastAsia="仿宋" w:hAnsi="仿宋"/>
                <w:color w:val="000000"/>
                <w:szCs w:val="21"/>
              </w:rPr>
            </w:pPr>
            <w:r w:rsidRPr="00A10D15">
              <w:rPr>
                <w:rFonts w:ascii="仿宋" w:eastAsia="仿宋" w:hAnsi="仿宋" w:hint="eastAsia"/>
                <w:color w:val="000000"/>
                <w:szCs w:val="21"/>
              </w:rPr>
              <w:t>第2-</w:t>
            </w:r>
            <w:r>
              <w:rPr>
                <w:rFonts w:ascii="仿宋" w:eastAsia="仿宋" w:hAnsi="仿宋" w:hint="eastAsia"/>
                <w:color w:val="000000"/>
                <w:szCs w:val="21"/>
              </w:rPr>
              <w:t>6</w:t>
            </w:r>
            <w:r w:rsidRPr="00A10D15">
              <w:rPr>
                <w:rFonts w:ascii="仿宋" w:eastAsia="仿宋" w:hAnsi="仿宋" w:hint="eastAsia"/>
                <w:color w:val="000000"/>
                <w:szCs w:val="21"/>
              </w:rPr>
              <w:t>学期</w:t>
            </w:r>
          </w:p>
        </w:tc>
        <w:tc>
          <w:tcPr>
            <w:tcW w:w="1773" w:type="dxa"/>
            <w:tcBorders>
              <w:top w:val="single" w:sz="6" w:space="0" w:color="auto"/>
              <w:left w:val="single" w:sz="4" w:space="0" w:color="auto"/>
              <w:bottom w:val="single" w:sz="6" w:space="0" w:color="auto"/>
              <w:right w:val="single" w:sz="12" w:space="0" w:color="auto"/>
            </w:tcBorders>
            <w:vAlign w:val="center"/>
          </w:tcPr>
          <w:p w14:paraId="0017EB48" w14:textId="77777777" w:rsidR="003B5F6C" w:rsidRPr="00A10D15" w:rsidRDefault="00B70C62" w:rsidP="003B5F6C">
            <w:pPr>
              <w:adjustRightInd w:val="0"/>
              <w:snapToGrid w:val="0"/>
              <w:spacing w:line="240" w:lineRule="exact"/>
              <w:jc w:val="center"/>
              <w:rPr>
                <w:rFonts w:ascii="仿宋" w:eastAsia="仿宋" w:hAnsi="仿宋"/>
                <w:color w:val="000000"/>
                <w:szCs w:val="21"/>
              </w:rPr>
            </w:pPr>
            <w:r>
              <w:rPr>
                <w:rFonts w:ascii="仿宋" w:eastAsia="仿宋" w:hAnsi="仿宋" w:hint="eastAsia"/>
                <w:color w:val="000000"/>
                <w:szCs w:val="21"/>
              </w:rPr>
              <w:t>提</w:t>
            </w:r>
            <w:r w:rsidRPr="009D1747">
              <w:rPr>
                <w:rFonts w:ascii="仿宋" w:eastAsia="仿宋" w:hAnsi="仿宋" w:hint="eastAsia"/>
                <w:color w:val="000000"/>
                <w:szCs w:val="21"/>
              </w:rPr>
              <w:t>供50人实习工位</w:t>
            </w:r>
          </w:p>
        </w:tc>
      </w:tr>
      <w:tr w:rsidR="003B5F6C" w:rsidRPr="00A10D15" w14:paraId="4E4D210C" w14:textId="77777777" w:rsidTr="000E0AEE">
        <w:trPr>
          <w:cantSplit/>
          <w:trHeight w:val="283"/>
          <w:jc w:val="center"/>
        </w:trPr>
        <w:tc>
          <w:tcPr>
            <w:tcW w:w="783" w:type="dxa"/>
            <w:tcBorders>
              <w:top w:val="single" w:sz="6" w:space="0" w:color="auto"/>
              <w:bottom w:val="single" w:sz="6" w:space="0" w:color="auto"/>
              <w:right w:val="single" w:sz="4" w:space="0" w:color="auto"/>
            </w:tcBorders>
            <w:vAlign w:val="center"/>
          </w:tcPr>
          <w:p w14:paraId="0011BE10" w14:textId="77777777" w:rsidR="003B5F6C" w:rsidRPr="00A10D15" w:rsidRDefault="003B5F6C" w:rsidP="003B5F6C">
            <w:pPr>
              <w:adjustRightInd w:val="0"/>
              <w:snapToGrid w:val="0"/>
              <w:spacing w:line="240" w:lineRule="exact"/>
              <w:jc w:val="center"/>
              <w:rPr>
                <w:rFonts w:ascii="仿宋" w:eastAsia="仿宋" w:hAnsi="仿宋"/>
                <w:color w:val="000000"/>
                <w:szCs w:val="21"/>
              </w:rPr>
            </w:pPr>
            <w:r w:rsidRPr="00A10D15">
              <w:rPr>
                <w:rFonts w:ascii="仿宋" w:eastAsia="仿宋" w:hAnsi="仿宋" w:hint="eastAsia"/>
                <w:color w:val="000000"/>
                <w:szCs w:val="21"/>
              </w:rPr>
              <w:t>6</w:t>
            </w:r>
          </w:p>
        </w:tc>
        <w:tc>
          <w:tcPr>
            <w:tcW w:w="1701" w:type="dxa"/>
            <w:tcBorders>
              <w:top w:val="single" w:sz="6" w:space="0" w:color="auto"/>
              <w:bottom w:val="single" w:sz="6" w:space="0" w:color="auto"/>
              <w:right w:val="single" w:sz="4" w:space="0" w:color="auto"/>
            </w:tcBorders>
            <w:vAlign w:val="center"/>
          </w:tcPr>
          <w:p w14:paraId="43B51E3D" w14:textId="77777777" w:rsidR="003B5F6C" w:rsidRPr="00A10D15" w:rsidRDefault="003B5F6C" w:rsidP="000E0AEE">
            <w:pPr>
              <w:rPr>
                <w:rFonts w:ascii="仿宋" w:eastAsia="仿宋" w:hAnsi="仿宋"/>
              </w:rPr>
            </w:pPr>
            <w:r w:rsidRPr="00A10D15">
              <w:rPr>
                <w:rFonts w:ascii="仿宋" w:eastAsia="仿宋" w:hAnsi="仿宋" w:hint="eastAsia"/>
              </w:rPr>
              <w:t>福建慧成电子商务有限公司</w:t>
            </w:r>
          </w:p>
        </w:tc>
        <w:tc>
          <w:tcPr>
            <w:tcW w:w="3119" w:type="dxa"/>
            <w:tcBorders>
              <w:top w:val="single" w:sz="6" w:space="0" w:color="auto"/>
              <w:left w:val="single" w:sz="4" w:space="0" w:color="auto"/>
              <w:bottom w:val="single" w:sz="6" w:space="0" w:color="auto"/>
              <w:right w:val="single" w:sz="4" w:space="0" w:color="auto"/>
            </w:tcBorders>
          </w:tcPr>
          <w:p w14:paraId="1655ED5F" w14:textId="77777777" w:rsidR="003B5F6C" w:rsidRPr="00A10D15" w:rsidRDefault="003B5F6C" w:rsidP="003B5F6C">
            <w:pPr>
              <w:rPr>
                <w:rFonts w:ascii="仿宋" w:eastAsia="仿宋" w:hAnsi="仿宋"/>
              </w:rPr>
            </w:pPr>
            <w:r w:rsidRPr="00A10D15">
              <w:rPr>
                <w:rFonts w:ascii="仿宋" w:eastAsia="仿宋" w:hAnsi="仿宋" w:hint="eastAsia"/>
              </w:rPr>
              <w:t>接收学生到企业参观、生产见习、顶岗实习，选派教师到企业实践</w:t>
            </w:r>
          </w:p>
        </w:tc>
        <w:tc>
          <w:tcPr>
            <w:tcW w:w="2126" w:type="dxa"/>
            <w:tcBorders>
              <w:top w:val="single" w:sz="6" w:space="0" w:color="auto"/>
              <w:left w:val="single" w:sz="4" w:space="0" w:color="auto"/>
              <w:bottom w:val="single" w:sz="6" w:space="0" w:color="auto"/>
              <w:right w:val="single" w:sz="4" w:space="0" w:color="auto"/>
            </w:tcBorders>
            <w:vAlign w:val="center"/>
          </w:tcPr>
          <w:p w14:paraId="79800324" w14:textId="77777777" w:rsidR="003B5F6C" w:rsidRPr="00A10D15" w:rsidRDefault="00B70C62" w:rsidP="00B70C62">
            <w:pPr>
              <w:adjustRightInd w:val="0"/>
              <w:snapToGrid w:val="0"/>
              <w:spacing w:line="240" w:lineRule="exact"/>
              <w:jc w:val="center"/>
              <w:rPr>
                <w:rFonts w:ascii="仿宋" w:eastAsia="仿宋" w:hAnsi="仿宋"/>
                <w:color w:val="000000"/>
                <w:szCs w:val="21"/>
              </w:rPr>
            </w:pPr>
            <w:r w:rsidRPr="00A10D15">
              <w:rPr>
                <w:rFonts w:ascii="仿宋" w:eastAsia="仿宋" w:hAnsi="仿宋" w:hint="eastAsia"/>
                <w:color w:val="000000"/>
                <w:szCs w:val="21"/>
              </w:rPr>
              <w:t>第2-</w:t>
            </w:r>
            <w:r>
              <w:rPr>
                <w:rFonts w:ascii="仿宋" w:eastAsia="仿宋" w:hAnsi="仿宋" w:hint="eastAsia"/>
                <w:color w:val="000000"/>
                <w:szCs w:val="21"/>
              </w:rPr>
              <w:t>6</w:t>
            </w:r>
            <w:r w:rsidRPr="00A10D15">
              <w:rPr>
                <w:rFonts w:ascii="仿宋" w:eastAsia="仿宋" w:hAnsi="仿宋" w:hint="eastAsia"/>
                <w:color w:val="000000"/>
                <w:szCs w:val="21"/>
              </w:rPr>
              <w:t>学期</w:t>
            </w:r>
          </w:p>
        </w:tc>
        <w:tc>
          <w:tcPr>
            <w:tcW w:w="1773" w:type="dxa"/>
            <w:tcBorders>
              <w:top w:val="single" w:sz="6" w:space="0" w:color="auto"/>
              <w:left w:val="single" w:sz="4" w:space="0" w:color="auto"/>
              <w:bottom w:val="single" w:sz="6" w:space="0" w:color="auto"/>
              <w:right w:val="single" w:sz="12" w:space="0" w:color="auto"/>
            </w:tcBorders>
            <w:vAlign w:val="center"/>
          </w:tcPr>
          <w:p w14:paraId="3F056DAB" w14:textId="77777777" w:rsidR="003B5F6C" w:rsidRPr="00A10D15" w:rsidRDefault="00B70C62" w:rsidP="003B5F6C">
            <w:pPr>
              <w:adjustRightInd w:val="0"/>
              <w:snapToGrid w:val="0"/>
              <w:spacing w:line="240" w:lineRule="exact"/>
              <w:jc w:val="center"/>
              <w:rPr>
                <w:rFonts w:ascii="仿宋" w:eastAsia="仿宋" w:hAnsi="仿宋"/>
                <w:color w:val="000000"/>
                <w:szCs w:val="21"/>
              </w:rPr>
            </w:pPr>
            <w:r>
              <w:rPr>
                <w:rFonts w:ascii="仿宋" w:eastAsia="仿宋" w:hAnsi="仿宋" w:hint="eastAsia"/>
                <w:color w:val="000000"/>
                <w:szCs w:val="21"/>
              </w:rPr>
              <w:t>提</w:t>
            </w:r>
            <w:r w:rsidRPr="009D1747">
              <w:rPr>
                <w:rFonts w:ascii="仿宋" w:eastAsia="仿宋" w:hAnsi="仿宋" w:hint="eastAsia"/>
                <w:color w:val="000000"/>
                <w:szCs w:val="21"/>
              </w:rPr>
              <w:t>供</w:t>
            </w:r>
            <w:r>
              <w:rPr>
                <w:rFonts w:ascii="仿宋" w:eastAsia="仿宋" w:hAnsi="仿宋" w:hint="eastAsia"/>
                <w:color w:val="000000"/>
                <w:szCs w:val="21"/>
              </w:rPr>
              <w:t>3</w:t>
            </w:r>
            <w:r w:rsidRPr="009D1747">
              <w:rPr>
                <w:rFonts w:ascii="仿宋" w:eastAsia="仿宋" w:hAnsi="仿宋" w:hint="eastAsia"/>
                <w:color w:val="000000"/>
                <w:szCs w:val="21"/>
              </w:rPr>
              <w:t>0人实习工位</w:t>
            </w:r>
          </w:p>
        </w:tc>
      </w:tr>
      <w:tr w:rsidR="003B5F6C" w:rsidRPr="00A10D15" w14:paraId="39192F83" w14:textId="77777777" w:rsidTr="000E0AEE">
        <w:trPr>
          <w:cantSplit/>
          <w:trHeight w:val="283"/>
          <w:jc w:val="center"/>
        </w:trPr>
        <w:tc>
          <w:tcPr>
            <w:tcW w:w="783" w:type="dxa"/>
            <w:tcBorders>
              <w:top w:val="single" w:sz="6" w:space="0" w:color="auto"/>
              <w:bottom w:val="single" w:sz="6" w:space="0" w:color="auto"/>
              <w:right w:val="single" w:sz="4" w:space="0" w:color="auto"/>
            </w:tcBorders>
            <w:vAlign w:val="center"/>
          </w:tcPr>
          <w:p w14:paraId="7FF9A0B9" w14:textId="77777777" w:rsidR="003B5F6C" w:rsidRPr="00A10D15" w:rsidRDefault="003B5F6C" w:rsidP="003B5F6C">
            <w:pPr>
              <w:adjustRightInd w:val="0"/>
              <w:snapToGrid w:val="0"/>
              <w:spacing w:line="240" w:lineRule="exact"/>
              <w:jc w:val="center"/>
              <w:rPr>
                <w:rFonts w:ascii="仿宋" w:eastAsia="仿宋" w:hAnsi="仿宋"/>
                <w:color w:val="000000"/>
                <w:szCs w:val="21"/>
              </w:rPr>
            </w:pPr>
            <w:r w:rsidRPr="00A10D15">
              <w:rPr>
                <w:rFonts w:ascii="仿宋" w:eastAsia="仿宋" w:hAnsi="仿宋" w:hint="eastAsia"/>
                <w:color w:val="000000"/>
                <w:szCs w:val="21"/>
              </w:rPr>
              <w:t>7</w:t>
            </w:r>
          </w:p>
        </w:tc>
        <w:tc>
          <w:tcPr>
            <w:tcW w:w="1701" w:type="dxa"/>
            <w:tcBorders>
              <w:top w:val="single" w:sz="6" w:space="0" w:color="auto"/>
              <w:bottom w:val="single" w:sz="6" w:space="0" w:color="auto"/>
              <w:right w:val="single" w:sz="4" w:space="0" w:color="auto"/>
            </w:tcBorders>
            <w:vAlign w:val="center"/>
          </w:tcPr>
          <w:p w14:paraId="2697D178" w14:textId="77777777" w:rsidR="003B5F6C" w:rsidRPr="00A10D15" w:rsidRDefault="003B5F6C" w:rsidP="000E0AEE">
            <w:pPr>
              <w:rPr>
                <w:rFonts w:ascii="仿宋" w:eastAsia="仿宋" w:hAnsi="仿宋"/>
              </w:rPr>
            </w:pPr>
            <w:r w:rsidRPr="00A10D15">
              <w:rPr>
                <w:rFonts w:ascii="仿宋" w:eastAsia="仿宋" w:hAnsi="仿宋" w:hint="eastAsia"/>
              </w:rPr>
              <w:t>厦门三五互联科技股份有限公司</w:t>
            </w:r>
          </w:p>
        </w:tc>
        <w:tc>
          <w:tcPr>
            <w:tcW w:w="3119" w:type="dxa"/>
            <w:tcBorders>
              <w:top w:val="single" w:sz="6" w:space="0" w:color="auto"/>
              <w:left w:val="single" w:sz="4" w:space="0" w:color="auto"/>
              <w:bottom w:val="single" w:sz="6" w:space="0" w:color="auto"/>
              <w:right w:val="single" w:sz="4" w:space="0" w:color="auto"/>
            </w:tcBorders>
          </w:tcPr>
          <w:p w14:paraId="294BB09A" w14:textId="77777777" w:rsidR="003B5F6C" w:rsidRPr="00A10D15" w:rsidRDefault="003B5F6C" w:rsidP="003B5F6C">
            <w:pPr>
              <w:rPr>
                <w:rFonts w:ascii="仿宋" w:eastAsia="仿宋" w:hAnsi="仿宋"/>
              </w:rPr>
            </w:pPr>
            <w:r w:rsidRPr="00A10D15">
              <w:rPr>
                <w:rFonts w:ascii="仿宋" w:eastAsia="仿宋" w:hAnsi="仿宋" w:hint="eastAsia"/>
              </w:rPr>
              <w:t>接收学生到企业参观、生产见习，顶岗实习，编写校企合作教材《市场营销》</w:t>
            </w:r>
          </w:p>
        </w:tc>
        <w:tc>
          <w:tcPr>
            <w:tcW w:w="2126" w:type="dxa"/>
            <w:tcBorders>
              <w:top w:val="single" w:sz="6" w:space="0" w:color="auto"/>
              <w:left w:val="single" w:sz="4" w:space="0" w:color="auto"/>
              <w:bottom w:val="single" w:sz="6" w:space="0" w:color="auto"/>
              <w:right w:val="single" w:sz="4" w:space="0" w:color="auto"/>
            </w:tcBorders>
            <w:vAlign w:val="center"/>
          </w:tcPr>
          <w:p w14:paraId="57C2CCC6" w14:textId="77777777" w:rsidR="003B5F6C" w:rsidRPr="00A10D15" w:rsidRDefault="00B70C62" w:rsidP="00B70C62">
            <w:pPr>
              <w:adjustRightInd w:val="0"/>
              <w:snapToGrid w:val="0"/>
              <w:spacing w:line="240" w:lineRule="exact"/>
              <w:jc w:val="center"/>
              <w:rPr>
                <w:rFonts w:ascii="仿宋" w:eastAsia="仿宋" w:hAnsi="仿宋"/>
                <w:color w:val="000000"/>
                <w:szCs w:val="21"/>
              </w:rPr>
            </w:pPr>
            <w:r w:rsidRPr="00A10D15">
              <w:rPr>
                <w:rFonts w:ascii="仿宋" w:eastAsia="仿宋" w:hAnsi="仿宋" w:hint="eastAsia"/>
                <w:color w:val="000000"/>
                <w:szCs w:val="21"/>
              </w:rPr>
              <w:t>第</w:t>
            </w:r>
            <w:r>
              <w:rPr>
                <w:rFonts w:ascii="仿宋" w:eastAsia="仿宋" w:hAnsi="仿宋" w:hint="eastAsia"/>
                <w:color w:val="000000"/>
                <w:szCs w:val="21"/>
              </w:rPr>
              <w:t>5、6</w:t>
            </w:r>
            <w:r w:rsidRPr="00A10D15">
              <w:rPr>
                <w:rFonts w:ascii="仿宋" w:eastAsia="仿宋" w:hAnsi="仿宋" w:hint="eastAsia"/>
                <w:color w:val="000000"/>
                <w:szCs w:val="21"/>
              </w:rPr>
              <w:t>学期</w:t>
            </w:r>
          </w:p>
        </w:tc>
        <w:tc>
          <w:tcPr>
            <w:tcW w:w="1773" w:type="dxa"/>
            <w:tcBorders>
              <w:top w:val="single" w:sz="6" w:space="0" w:color="auto"/>
              <w:left w:val="single" w:sz="4" w:space="0" w:color="auto"/>
              <w:bottom w:val="single" w:sz="6" w:space="0" w:color="auto"/>
              <w:right w:val="single" w:sz="12" w:space="0" w:color="auto"/>
            </w:tcBorders>
            <w:vAlign w:val="center"/>
          </w:tcPr>
          <w:p w14:paraId="6736B70C" w14:textId="77777777" w:rsidR="003B5F6C" w:rsidRPr="00A10D15" w:rsidRDefault="00B70C62" w:rsidP="003B5F6C">
            <w:pPr>
              <w:adjustRightInd w:val="0"/>
              <w:snapToGrid w:val="0"/>
              <w:spacing w:line="240" w:lineRule="exact"/>
              <w:jc w:val="center"/>
              <w:rPr>
                <w:rFonts w:ascii="仿宋" w:eastAsia="仿宋" w:hAnsi="仿宋"/>
                <w:color w:val="000000"/>
                <w:szCs w:val="21"/>
              </w:rPr>
            </w:pPr>
            <w:r>
              <w:rPr>
                <w:rFonts w:ascii="仿宋" w:eastAsia="仿宋" w:hAnsi="仿宋" w:hint="eastAsia"/>
                <w:color w:val="000000"/>
                <w:szCs w:val="21"/>
              </w:rPr>
              <w:t>提</w:t>
            </w:r>
            <w:r w:rsidRPr="009D1747">
              <w:rPr>
                <w:rFonts w:ascii="仿宋" w:eastAsia="仿宋" w:hAnsi="仿宋" w:hint="eastAsia"/>
                <w:color w:val="000000"/>
                <w:szCs w:val="21"/>
              </w:rPr>
              <w:t>供</w:t>
            </w:r>
            <w:r>
              <w:rPr>
                <w:rFonts w:ascii="仿宋" w:eastAsia="仿宋" w:hAnsi="仿宋" w:hint="eastAsia"/>
                <w:color w:val="000000"/>
                <w:szCs w:val="21"/>
              </w:rPr>
              <w:t>3</w:t>
            </w:r>
            <w:r w:rsidRPr="009D1747">
              <w:rPr>
                <w:rFonts w:ascii="仿宋" w:eastAsia="仿宋" w:hAnsi="仿宋" w:hint="eastAsia"/>
                <w:color w:val="000000"/>
                <w:szCs w:val="21"/>
              </w:rPr>
              <w:t>0人实习工位</w:t>
            </w:r>
          </w:p>
        </w:tc>
      </w:tr>
      <w:tr w:rsidR="003B5F6C" w:rsidRPr="00A10D15" w14:paraId="623B13BA" w14:textId="77777777" w:rsidTr="000E0AEE">
        <w:trPr>
          <w:cantSplit/>
          <w:trHeight w:val="283"/>
          <w:jc w:val="center"/>
        </w:trPr>
        <w:tc>
          <w:tcPr>
            <w:tcW w:w="783" w:type="dxa"/>
            <w:tcBorders>
              <w:top w:val="single" w:sz="6" w:space="0" w:color="auto"/>
              <w:bottom w:val="single" w:sz="12" w:space="0" w:color="auto"/>
              <w:right w:val="single" w:sz="4" w:space="0" w:color="auto"/>
            </w:tcBorders>
            <w:vAlign w:val="center"/>
          </w:tcPr>
          <w:p w14:paraId="16407A80" w14:textId="77777777" w:rsidR="003B5F6C" w:rsidRPr="00A10D15" w:rsidRDefault="003B5F6C" w:rsidP="003B5F6C">
            <w:pPr>
              <w:adjustRightInd w:val="0"/>
              <w:snapToGrid w:val="0"/>
              <w:spacing w:line="240" w:lineRule="exact"/>
              <w:jc w:val="center"/>
              <w:rPr>
                <w:rFonts w:ascii="仿宋" w:eastAsia="仿宋" w:hAnsi="仿宋"/>
                <w:color w:val="000000"/>
                <w:szCs w:val="21"/>
              </w:rPr>
            </w:pPr>
            <w:r w:rsidRPr="00A10D15">
              <w:rPr>
                <w:rFonts w:ascii="仿宋" w:eastAsia="仿宋" w:hAnsi="仿宋" w:hint="eastAsia"/>
                <w:color w:val="000000"/>
                <w:szCs w:val="21"/>
              </w:rPr>
              <w:t>8</w:t>
            </w:r>
          </w:p>
        </w:tc>
        <w:tc>
          <w:tcPr>
            <w:tcW w:w="1701" w:type="dxa"/>
            <w:tcBorders>
              <w:top w:val="single" w:sz="6" w:space="0" w:color="auto"/>
              <w:bottom w:val="single" w:sz="12" w:space="0" w:color="auto"/>
              <w:right w:val="single" w:sz="4" w:space="0" w:color="auto"/>
            </w:tcBorders>
            <w:vAlign w:val="center"/>
          </w:tcPr>
          <w:p w14:paraId="42A84609" w14:textId="77777777" w:rsidR="003B5F6C" w:rsidRPr="00A10D15" w:rsidRDefault="003B5F6C" w:rsidP="000E0AEE">
            <w:pPr>
              <w:rPr>
                <w:rFonts w:ascii="仿宋" w:eastAsia="仿宋" w:hAnsi="仿宋"/>
              </w:rPr>
            </w:pPr>
            <w:r w:rsidRPr="00A10D15">
              <w:rPr>
                <w:rFonts w:ascii="仿宋" w:eastAsia="仿宋" w:hAnsi="仿宋" w:hint="eastAsia"/>
              </w:rPr>
              <w:t>厦门金蝶软件有限公司</w:t>
            </w:r>
          </w:p>
        </w:tc>
        <w:tc>
          <w:tcPr>
            <w:tcW w:w="3119" w:type="dxa"/>
            <w:tcBorders>
              <w:top w:val="single" w:sz="6" w:space="0" w:color="auto"/>
              <w:left w:val="single" w:sz="4" w:space="0" w:color="auto"/>
              <w:bottom w:val="single" w:sz="12" w:space="0" w:color="auto"/>
              <w:right w:val="single" w:sz="4" w:space="0" w:color="auto"/>
            </w:tcBorders>
          </w:tcPr>
          <w:p w14:paraId="4C939053" w14:textId="77777777" w:rsidR="003B5F6C" w:rsidRPr="00A10D15" w:rsidRDefault="003B5F6C" w:rsidP="003B5F6C">
            <w:pPr>
              <w:rPr>
                <w:rFonts w:ascii="仿宋" w:eastAsia="仿宋" w:hAnsi="仿宋"/>
              </w:rPr>
            </w:pPr>
            <w:r w:rsidRPr="00A10D15">
              <w:rPr>
                <w:rFonts w:ascii="仿宋" w:eastAsia="仿宋" w:hAnsi="仿宋" w:hint="eastAsia"/>
              </w:rPr>
              <w:t>接收学生到企业参观、生产见习、顶岗实习，合作举办“金蝶杯ERP沙盘竞赛”</w:t>
            </w:r>
          </w:p>
        </w:tc>
        <w:tc>
          <w:tcPr>
            <w:tcW w:w="2126" w:type="dxa"/>
            <w:tcBorders>
              <w:top w:val="single" w:sz="6" w:space="0" w:color="auto"/>
              <w:left w:val="single" w:sz="4" w:space="0" w:color="auto"/>
              <w:bottom w:val="single" w:sz="12" w:space="0" w:color="auto"/>
              <w:right w:val="single" w:sz="4" w:space="0" w:color="auto"/>
            </w:tcBorders>
            <w:vAlign w:val="center"/>
          </w:tcPr>
          <w:p w14:paraId="54149DD0" w14:textId="77777777" w:rsidR="003B5F6C" w:rsidRPr="00A10D15" w:rsidRDefault="00B70C62" w:rsidP="00B70C62">
            <w:pPr>
              <w:adjustRightInd w:val="0"/>
              <w:snapToGrid w:val="0"/>
              <w:spacing w:line="240" w:lineRule="exact"/>
              <w:jc w:val="center"/>
              <w:rPr>
                <w:rFonts w:ascii="仿宋" w:eastAsia="仿宋" w:hAnsi="仿宋"/>
                <w:color w:val="000000"/>
                <w:szCs w:val="21"/>
              </w:rPr>
            </w:pPr>
            <w:r w:rsidRPr="00A10D15">
              <w:rPr>
                <w:rFonts w:ascii="仿宋" w:eastAsia="仿宋" w:hAnsi="仿宋" w:hint="eastAsia"/>
                <w:color w:val="000000"/>
                <w:szCs w:val="21"/>
              </w:rPr>
              <w:t>第</w:t>
            </w:r>
            <w:r w:rsidR="007F6370">
              <w:rPr>
                <w:rFonts w:ascii="仿宋" w:eastAsia="仿宋" w:hAnsi="仿宋" w:hint="eastAsia"/>
                <w:color w:val="000000"/>
                <w:szCs w:val="21"/>
              </w:rPr>
              <w:t>5、6</w:t>
            </w:r>
            <w:r w:rsidRPr="00A10D15">
              <w:rPr>
                <w:rFonts w:ascii="仿宋" w:eastAsia="仿宋" w:hAnsi="仿宋" w:hint="eastAsia"/>
                <w:color w:val="000000"/>
                <w:szCs w:val="21"/>
              </w:rPr>
              <w:t>学期</w:t>
            </w:r>
          </w:p>
        </w:tc>
        <w:tc>
          <w:tcPr>
            <w:tcW w:w="1773" w:type="dxa"/>
            <w:tcBorders>
              <w:top w:val="single" w:sz="6" w:space="0" w:color="auto"/>
              <w:left w:val="single" w:sz="4" w:space="0" w:color="auto"/>
              <w:bottom w:val="single" w:sz="12" w:space="0" w:color="auto"/>
              <w:right w:val="single" w:sz="12" w:space="0" w:color="auto"/>
            </w:tcBorders>
            <w:vAlign w:val="center"/>
          </w:tcPr>
          <w:p w14:paraId="35F7105A" w14:textId="77777777" w:rsidR="003B5F6C" w:rsidRPr="00A10D15" w:rsidRDefault="00B70C62" w:rsidP="003B5F6C">
            <w:pPr>
              <w:adjustRightInd w:val="0"/>
              <w:snapToGrid w:val="0"/>
              <w:spacing w:line="240" w:lineRule="exact"/>
              <w:jc w:val="center"/>
              <w:rPr>
                <w:rFonts w:ascii="仿宋" w:eastAsia="仿宋" w:hAnsi="仿宋"/>
                <w:color w:val="000000"/>
                <w:szCs w:val="21"/>
              </w:rPr>
            </w:pPr>
            <w:r>
              <w:rPr>
                <w:rFonts w:ascii="仿宋" w:eastAsia="仿宋" w:hAnsi="仿宋" w:hint="eastAsia"/>
                <w:color w:val="000000"/>
                <w:szCs w:val="21"/>
              </w:rPr>
              <w:t>提</w:t>
            </w:r>
            <w:r w:rsidRPr="009D1747">
              <w:rPr>
                <w:rFonts w:ascii="仿宋" w:eastAsia="仿宋" w:hAnsi="仿宋" w:hint="eastAsia"/>
                <w:color w:val="000000"/>
                <w:szCs w:val="21"/>
              </w:rPr>
              <w:t>供</w:t>
            </w:r>
            <w:r>
              <w:rPr>
                <w:rFonts w:ascii="仿宋" w:eastAsia="仿宋" w:hAnsi="仿宋" w:hint="eastAsia"/>
                <w:color w:val="000000"/>
                <w:szCs w:val="21"/>
              </w:rPr>
              <w:t>3</w:t>
            </w:r>
            <w:r w:rsidRPr="009D1747">
              <w:rPr>
                <w:rFonts w:ascii="仿宋" w:eastAsia="仿宋" w:hAnsi="仿宋" w:hint="eastAsia"/>
                <w:color w:val="000000"/>
                <w:szCs w:val="21"/>
              </w:rPr>
              <w:t>0人实习工位</w:t>
            </w:r>
          </w:p>
        </w:tc>
      </w:tr>
    </w:tbl>
    <w:p w14:paraId="0F70A7E8" w14:textId="77777777" w:rsidR="00DC7B80" w:rsidRPr="00090176" w:rsidRDefault="00DC7B80" w:rsidP="0048323D">
      <w:pPr>
        <w:spacing w:line="440" w:lineRule="exact"/>
        <w:ind w:firstLineChars="196" w:firstLine="470"/>
        <w:rPr>
          <w:rFonts w:ascii="仿宋" w:eastAsia="仿宋" w:hAnsi="仿宋"/>
          <w:bCs/>
          <w:color w:val="000000"/>
          <w:sz w:val="24"/>
        </w:rPr>
      </w:pPr>
      <w:r w:rsidRPr="00090176">
        <w:rPr>
          <w:rFonts w:ascii="仿宋" w:eastAsia="仿宋" w:hAnsi="仿宋" w:hint="eastAsia"/>
          <w:bCs/>
          <w:color w:val="000000"/>
          <w:sz w:val="24"/>
        </w:rPr>
        <w:t>（三）</w:t>
      </w:r>
      <w:r w:rsidR="00BA488A" w:rsidRPr="00090176">
        <w:rPr>
          <w:rFonts w:ascii="仿宋" w:eastAsia="仿宋" w:hAnsi="仿宋" w:hint="eastAsia"/>
          <w:bCs/>
          <w:color w:val="000000"/>
          <w:sz w:val="24"/>
        </w:rPr>
        <w:t>教学</w:t>
      </w:r>
      <w:r w:rsidRPr="00090176">
        <w:rPr>
          <w:rFonts w:ascii="仿宋" w:eastAsia="仿宋" w:hAnsi="仿宋" w:hint="eastAsia"/>
          <w:bCs/>
          <w:color w:val="000000"/>
          <w:sz w:val="24"/>
        </w:rPr>
        <w:t xml:space="preserve">资源 </w:t>
      </w:r>
    </w:p>
    <w:p w14:paraId="6FE620E2" w14:textId="77777777" w:rsidR="00FE25F5" w:rsidRPr="00090176" w:rsidRDefault="00FE25F5" w:rsidP="0048323D">
      <w:pPr>
        <w:autoSpaceDE w:val="0"/>
        <w:autoSpaceDN w:val="0"/>
        <w:adjustRightInd w:val="0"/>
        <w:spacing w:line="440" w:lineRule="exact"/>
        <w:ind w:firstLineChars="250" w:firstLine="600"/>
        <w:rPr>
          <w:rFonts w:ascii="仿宋" w:eastAsia="仿宋" w:hAnsi="仿宋"/>
          <w:bCs/>
          <w:color w:val="000000"/>
          <w:sz w:val="24"/>
        </w:rPr>
      </w:pPr>
      <w:r w:rsidRPr="00090176">
        <w:rPr>
          <w:rFonts w:ascii="仿宋" w:eastAsia="仿宋" w:hAnsi="仿宋" w:hint="eastAsia"/>
          <w:bCs/>
          <w:color w:val="000000"/>
          <w:sz w:val="24"/>
        </w:rPr>
        <w:t>1</w:t>
      </w:r>
      <w:r w:rsidRPr="00090176">
        <w:rPr>
          <w:rFonts w:ascii="仿宋" w:eastAsia="仿宋" w:hAnsi="仿宋"/>
          <w:bCs/>
          <w:color w:val="000000"/>
          <w:sz w:val="24"/>
        </w:rPr>
        <w:t>.</w:t>
      </w:r>
      <w:r w:rsidRPr="00090176">
        <w:rPr>
          <w:rFonts w:ascii="仿宋" w:eastAsia="仿宋" w:hAnsi="仿宋" w:hint="eastAsia"/>
          <w:bCs/>
          <w:color w:val="000000"/>
          <w:sz w:val="24"/>
        </w:rPr>
        <w:t>教材</w:t>
      </w:r>
      <w:r w:rsidR="00BA488A" w:rsidRPr="00090176">
        <w:rPr>
          <w:rFonts w:ascii="仿宋" w:eastAsia="仿宋" w:hAnsi="仿宋" w:hint="eastAsia"/>
          <w:bCs/>
          <w:color w:val="000000"/>
          <w:sz w:val="24"/>
        </w:rPr>
        <w:t>选用</w:t>
      </w:r>
      <w:r w:rsidRPr="00090176">
        <w:rPr>
          <w:rFonts w:ascii="仿宋" w:eastAsia="仿宋" w:hAnsi="仿宋" w:hint="eastAsia"/>
          <w:bCs/>
          <w:color w:val="000000"/>
          <w:sz w:val="24"/>
        </w:rPr>
        <w:t>与建设</w:t>
      </w:r>
    </w:p>
    <w:p w14:paraId="6A886161" w14:textId="77777777" w:rsidR="00FE25F5" w:rsidRPr="00090176" w:rsidRDefault="00FE25F5" w:rsidP="0048323D">
      <w:pPr>
        <w:autoSpaceDE w:val="0"/>
        <w:autoSpaceDN w:val="0"/>
        <w:adjustRightInd w:val="0"/>
        <w:spacing w:line="440" w:lineRule="exact"/>
        <w:ind w:firstLineChars="200" w:firstLine="480"/>
        <w:rPr>
          <w:rFonts w:ascii="仿宋" w:eastAsia="仿宋" w:hAnsi="仿宋"/>
          <w:color w:val="000000"/>
          <w:sz w:val="24"/>
        </w:rPr>
      </w:pPr>
      <w:r w:rsidRPr="00090176">
        <w:rPr>
          <w:rFonts w:ascii="仿宋" w:eastAsia="仿宋" w:hAnsi="仿宋" w:hint="eastAsia"/>
          <w:color w:val="000000"/>
          <w:sz w:val="24"/>
        </w:rPr>
        <w:t>教材建设：开发基于工作过程的新形态教材</w:t>
      </w:r>
      <w:r w:rsidR="00620819">
        <w:rPr>
          <w:rFonts w:ascii="仿宋" w:eastAsia="仿宋" w:hAnsi="仿宋" w:hint="eastAsia"/>
          <w:color w:val="000000"/>
          <w:sz w:val="24"/>
        </w:rPr>
        <w:t>《Access2010</w:t>
      </w:r>
      <w:r w:rsidR="00446341">
        <w:rPr>
          <w:rFonts w:ascii="仿宋" w:eastAsia="仿宋" w:hAnsi="仿宋" w:hint="eastAsia"/>
          <w:color w:val="000000"/>
          <w:sz w:val="24"/>
        </w:rPr>
        <w:t>数据库应用案例教程》，</w:t>
      </w:r>
      <w:r w:rsidR="005A5596" w:rsidRPr="005A5596">
        <w:rPr>
          <w:rFonts w:ascii="仿宋" w:eastAsia="仿宋" w:hAnsi="仿宋" w:hint="eastAsia"/>
          <w:color w:val="000000"/>
          <w:sz w:val="24"/>
        </w:rPr>
        <w:t>结合</w:t>
      </w:r>
      <w:r w:rsidR="00054A8C">
        <w:rPr>
          <w:rFonts w:ascii="仿宋" w:eastAsia="仿宋" w:hAnsi="仿宋" w:hint="eastAsia"/>
          <w:color w:val="000000"/>
          <w:sz w:val="24"/>
        </w:rPr>
        <w:t>专业</w:t>
      </w:r>
      <w:r w:rsidR="005A5596" w:rsidRPr="005A5596">
        <w:rPr>
          <w:rFonts w:ascii="仿宋" w:eastAsia="仿宋" w:hAnsi="仿宋" w:hint="eastAsia"/>
          <w:color w:val="000000"/>
          <w:sz w:val="24"/>
        </w:rPr>
        <w:t>课程特色，多渠道开展校企合作、工学结合的教材开发</w:t>
      </w:r>
      <w:r w:rsidR="005A5596">
        <w:rPr>
          <w:rFonts w:ascii="仿宋" w:eastAsia="仿宋" w:hAnsi="仿宋" w:hint="eastAsia"/>
          <w:color w:val="000000"/>
          <w:sz w:val="24"/>
        </w:rPr>
        <w:t>，</w:t>
      </w:r>
      <w:r w:rsidR="005A5596" w:rsidRPr="005A5596">
        <w:rPr>
          <w:rFonts w:ascii="仿宋" w:eastAsia="仿宋" w:hAnsi="仿宋" w:hint="eastAsia"/>
          <w:color w:val="000000"/>
          <w:sz w:val="24"/>
        </w:rPr>
        <w:t>鼓励教师编写课程讲义、开发相关配套课程资源，并在此基础上建立并及时更新专业教学资源库</w:t>
      </w:r>
      <w:r w:rsidR="005A5596">
        <w:rPr>
          <w:rFonts w:ascii="仿宋" w:eastAsia="仿宋" w:hAnsi="仿宋" w:hint="eastAsia"/>
          <w:color w:val="000000"/>
          <w:sz w:val="24"/>
        </w:rPr>
        <w:t>。</w:t>
      </w:r>
    </w:p>
    <w:p w14:paraId="0D0CBA02" w14:textId="77777777" w:rsidR="00FE25F5" w:rsidRPr="00090176" w:rsidRDefault="00FE25F5" w:rsidP="0048323D">
      <w:pPr>
        <w:autoSpaceDE w:val="0"/>
        <w:autoSpaceDN w:val="0"/>
        <w:adjustRightInd w:val="0"/>
        <w:spacing w:line="440" w:lineRule="exact"/>
        <w:ind w:firstLine="482"/>
        <w:rPr>
          <w:rFonts w:ascii="仿宋" w:eastAsia="仿宋" w:hAnsi="仿宋"/>
          <w:color w:val="000000"/>
          <w:sz w:val="24"/>
        </w:rPr>
      </w:pPr>
      <w:r w:rsidRPr="00090176">
        <w:rPr>
          <w:rFonts w:ascii="仿宋" w:eastAsia="仿宋" w:hAnsi="仿宋" w:hint="eastAsia"/>
          <w:color w:val="000000"/>
          <w:sz w:val="24"/>
        </w:rPr>
        <w:t>教材选用：选用优秀的高职高</w:t>
      </w:r>
      <w:proofErr w:type="gramStart"/>
      <w:r w:rsidRPr="00090176">
        <w:rPr>
          <w:rFonts w:ascii="仿宋" w:eastAsia="仿宋" w:hAnsi="仿宋" w:hint="eastAsia"/>
          <w:color w:val="000000"/>
          <w:sz w:val="24"/>
        </w:rPr>
        <w:t>专规划</w:t>
      </w:r>
      <w:proofErr w:type="gramEnd"/>
      <w:r w:rsidRPr="00090176">
        <w:rPr>
          <w:rFonts w:ascii="仿宋" w:eastAsia="仿宋" w:hAnsi="仿宋" w:hint="eastAsia"/>
          <w:color w:val="000000"/>
          <w:sz w:val="24"/>
        </w:rPr>
        <w:t>教材</w:t>
      </w:r>
      <w:r w:rsidR="001063F3">
        <w:rPr>
          <w:rFonts w:ascii="仿宋" w:eastAsia="仿宋" w:hAnsi="仿宋" w:hint="eastAsia"/>
          <w:color w:val="000000"/>
          <w:sz w:val="24"/>
        </w:rPr>
        <w:t>，</w:t>
      </w:r>
      <w:r w:rsidR="001063F3" w:rsidRPr="001063F3">
        <w:rPr>
          <w:rFonts w:ascii="仿宋" w:eastAsia="仿宋" w:hAnsi="仿宋" w:hint="eastAsia"/>
          <w:color w:val="000000"/>
          <w:sz w:val="24"/>
        </w:rPr>
        <w:t>所选用的教材必须符合本专业人才培养目标和课程教学的要求，原则上要求专业课程的教材</w:t>
      </w:r>
      <w:r w:rsidR="001063F3">
        <w:rPr>
          <w:rFonts w:ascii="仿宋" w:eastAsia="仿宋" w:hAnsi="仿宋" w:hint="eastAsia"/>
          <w:color w:val="000000"/>
          <w:sz w:val="24"/>
        </w:rPr>
        <w:t>必须选取近三年内出版的高职高专教材，同时</w:t>
      </w:r>
      <w:r w:rsidR="001063F3" w:rsidRPr="001063F3">
        <w:rPr>
          <w:rFonts w:ascii="仿宋" w:eastAsia="仿宋" w:hAnsi="仿宋" w:hint="eastAsia"/>
          <w:color w:val="000000"/>
          <w:sz w:val="24"/>
        </w:rPr>
        <w:t>鼓励专业教师根据学生的实际情况编写校企合作教材</w:t>
      </w:r>
      <w:r w:rsidR="001063F3">
        <w:rPr>
          <w:rFonts w:ascii="仿宋" w:eastAsia="仿宋" w:hAnsi="仿宋" w:hint="eastAsia"/>
          <w:color w:val="000000"/>
          <w:sz w:val="24"/>
        </w:rPr>
        <w:t>。</w:t>
      </w:r>
    </w:p>
    <w:p w14:paraId="3C488431" w14:textId="77777777" w:rsidR="00FE25F5" w:rsidRPr="00090176" w:rsidRDefault="00FE25F5" w:rsidP="0048323D">
      <w:pPr>
        <w:autoSpaceDE w:val="0"/>
        <w:autoSpaceDN w:val="0"/>
        <w:adjustRightInd w:val="0"/>
        <w:spacing w:line="440" w:lineRule="exact"/>
        <w:ind w:firstLineChars="200" w:firstLine="480"/>
        <w:rPr>
          <w:rFonts w:ascii="仿宋" w:eastAsia="仿宋" w:hAnsi="仿宋"/>
          <w:color w:val="000000"/>
          <w:sz w:val="24"/>
        </w:rPr>
      </w:pPr>
      <w:r w:rsidRPr="00090176">
        <w:rPr>
          <w:rFonts w:ascii="仿宋" w:eastAsia="仿宋" w:hAnsi="仿宋" w:hint="eastAsia"/>
          <w:color w:val="000000"/>
          <w:sz w:val="24"/>
        </w:rPr>
        <w:t>教学资源共享与利用：选用国家资源共享优质课程教学资源</w:t>
      </w:r>
      <w:r w:rsidR="00620819">
        <w:rPr>
          <w:rFonts w:ascii="仿宋" w:eastAsia="仿宋" w:hAnsi="仿宋" w:hint="eastAsia"/>
          <w:color w:val="000000"/>
          <w:sz w:val="24"/>
        </w:rPr>
        <w:t>、</w:t>
      </w:r>
      <w:r w:rsidR="00416F5D">
        <w:rPr>
          <w:rFonts w:ascii="仿宋" w:eastAsia="仿宋" w:hAnsi="仿宋" w:hint="eastAsia"/>
          <w:color w:val="000000"/>
          <w:sz w:val="24"/>
        </w:rPr>
        <w:t>学校</w:t>
      </w:r>
      <w:r w:rsidR="00620819">
        <w:rPr>
          <w:rFonts w:ascii="仿宋" w:eastAsia="仿宋" w:hAnsi="仿宋" w:hint="eastAsia"/>
          <w:color w:val="000000"/>
          <w:sz w:val="24"/>
        </w:rPr>
        <w:t>Moodle</w:t>
      </w:r>
      <w:r w:rsidR="00416F5D">
        <w:rPr>
          <w:rFonts w:ascii="仿宋" w:eastAsia="仿宋" w:hAnsi="仿宋" w:hint="eastAsia"/>
          <w:color w:val="000000"/>
          <w:sz w:val="24"/>
        </w:rPr>
        <w:t>网络</w:t>
      </w:r>
      <w:r w:rsidR="00620819">
        <w:rPr>
          <w:rFonts w:ascii="仿宋" w:eastAsia="仿宋" w:hAnsi="仿宋" w:hint="eastAsia"/>
          <w:color w:val="000000"/>
          <w:sz w:val="24"/>
        </w:rPr>
        <w:t>课程</w:t>
      </w:r>
      <w:r w:rsidR="00416F5D">
        <w:rPr>
          <w:rFonts w:ascii="仿宋" w:eastAsia="仿宋" w:hAnsi="仿宋" w:hint="eastAsia"/>
          <w:color w:val="000000"/>
          <w:sz w:val="24"/>
        </w:rPr>
        <w:t>平台</w:t>
      </w:r>
      <w:r w:rsidR="000059CD">
        <w:rPr>
          <w:rFonts w:ascii="仿宋" w:eastAsia="仿宋" w:hAnsi="仿宋" w:hint="eastAsia"/>
          <w:color w:val="000000"/>
          <w:sz w:val="24"/>
        </w:rPr>
        <w:t>等。</w:t>
      </w:r>
    </w:p>
    <w:p w14:paraId="45041EBF" w14:textId="77777777" w:rsidR="00BA488A" w:rsidRPr="00090176" w:rsidRDefault="00BA488A" w:rsidP="0048323D">
      <w:pPr>
        <w:autoSpaceDE w:val="0"/>
        <w:autoSpaceDN w:val="0"/>
        <w:adjustRightInd w:val="0"/>
        <w:spacing w:line="440" w:lineRule="exact"/>
        <w:ind w:firstLineChars="250" w:firstLine="600"/>
        <w:rPr>
          <w:rFonts w:ascii="仿宋" w:eastAsia="仿宋" w:hAnsi="仿宋"/>
          <w:bCs/>
          <w:color w:val="000000"/>
          <w:sz w:val="24"/>
        </w:rPr>
      </w:pPr>
      <w:r w:rsidRPr="00090176">
        <w:rPr>
          <w:rFonts w:ascii="仿宋" w:eastAsia="仿宋" w:hAnsi="仿宋" w:hint="eastAsia"/>
          <w:bCs/>
          <w:color w:val="000000"/>
          <w:sz w:val="24"/>
        </w:rPr>
        <w:t>2</w:t>
      </w:r>
      <w:r w:rsidRPr="00090176">
        <w:rPr>
          <w:rFonts w:ascii="仿宋" w:eastAsia="仿宋" w:hAnsi="仿宋"/>
          <w:bCs/>
          <w:color w:val="000000"/>
          <w:sz w:val="24"/>
        </w:rPr>
        <w:t>.</w:t>
      </w:r>
      <w:r w:rsidRPr="00090176">
        <w:rPr>
          <w:rFonts w:ascii="仿宋" w:eastAsia="仿宋" w:hAnsi="仿宋" w:hint="eastAsia"/>
          <w:bCs/>
          <w:color w:val="000000"/>
          <w:sz w:val="24"/>
        </w:rPr>
        <w:t>图书文献配备</w:t>
      </w:r>
    </w:p>
    <w:p w14:paraId="4A1C6226" w14:textId="77777777" w:rsidR="002225F3" w:rsidRPr="00090176" w:rsidRDefault="00BA488A" w:rsidP="0048323D">
      <w:pPr>
        <w:autoSpaceDE w:val="0"/>
        <w:autoSpaceDN w:val="0"/>
        <w:adjustRightInd w:val="0"/>
        <w:spacing w:line="440" w:lineRule="exact"/>
        <w:ind w:firstLineChars="250" w:firstLine="600"/>
        <w:rPr>
          <w:rFonts w:ascii="仿宋" w:eastAsia="仿宋" w:hAnsi="仿宋"/>
          <w:bCs/>
          <w:color w:val="000000"/>
          <w:sz w:val="24"/>
        </w:rPr>
      </w:pPr>
      <w:r w:rsidRPr="00090176">
        <w:rPr>
          <w:rFonts w:ascii="仿宋" w:eastAsia="仿宋" w:hAnsi="仿宋" w:hint="eastAsia"/>
          <w:bCs/>
          <w:color w:val="000000"/>
          <w:sz w:val="24"/>
        </w:rPr>
        <w:t>学校图书文献配备能满足人才培养、专业建设、教科研等工作的需要，方便师生</w:t>
      </w:r>
      <w:r w:rsidRPr="00090176">
        <w:rPr>
          <w:rFonts w:ascii="仿宋" w:eastAsia="仿宋" w:hAnsi="仿宋" w:hint="eastAsia"/>
          <w:bCs/>
          <w:color w:val="000000"/>
          <w:sz w:val="24"/>
        </w:rPr>
        <w:lastRenderedPageBreak/>
        <w:t>查询、借阅、专业类图书文献主要包括：与本专业有关的图书、期刊、资料、规范规程、标准、法律法规、</w:t>
      </w:r>
      <w:r w:rsidR="002225F3" w:rsidRPr="00090176">
        <w:rPr>
          <w:rFonts w:ascii="仿宋" w:eastAsia="仿宋" w:hAnsi="仿宋" w:hint="eastAsia"/>
          <w:bCs/>
          <w:color w:val="000000"/>
          <w:sz w:val="24"/>
        </w:rPr>
        <w:t>图集</w:t>
      </w:r>
      <w:r w:rsidRPr="00090176">
        <w:rPr>
          <w:rFonts w:ascii="仿宋" w:eastAsia="仿宋" w:hAnsi="仿宋" w:hint="eastAsia"/>
          <w:bCs/>
          <w:color w:val="000000"/>
          <w:sz w:val="24"/>
        </w:rPr>
        <w:t>图纸等</w:t>
      </w:r>
      <w:r w:rsidR="002225F3" w:rsidRPr="00090176">
        <w:rPr>
          <w:rFonts w:ascii="仿宋" w:eastAsia="仿宋" w:hAnsi="仿宋" w:hint="eastAsia"/>
          <w:bCs/>
          <w:color w:val="000000"/>
          <w:sz w:val="24"/>
        </w:rPr>
        <w:t>，并能及时更新、充实。</w:t>
      </w:r>
    </w:p>
    <w:p w14:paraId="3DEE20B3" w14:textId="77777777" w:rsidR="00FE25F5" w:rsidRPr="00090176" w:rsidRDefault="00BA488A" w:rsidP="0048323D">
      <w:pPr>
        <w:autoSpaceDE w:val="0"/>
        <w:autoSpaceDN w:val="0"/>
        <w:adjustRightInd w:val="0"/>
        <w:spacing w:line="440" w:lineRule="exact"/>
        <w:ind w:firstLineChars="250" w:firstLine="600"/>
        <w:rPr>
          <w:rFonts w:ascii="仿宋" w:eastAsia="仿宋" w:hAnsi="仿宋"/>
          <w:bCs/>
          <w:color w:val="000000"/>
          <w:sz w:val="24"/>
        </w:rPr>
      </w:pPr>
      <w:r w:rsidRPr="00090176">
        <w:rPr>
          <w:rFonts w:ascii="仿宋" w:eastAsia="仿宋" w:hAnsi="仿宋"/>
          <w:bCs/>
          <w:color w:val="000000"/>
          <w:sz w:val="24"/>
        </w:rPr>
        <w:t>3</w:t>
      </w:r>
      <w:r w:rsidR="00FE25F5" w:rsidRPr="00090176">
        <w:rPr>
          <w:rFonts w:ascii="仿宋" w:eastAsia="仿宋" w:hAnsi="仿宋"/>
          <w:bCs/>
          <w:color w:val="000000"/>
          <w:sz w:val="24"/>
        </w:rPr>
        <w:t>.</w:t>
      </w:r>
      <w:r w:rsidRPr="00090176">
        <w:rPr>
          <w:rFonts w:ascii="仿宋" w:eastAsia="仿宋" w:hAnsi="仿宋" w:hint="eastAsia"/>
          <w:bCs/>
          <w:color w:val="000000"/>
          <w:sz w:val="24"/>
        </w:rPr>
        <w:t>数字化（网络）</w:t>
      </w:r>
      <w:r w:rsidR="00FE25F5" w:rsidRPr="00090176">
        <w:rPr>
          <w:rFonts w:ascii="仿宋" w:eastAsia="仿宋" w:hAnsi="仿宋" w:hint="eastAsia"/>
          <w:bCs/>
          <w:color w:val="000000"/>
          <w:sz w:val="24"/>
        </w:rPr>
        <w:t>资源建设</w:t>
      </w:r>
    </w:p>
    <w:p w14:paraId="73694525" w14:textId="77777777" w:rsidR="00FE25F5" w:rsidRPr="00090176" w:rsidRDefault="00416F5D" w:rsidP="0048323D">
      <w:pPr>
        <w:autoSpaceDE w:val="0"/>
        <w:autoSpaceDN w:val="0"/>
        <w:adjustRightInd w:val="0"/>
        <w:spacing w:line="440" w:lineRule="exact"/>
        <w:ind w:firstLine="482"/>
        <w:rPr>
          <w:rFonts w:ascii="仿宋" w:eastAsia="仿宋" w:hAnsi="仿宋"/>
          <w:bCs/>
          <w:color w:val="000000"/>
          <w:sz w:val="24"/>
        </w:rPr>
      </w:pPr>
      <w:r w:rsidRPr="00416F5D">
        <w:rPr>
          <w:rFonts w:ascii="仿宋" w:eastAsia="仿宋" w:hAnsi="仿宋" w:hint="eastAsia"/>
          <w:bCs/>
          <w:color w:val="000000"/>
          <w:sz w:val="24"/>
        </w:rPr>
        <w:t>本专业开设的课程在学校的Moodle网络课程平台（http://moodle.xmist.edu.cn）已经建立多门网络课程，包括网络营销、网络店铺运营、</w:t>
      </w:r>
      <w:proofErr w:type="gramStart"/>
      <w:r>
        <w:rPr>
          <w:rFonts w:ascii="仿宋" w:eastAsia="仿宋" w:hAnsi="仿宋" w:hint="eastAsia"/>
          <w:bCs/>
          <w:color w:val="000000"/>
          <w:sz w:val="24"/>
        </w:rPr>
        <w:t>微信营销</w:t>
      </w:r>
      <w:proofErr w:type="gramEnd"/>
      <w:r>
        <w:rPr>
          <w:rFonts w:ascii="仿宋" w:eastAsia="仿宋" w:hAnsi="仿宋" w:hint="eastAsia"/>
          <w:bCs/>
          <w:color w:val="000000"/>
          <w:sz w:val="24"/>
        </w:rPr>
        <w:t>、数据库应用、营销心理学、计算机网络基础、商务数据分析</w:t>
      </w:r>
      <w:r w:rsidRPr="00416F5D">
        <w:rPr>
          <w:rFonts w:ascii="仿宋" w:eastAsia="仿宋" w:hAnsi="仿宋" w:hint="eastAsia"/>
          <w:bCs/>
          <w:color w:val="000000"/>
          <w:sz w:val="24"/>
        </w:rPr>
        <w:t>等课程，课程资料包括教学课件、课程标准、教学视频、课后习题、试题库</w:t>
      </w:r>
      <w:r w:rsidR="001A49B0">
        <w:rPr>
          <w:rFonts w:ascii="仿宋" w:eastAsia="仿宋" w:hAnsi="仿宋" w:hint="eastAsia"/>
          <w:bCs/>
          <w:color w:val="000000"/>
          <w:sz w:val="24"/>
        </w:rPr>
        <w:t>、典型案例</w:t>
      </w:r>
      <w:r w:rsidRPr="00416F5D">
        <w:rPr>
          <w:rFonts w:ascii="仿宋" w:eastAsia="仿宋" w:hAnsi="仿宋" w:hint="eastAsia"/>
          <w:bCs/>
          <w:color w:val="000000"/>
          <w:sz w:val="24"/>
        </w:rPr>
        <w:t>等，保证学生可通过网络即时获取上述各项教学资源。</w:t>
      </w:r>
    </w:p>
    <w:p w14:paraId="288E9FA5" w14:textId="77777777" w:rsidR="00DC7B80" w:rsidRPr="00E4531B" w:rsidRDefault="00DC7B80" w:rsidP="00E4531B">
      <w:pPr>
        <w:spacing w:line="440" w:lineRule="exact"/>
        <w:ind w:firstLineChars="196" w:firstLine="470"/>
        <w:rPr>
          <w:rFonts w:ascii="仿宋" w:eastAsia="仿宋" w:hAnsi="仿宋"/>
          <w:bCs/>
          <w:color w:val="000000"/>
          <w:sz w:val="24"/>
        </w:rPr>
      </w:pPr>
      <w:r w:rsidRPr="00090176">
        <w:rPr>
          <w:rFonts w:ascii="仿宋" w:eastAsia="仿宋" w:hAnsi="仿宋" w:hint="eastAsia"/>
          <w:bCs/>
          <w:color w:val="000000"/>
          <w:sz w:val="24"/>
        </w:rPr>
        <w:t xml:space="preserve">（四）教学方法 </w:t>
      </w:r>
    </w:p>
    <w:p w14:paraId="028F3285" w14:textId="77777777" w:rsidR="00FE25F5" w:rsidRPr="00090176" w:rsidRDefault="002225F3" w:rsidP="0048323D">
      <w:pPr>
        <w:autoSpaceDE w:val="0"/>
        <w:autoSpaceDN w:val="0"/>
        <w:adjustRightInd w:val="0"/>
        <w:spacing w:line="440" w:lineRule="exact"/>
        <w:ind w:firstLineChars="199" w:firstLine="478"/>
        <w:rPr>
          <w:rFonts w:ascii="仿宋" w:eastAsia="仿宋" w:hAnsi="仿宋"/>
          <w:color w:val="000000"/>
          <w:sz w:val="24"/>
        </w:rPr>
      </w:pPr>
      <w:r w:rsidRPr="00090176">
        <w:rPr>
          <w:rFonts w:ascii="仿宋" w:eastAsia="仿宋" w:hAnsi="仿宋" w:hint="eastAsia"/>
          <w:color w:val="000000"/>
          <w:sz w:val="24"/>
        </w:rPr>
        <w:t>专业的载体是课程，课程的载体是课堂，课堂教学效果的提升</w:t>
      </w:r>
      <w:r w:rsidR="00A23C0D" w:rsidRPr="00090176">
        <w:rPr>
          <w:rFonts w:ascii="仿宋" w:eastAsia="仿宋" w:hAnsi="仿宋" w:hint="eastAsia"/>
          <w:color w:val="000000"/>
          <w:sz w:val="24"/>
        </w:rPr>
        <w:t>依赖</w:t>
      </w:r>
      <w:r w:rsidRPr="00090176">
        <w:rPr>
          <w:rFonts w:ascii="仿宋" w:eastAsia="仿宋" w:hAnsi="仿宋" w:hint="eastAsia"/>
          <w:color w:val="000000"/>
          <w:sz w:val="24"/>
        </w:rPr>
        <w:t>于采用恰当的教学手段和教学方法，确定课程教学方法和手段时，教师可以依据专业培养目标、课程教学要求、学生能力与教学资源，采用</w:t>
      </w:r>
      <w:r w:rsidR="00FE25F5" w:rsidRPr="00090176">
        <w:rPr>
          <w:rFonts w:ascii="仿宋" w:eastAsia="仿宋" w:hAnsi="仿宋" w:hint="eastAsia"/>
          <w:color w:val="000000"/>
          <w:sz w:val="24"/>
        </w:rPr>
        <w:t>项目教学、案例教学、情境教学、模块化教学等教学方式，广泛运用启发式、探究式、讨论式、参与式等教学方法，</w:t>
      </w:r>
      <w:r w:rsidRPr="00090176">
        <w:rPr>
          <w:rFonts w:ascii="仿宋" w:eastAsia="仿宋" w:hAnsi="仿宋" w:hint="eastAsia"/>
          <w:color w:val="000000"/>
          <w:sz w:val="24"/>
        </w:rPr>
        <w:t>采用</w:t>
      </w:r>
      <w:r w:rsidR="00FE25F5" w:rsidRPr="00090176">
        <w:rPr>
          <w:rFonts w:ascii="仿宋" w:eastAsia="仿宋" w:hAnsi="仿宋" w:hint="eastAsia"/>
          <w:color w:val="000000"/>
          <w:sz w:val="24"/>
        </w:rPr>
        <w:t>翻转课堂、线上线下混合式教学、理实一体教学等新型教学模式</w:t>
      </w:r>
      <w:r w:rsidR="0007552E" w:rsidRPr="00090176">
        <w:rPr>
          <w:rFonts w:ascii="仿宋" w:eastAsia="仿宋" w:hAnsi="仿宋" w:hint="eastAsia"/>
          <w:color w:val="000000"/>
          <w:sz w:val="24"/>
        </w:rPr>
        <w:t>，坚持学中做、做中学</w:t>
      </w:r>
      <w:r w:rsidR="00FE25F5" w:rsidRPr="00090176">
        <w:rPr>
          <w:rFonts w:ascii="仿宋" w:eastAsia="仿宋" w:hAnsi="仿宋" w:hint="eastAsia"/>
          <w:color w:val="000000"/>
          <w:sz w:val="24"/>
        </w:rPr>
        <w:t>，推动课堂教学革命</w:t>
      </w:r>
      <w:r w:rsidR="0007552E" w:rsidRPr="00090176">
        <w:rPr>
          <w:rFonts w:ascii="仿宋" w:eastAsia="仿宋" w:hAnsi="仿宋" w:hint="eastAsia"/>
          <w:color w:val="000000"/>
          <w:sz w:val="24"/>
        </w:rPr>
        <w:t>，</w:t>
      </w:r>
      <w:r w:rsidR="00FE25F5" w:rsidRPr="00090176">
        <w:rPr>
          <w:rFonts w:ascii="仿宋" w:eastAsia="仿宋" w:hAnsi="仿宋" w:hint="eastAsia"/>
          <w:color w:val="000000"/>
          <w:sz w:val="24"/>
        </w:rPr>
        <w:t>加强课堂教学管理，规范教学秩序，打造优质课堂。</w:t>
      </w:r>
    </w:p>
    <w:p w14:paraId="4A91C6EC" w14:textId="77777777" w:rsidR="00DC7B80" w:rsidRPr="00090176" w:rsidRDefault="00DC7B80" w:rsidP="0048323D">
      <w:pPr>
        <w:spacing w:line="440" w:lineRule="exact"/>
        <w:ind w:firstLineChars="196" w:firstLine="470"/>
        <w:rPr>
          <w:rFonts w:ascii="仿宋" w:eastAsia="仿宋" w:hAnsi="仿宋"/>
          <w:bCs/>
          <w:color w:val="000000"/>
          <w:sz w:val="24"/>
        </w:rPr>
      </w:pPr>
      <w:r w:rsidRPr="00090176">
        <w:rPr>
          <w:rFonts w:ascii="仿宋" w:eastAsia="仿宋" w:hAnsi="仿宋" w:hint="eastAsia"/>
          <w:bCs/>
          <w:color w:val="000000"/>
          <w:sz w:val="24"/>
        </w:rPr>
        <w:t>（五）</w:t>
      </w:r>
      <w:r w:rsidR="00A23C0D" w:rsidRPr="00090176">
        <w:rPr>
          <w:rFonts w:ascii="仿宋" w:eastAsia="仿宋" w:hAnsi="仿宋" w:hint="eastAsia"/>
          <w:bCs/>
          <w:color w:val="000000"/>
          <w:sz w:val="24"/>
        </w:rPr>
        <w:t>学习评价</w:t>
      </w:r>
      <w:r w:rsidRPr="00090176">
        <w:rPr>
          <w:rFonts w:ascii="仿宋" w:eastAsia="仿宋" w:hAnsi="仿宋" w:hint="eastAsia"/>
          <w:bCs/>
          <w:color w:val="000000"/>
          <w:sz w:val="24"/>
        </w:rPr>
        <w:t xml:space="preserve"> </w:t>
      </w:r>
    </w:p>
    <w:p w14:paraId="558924D3" w14:textId="77777777" w:rsidR="00DC7B80" w:rsidRDefault="00A23C0D" w:rsidP="0048323D">
      <w:pPr>
        <w:spacing w:line="440" w:lineRule="exact"/>
        <w:ind w:firstLineChars="196" w:firstLine="470"/>
        <w:rPr>
          <w:rFonts w:ascii="仿宋" w:eastAsia="仿宋" w:hAnsi="仿宋"/>
          <w:color w:val="000000"/>
          <w:sz w:val="24"/>
        </w:rPr>
      </w:pPr>
      <w:r w:rsidRPr="00090176">
        <w:rPr>
          <w:rFonts w:ascii="仿宋" w:eastAsia="仿宋" w:hAnsi="仿宋" w:hint="eastAsia"/>
          <w:color w:val="000000"/>
          <w:sz w:val="24"/>
        </w:rPr>
        <w:t>优化课程考核评价体系，探索</w:t>
      </w:r>
      <w:r w:rsidR="00983891" w:rsidRPr="00090176">
        <w:rPr>
          <w:rFonts w:ascii="仿宋" w:eastAsia="仿宋" w:hAnsi="仿宋" w:hint="eastAsia"/>
          <w:color w:val="000000"/>
          <w:sz w:val="24"/>
        </w:rPr>
        <w:t>以关键能力为核心、以作品为载体的课程考核方式。根据学生完成任务情况进行考核，兼顾认知、技能、情感等各方面要素，从学生完成的作品、学习过程、职业素养、学习态度等多方面进行综合考评。在课程评价标准中体现过程性评价和终结性评价相结合，能力评价和素养评价相结合，理论考核与操作考核相结合，试卷考核与项目作品考核相结合，学生自评、互评与教师、企业专家评价相结合。</w:t>
      </w:r>
    </w:p>
    <w:p w14:paraId="0956A260" w14:textId="77777777" w:rsidR="00E4531B" w:rsidRPr="00E4531B" w:rsidRDefault="00E4531B" w:rsidP="00E4531B">
      <w:pPr>
        <w:spacing w:line="440" w:lineRule="exact"/>
        <w:ind w:firstLineChars="196" w:firstLine="470"/>
        <w:rPr>
          <w:rFonts w:ascii="仿宋" w:eastAsia="仿宋" w:hAnsi="仿宋"/>
          <w:color w:val="000000"/>
          <w:sz w:val="24"/>
        </w:rPr>
      </w:pPr>
      <w:r w:rsidRPr="00E4531B">
        <w:rPr>
          <w:rFonts w:ascii="仿宋" w:eastAsia="仿宋" w:hAnsi="仿宋" w:hint="eastAsia"/>
          <w:color w:val="000000"/>
          <w:sz w:val="24"/>
        </w:rPr>
        <w:t>本专业的教学评价已初具一定体系，在以提升岗位职业能力为重心的基础上，能针对不同的教学与实践内容，构建多元化专业教学评价体系</w:t>
      </w:r>
      <w:r>
        <w:rPr>
          <w:rFonts w:ascii="仿宋" w:eastAsia="仿宋" w:hAnsi="仿宋" w:hint="eastAsia"/>
          <w:color w:val="000000"/>
          <w:sz w:val="24"/>
        </w:rPr>
        <w:t>，体现对综合素质的评价，</w:t>
      </w:r>
      <w:r w:rsidR="00834224" w:rsidRPr="00834224">
        <w:rPr>
          <w:rFonts w:ascii="仿宋" w:eastAsia="仿宋" w:hAnsi="仿宋" w:hint="eastAsia"/>
          <w:color w:val="000000"/>
          <w:sz w:val="24"/>
        </w:rPr>
        <w:t>吸纳行业企业和社会参与学生的考核评价，突出职业能力考核评价。通过多样化考核，对学生的专业能力及岗位技能进行综合评价，激发学生自主性学习，鼓励学生的个性发展，培养创新意识和创造能力，培养学生的职业能力。</w:t>
      </w:r>
    </w:p>
    <w:p w14:paraId="5B9FE9AE" w14:textId="77777777" w:rsidR="00983891" w:rsidRPr="00090176" w:rsidRDefault="00983891" w:rsidP="0048323D">
      <w:pPr>
        <w:spacing w:line="440" w:lineRule="exact"/>
        <w:ind w:firstLineChars="196" w:firstLine="470"/>
        <w:rPr>
          <w:rFonts w:ascii="仿宋" w:eastAsia="仿宋" w:hAnsi="仿宋"/>
          <w:bCs/>
          <w:color w:val="000000"/>
          <w:sz w:val="24"/>
        </w:rPr>
      </w:pPr>
      <w:r w:rsidRPr="00090176">
        <w:rPr>
          <w:rFonts w:ascii="仿宋" w:eastAsia="仿宋" w:hAnsi="仿宋" w:hint="eastAsia"/>
          <w:bCs/>
          <w:color w:val="000000"/>
          <w:sz w:val="24"/>
        </w:rPr>
        <w:t>（六）质量管理</w:t>
      </w:r>
    </w:p>
    <w:p w14:paraId="20D4A9E1" w14:textId="77777777" w:rsidR="00983891" w:rsidRPr="00090176" w:rsidRDefault="00983891" w:rsidP="0048323D">
      <w:pPr>
        <w:spacing w:line="440" w:lineRule="exact"/>
        <w:ind w:firstLineChars="196" w:firstLine="470"/>
        <w:rPr>
          <w:rFonts w:ascii="仿宋" w:eastAsia="仿宋" w:hAnsi="仿宋"/>
          <w:bCs/>
          <w:color w:val="000000"/>
          <w:sz w:val="24"/>
        </w:rPr>
      </w:pPr>
      <w:r w:rsidRPr="00090176">
        <w:rPr>
          <w:rFonts w:ascii="仿宋" w:eastAsia="仿宋" w:hAnsi="仿宋"/>
          <w:bCs/>
          <w:color w:val="000000"/>
          <w:sz w:val="24"/>
        </w:rPr>
        <w:t>1.</w:t>
      </w:r>
      <w:r w:rsidR="001230FC" w:rsidRPr="00090176">
        <w:rPr>
          <w:rFonts w:ascii="仿宋" w:eastAsia="仿宋" w:hAnsi="仿宋" w:hint="eastAsia"/>
          <w:bCs/>
          <w:color w:val="000000"/>
          <w:sz w:val="24"/>
        </w:rPr>
        <w:t>完善教学管理机制，加强日常教学组织运行与管理，定期开展课程建设水平和教学质量诊断与改进，建立健全巡课、听课、评教、</w:t>
      </w:r>
      <w:proofErr w:type="gramStart"/>
      <w:r w:rsidR="001230FC" w:rsidRPr="00090176">
        <w:rPr>
          <w:rFonts w:ascii="仿宋" w:eastAsia="仿宋" w:hAnsi="仿宋" w:hint="eastAsia"/>
          <w:bCs/>
          <w:color w:val="000000"/>
          <w:sz w:val="24"/>
        </w:rPr>
        <w:t>评学等</w:t>
      </w:r>
      <w:proofErr w:type="gramEnd"/>
      <w:r w:rsidR="001230FC" w:rsidRPr="00090176">
        <w:rPr>
          <w:rFonts w:ascii="仿宋" w:eastAsia="仿宋" w:hAnsi="仿宋" w:hint="eastAsia"/>
          <w:bCs/>
          <w:color w:val="000000"/>
          <w:sz w:val="24"/>
        </w:rPr>
        <w:t>制度，建立与企业联动的实践教学环节督导制度，严明教学纪律，强化教学组织功能，定期开展公开课、示范课等教研活动。</w:t>
      </w:r>
    </w:p>
    <w:p w14:paraId="1985E546" w14:textId="77777777" w:rsidR="00983891" w:rsidRPr="00090176" w:rsidRDefault="00983891" w:rsidP="0048323D">
      <w:pPr>
        <w:spacing w:line="440" w:lineRule="exact"/>
        <w:ind w:firstLineChars="196" w:firstLine="470"/>
        <w:rPr>
          <w:rFonts w:ascii="仿宋" w:eastAsia="仿宋" w:hAnsi="仿宋"/>
          <w:bCs/>
          <w:color w:val="000000"/>
          <w:sz w:val="24"/>
        </w:rPr>
      </w:pPr>
      <w:r w:rsidRPr="00090176">
        <w:rPr>
          <w:rFonts w:ascii="仿宋" w:eastAsia="仿宋" w:hAnsi="仿宋" w:hint="eastAsia"/>
          <w:bCs/>
          <w:color w:val="000000"/>
          <w:sz w:val="24"/>
        </w:rPr>
        <w:lastRenderedPageBreak/>
        <w:t>2</w:t>
      </w:r>
      <w:r w:rsidR="0048323D" w:rsidRPr="00090176">
        <w:rPr>
          <w:rFonts w:ascii="仿宋" w:eastAsia="仿宋" w:hAnsi="仿宋" w:hint="eastAsia"/>
          <w:bCs/>
          <w:color w:val="000000"/>
          <w:sz w:val="24"/>
        </w:rPr>
        <w:t>.建立毕业生跟踪反馈</w:t>
      </w:r>
      <w:proofErr w:type="gramStart"/>
      <w:r w:rsidR="0048323D" w:rsidRPr="00090176">
        <w:rPr>
          <w:rFonts w:ascii="仿宋" w:eastAsia="仿宋" w:hAnsi="仿宋" w:hint="eastAsia"/>
          <w:bCs/>
          <w:color w:val="000000"/>
          <w:sz w:val="24"/>
        </w:rPr>
        <w:t>机制级社会</w:t>
      </w:r>
      <w:proofErr w:type="gramEnd"/>
      <w:r w:rsidR="0048323D" w:rsidRPr="00090176">
        <w:rPr>
          <w:rFonts w:ascii="仿宋" w:eastAsia="仿宋" w:hAnsi="仿宋" w:hint="eastAsia"/>
          <w:bCs/>
          <w:color w:val="000000"/>
          <w:sz w:val="24"/>
        </w:rPr>
        <w:t>评价机制，并对生源情况、在校生学业水平、毕业生就业情况等进行分析，定期评价人才培养质量和培养目标达成情况，找出问题、分析原因、提出措施，</w:t>
      </w:r>
      <w:r w:rsidRPr="00090176">
        <w:rPr>
          <w:rFonts w:ascii="仿宋" w:eastAsia="仿宋" w:hAnsi="仿宋" w:hint="eastAsia"/>
          <w:bCs/>
          <w:color w:val="000000"/>
          <w:sz w:val="24"/>
        </w:rPr>
        <w:t>为下一届人才培养提供参考依据。</w:t>
      </w:r>
    </w:p>
    <w:p w14:paraId="40B95B50" w14:textId="77777777" w:rsidR="0048323D" w:rsidRPr="00090176" w:rsidRDefault="0048323D" w:rsidP="0048323D">
      <w:pPr>
        <w:spacing w:line="440" w:lineRule="exact"/>
        <w:ind w:firstLineChars="200" w:firstLine="562"/>
        <w:rPr>
          <w:rFonts w:ascii="仿宋" w:eastAsia="仿宋" w:hAnsi="仿宋"/>
          <w:b/>
          <w:color w:val="000000"/>
          <w:sz w:val="28"/>
          <w:szCs w:val="28"/>
        </w:rPr>
      </w:pPr>
    </w:p>
    <w:p w14:paraId="21F0DE56" w14:textId="77777777" w:rsidR="007E2C88" w:rsidRPr="00090176" w:rsidRDefault="007E2C88" w:rsidP="0048323D">
      <w:pPr>
        <w:spacing w:line="440" w:lineRule="exact"/>
        <w:ind w:firstLineChars="200" w:firstLine="562"/>
        <w:rPr>
          <w:rFonts w:ascii="仿宋" w:eastAsia="仿宋" w:hAnsi="仿宋"/>
          <w:b/>
          <w:color w:val="000000"/>
          <w:sz w:val="28"/>
          <w:szCs w:val="28"/>
        </w:rPr>
      </w:pPr>
      <w:r w:rsidRPr="00090176">
        <w:rPr>
          <w:rFonts w:ascii="仿宋" w:eastAsia="仿宋" w:hAnsi="仿宋" w:hint="eastAsia"/>
          <w:b/>
          <w:color w:val="000000"/>
          <w:sz w:val="28"/>
          <w:szCs w:val="28"/>
        </w:rPr>
        <w:t>九、毕业规定</w:t>
      </w:r>
    </w:p>
    <w:p w14:paraId="308E4DA7" w14:textId="30476979" w:rsidR="007E2C88" w:rsidRPr="00090176" w:rsidRDefault="007E2C88" w:rsidP="0048323D">
      <w:pPr>
        <w:widowControl/>
        <w:snapToGrid w:val="0"/>
        <w:spacing w:line="440" w:lineRule="exact"/>
        <w:ind w:leftChars="200" w:left="420"/>
        <w:jc w:val="left"/>
        <w:rPr>
          <w:rFonts w:ascii="仿宋" w:eastAsia="仿宋" w:hAnsi="仿宋"/>
          <w:color w:val="000000"/>
          <w:sz w:val="24"/>
        </w:rPr>
      </w:pPr>
      <w:r w:rsidRPr="00090176">
        <w:rPr>
          <w:rFonts w:ascii="仿宋" w:eastAsia="仿宋" w:hAnsi="仿宋" w:hint="eastAsia"/>
          <w:color w:val="000000"/>
          <w:sz w:val="24"/>
        </w:rPr>
        <w:t>（一）本专业学生应完成本方案规定的全部课程学习，总学分修满</w:t>
      </w:r>
      <w:r w:rsidR="00550162">
        <w:rPr>
          <w:rFonts w:ascii="仿宋" w:eastAsia="仿宋" w:hAnsi="仿宋" w:hint="eastAsia"/>
          <w:color w:val="000000"/>
          <w:sz w:val="24"/>
        </w:rPr>
        <w:t>1</w:t>
      </w:r>
      <w:r w:rsidR="00FE439C">
        <w:rPr>
          <w:rFonts w:ascii="仿宋" w:eastAsia="仿宋" w:hAnsi="仿宋" w:hint="eastAsia"/>
          <w:color w:val="000000"/>
          <w:sz w:val="24"/>
        </w:rPr>
        <w:t>4</w:t>
      </w:r>
      <w:r w:rsidR="000533F3">
        <w:rPr>
          <w:rFonts w:ascii="仿宋" w:eastAsia="仿宋" w:hAnsi="仿宋"/>
          <w:color w:val="000000"/>
          <w:sz w:val="24"/>
        </w:rPr>
        <w:t>6</w:t>
      </w:r>
      <w:r w:rsidRPr="00090176">
        <w:rPr>
          <w:rFonts w:ascii="仿宋" w:eastAsia="仿宋" w:hAnsi="仿宋" w:hint="eastAsia"/>
          <w:color w:val="000000"/>
          <w:sz w:val="24"/>
        </w:rPr>
        <w:t>学分，其中：</w:t>
      </w:r>
    </w:p>
    <w:p w14:paraId="5E45D349" w14:textId="039E4655" w:rsidR="007E2C88" w:rsidRPr="00090176" w:rsidRDefault="007E2C88" w:rsidP="0048323D">
      <w:pPr>
        <w:widowControl/>
        <w:snapToGrid w:val="0"/>
        <w:spacing w:line="440" w:lineRule="exact"/>
        <w:ind w:firstLineChars="200" w:firstLine="480"/>
        <w:jc w:val="left"/>
        <w:rPr>
          <w:rFonts w:ascii="仿宋" w:eastAsia="仿宋" w:hAnsi="仿宋"/>
          <w:color w:val="000000"/>
          <w:sz w:val="24"/>
        </w:rPr>
      </w:pPr>
      <w:r w:rsidRPr="00090176">
        <w:rPr>
          <w:rFonts w:ascii="仿宋" w:eastAsia="仿宋" w:hAnsi="仿宋" w:hint="eastAsia"/>
          <w:color w:val="000000"/>
          <w:sz w:val="24"/>
        </w:rPr>
        <w:t>公共基础课程：</w:t>
      </w:r>
      <w:r w:rsidR="005A4179">
        <w:rPr>
          <w:rFonts w:ascii="仿宋" w:eastAsia="仿宋" w:hAnsi="仿宋" w:hint="eastAsia"/>
          <w:color w:val="000000"/>
          <w:sz w:val="24"/>
        </w:rPr>
        <w:t>4</w:t>
      </w:r>
      <w:r w:rsidR="000533F3">
        <w:rPr>
          <w:rFonts w:ascii="仿宋" w:eastAsia="仿宋" w:hAnsi="仿宋"/>
          <w:color w:val="000000"/>
          <w:sz w:val="24"/>
        </w:rPr>
        <w:t>1</w:t>
      </w:r>
      <w:r w:rsidRPr="00090176">
        <w:rPr>
          <w:rFonts w:ascii="仿宋" w:eastAsia="仿宋" w:hAnsi="仿宋" w:hint="eastAsia"/>
          <w:color w:val="000000"/>
          <w:sz w:val="24"/>
        </w:rPr>
        <w:t>学分</w:t>
      </w:r>
    </w:p>
    <w:p w14:paraId="37C78CA2" w14:textId="77777777" w:rsidR="007E2C88" w:rsidRPr="00090176" w:rsidRDefault="007E2C88" w:rsidP="0048323D">
      <w:pPr>
        <w:widowControl/>
        <w:snapToGrid w:val="0"/>
        <w:spacing w:line="440" w:lineRule="exact"/>
        <w:ind w:firstLineChars="200" w:firstLine="480"/>
        <w:jc w:val="left"/>
        <w:rPr>
          <w:rFonts w:ascii="仿宋" w:eastAsia="仿宋" w:hAnsi="仿宋"/>
          <w:color w:val="000000"/>
          <w:sz w:val="24"/>
        </w:rPr>
      </w:pPr>
      <w:r w:rsidRPr="00090176">
        <w:rPr>
          <w:rFonts w:ascii="仿宋" w:eastAsia="仿宋" w:hAnsi="仿宋" w:hint="eastAsia"/>
          <w:color w:val="000000"/>
          <w:sz w:val="24"/>
        </w:rPr>
        <w:t>专业基础课程：</w:t>
      </w:r>
      <w:r w:rsidR="005A4179">
        <w:rPr>
          <w:rFonts w:ascii="仿宋" w:eastAsia="仿宋" w:hAnsi="仿宋" w:hint="eastAsia"/>
          <w:color w:val="000000"/>
          <w:sz w:val="24"/>
        </w:rPr>
        <w:t>2</w:t>
      </w:r>
      <w:r w:rsidR="004A3316">
        <w:rPr>
          <w:rFonts w:ascii="仿宋" w:eastAsia="仿宋" w:hAnsi="仿宋" w:hint="eastAsia"/>
          <w:color w:val="000000"/>
          <w:sz w:val="24"/>
        </w:rPr>
        <w:t>6</w:t>
      </w:r>
      <w:r w:rsidRPr="00090176">
        <w:rPr>
          <w:rFonts w:ascii="仿宋" w:eastAsia="仿宋" w:hAnsi="仿宋" w:hint="eastAsia"/>
          <w:color w:val="000000"/>
          <w:sz w:val="24"/>
        </w:rPr>
        <w:t>学分</w:t>
      </w:r>
    </w:p>
    <w:p w14:paraId="7D6AF904" w14:textId="77777777" w:rsidR="007E2C88" w:rsidRPr="00090176" w:rsidRDefault="007E2C88" w:rsidP="0048323D">
      <w:pPr>
        <w:widowControl/>
        <w:snapToGrid w:val="0"/>
        <w:spacing w:line="440" w:lineRule="exact"/>
        <w:ind w:firstLineChars="200" w:firstLine="480"/>
        <w:jc w:val="left"/>
        <w:rPr>
          <w:rFonts w:ascii="仿宋" w:eastAsia="仿宋" w:hAnsi="仿宋"/>
          <w:color w:val="000000"/>
          <w:sz w:val="24"/>
        </w:rPr>
      </w:pPr>
      <w:r w:rsidRPr="00090176">
        <w:rPr>
          <w:rFonts w:ascii="仿宋" w:eastAsia="仿宋" w:hAnsi="仿宋" w:hint="eastAsia"/>
          <w:color w:val="000000"/>
          <w:sz w:val="24"/>
        </w:rPr>
        <w:t>专业课程：</w:t>
      </w:r>
      <w:r w:rsidR="00FE439C">
        <w:rPr>
          <w:rFonts w:ascii="仿宋" w:eastAsia="仿宋" w:hAnsi="仿宋" w:hint="eastAsia"/>
          <w:color w:val="000000"/>
          <w:sz w:val="24"/>
        </w:rPr>
        <w:t>65</w:t>
      </w:r>
      <w:r w:rsidRPr="00090176">
        <w:rPr>
          <w:rFonts w:ascii="仿宋" w:eastAsia="仿宋" w:hAnsi="仿宋" w:hint="eastAsia"/>
          <w:color w:val="000000"/>
          <w:sz w:val="24"/>
        </w:rPr>
        <w:t>学分</w:t>
      </w:r>
    </w:p>
    <w:p w14:paraId="0BE00A50" w14:textId="77777777" w:rsidR="007E2C88" w:rsidRPr="00090176" w:rsidRDefault="007E2C88" w:rsidP="0048323D">
      <w:pPr>
        <w:widowControl/>
        <w:snapToGrid w:val="0"/>
        <w:spacing w:line="440" w:lineRule="exact"/>
        <w:ind w:firstLineChars="200" w:firstLine="480"/>
        <w:jc w:val="left"/>
        <w:rPr>
          <w:rFonts w:ascii="仿宋" w:eastAsia="仿宋" w:hAnsi="仿宋"/>
          <w:color w:val="000000"/>
          <w:sz w:val="24"/>
        </w:rPr>
      </w:pPr>
      <w:r w:rsidRPr="00090176">
        <w:rPr>
          <w:rFonts w:ascii="仿宋" w:eastAsia="仿宋" w:hAnsi="仿宋" w:hint="eastAsia"/>
          <w:color w:val="000000"/>
          <w:sz w:val="24"/>
        </w:rPr>
        <w:t>专业</w:t>
      </w:r>
      <w:r w:rsidR="00491B6E">
        <w:rPr>
          <w:rFonts w:ascii="仿宋" w:eastAsia="仿宋" w:hAnsi="仿宋" w:hint="eastAsia"/>
          <w:color w:val="000000"/>
          <w:sz w:val="24"/>
        </w:rPr>
        <w:t>（群）</w:t>
      </w:r>
      <w:r w:rsidRPr="00090176">
        <w:rPr>
          <w:rFonts w:ascii="仿宋" w:eastAsia="仿宋" w:hAnsi="仿宋" w:hint="eastAsia"/>
          <w:color w:val="000000"/>
          <w:sz w:val="24"/>
        </w:rPr>
        <w:t>拓展课程：</w:t>
      </w:r>
      <w:r w:rsidR="005A4179">
        <w:rPr>
          <w:rFonts w:ascii="仿宋" w:eastAsia="仿宋" w:hAnsi="仿宋" w:hint="eastAsia"/>
          <w:color w:val="000000"/>
          <w:sz w:val="24"/>
        </w:rPr>
        <w:t>14</w:t>
      </w:r>
      <w:r w:rsidRPr="00090176">
        <w:rPr>
          <w:rFonts w:ascii="仿宋" w:eastAsia="仿宋" w:hAnsi="仿宋" w:hint="eastAsia"/>
          <w:color w:val="000000"/>
          <w:sz w:val="24"/>
        </w:rPr>
        <w:t>学分</w:t>
      </w:r>
    </w:p>
    <w:p w14:paraId="2CF85C48" w14:textId="77777777" w:rsidR="007E2C88" w:rsidRPr="00090176" w:rsidRDefault="007E2C88" w:rsidP="0048323D">
      <w:pPr>
        <w:widowControl/>
        <w:snapToGrid w:val="0"/>
        <w:spacing w:line="440" w:lineRule="exact"/>
        <w:ind w:firstLineChars="200" w:firstLine="480"/>
        <w:jc w:val="left"/>
        <w:rPr>
          <w:rFonts w:ascii="仿宋" w:eastAsia="仿宋" w:hAnsi="仿宋"/>
          <w:color w:val="000000"/>
          <w:sz w:val="24"/>
        </w:rPr>
      </w:pPr>
      <w:r w:rsidRPr="00090176">
        <w:rPr>
          <w:rFonts w:ascii="仿宋" w:eastAsia="仿宋" w:hAnsi="仿宋" w:hint="eastAsia"/>
          <w:color w:val="000000"/>
          <w:sz w:val="24"/>
        </w:rPr>
        <w:t>允许学生通过参加技能竞赛、</w:t>
      </w:r>
      <w:r w:rsidRPr="00090176">
        <w:rPr>
          <w:rFonts w:ascii="仿宋" w:eastAsia="仿宋" w:hAnsi="仿宋"/>
          <w:color w:val="000000"/>
          <w:sz w:val="24"/>
        </w:rPr>
        <w:t>高层次学历教育、对外交流学习、</w:t>
      </w:r>
      <w:r w:rsidRPr="00090176">
        <w:rPr>
          <w:rFonts w:ascii="仿宋" w:eastAsia="仿宋" w:hAnsi="仿宋" w:hint="eastAsia"/>
          <w:color w:val="000000"/>
          <w:sz w:val="24"/>
        </w:rPr>
        <w:t>职业</w:t>
      </w:r>
      <w:r w:rsidRPr="00090176">
        <w:rPr>
          <w:rFonts w:ascii="仿宋" w:eastAsia="仿宋" w:hAnsi="仿宋"/>
          <w:color w:val="000000"/>
          <w:sz w:val="24"/>
        </w:rPr>
        <w:t>资格及技能</w:t>
      </w:r>
      <w:r w:rsidRPr="00090176">
        <w:rPr>
          <w:rFonts w:ascii="仿宋" w:eastAsia="仿宋" w:hAnsi="仿宋" w:hint="eastAsia"/>
          <w:color w:val="000000"/>
          <w:sz w:val="24"/>
        </w:rPr>
        <w:t>考证、创新创业实践、第二课堂活动和在线课程等获得的成绩和学分按照《厦门软件职业技术学院课程学分替代管理办法》进行</w:t>
      </w:r>
      <w:r w:rsidRPr="00090176">
        <w:rPr>
          <w:rFonts w:ascii="仿宋" w:eastAsia="仿宋" w:hAnsi="仿宋"/>
          <w:color w:val="000000"/>
          <w:sz w:val="24"/>
        </w:rPr>
        <w:t>学分</w:t>
      </w:r>
      <w:r w:rsidRPr="00090176">
        <w:rPr>
          <w:rFonts w:ascii="仿宋" w:eastAsia="仿宋" w:hAnsi="仿宋" w:hint="eastAsia"/>
          <w:color w:val="000000"/>
          <w:sz w:val="24"/>
        </w:rPr>
        <w:t>认定互换。</w:t>
      </w:r>
    </w:p>
    <w:p w14:paraId="4EF8F8FE" w14:textId="77777777" w:rsidR="007E2C88" w:rsidRPr="00090176" w:rsidRDefault="007E2C88" w:rsidP="0048323D">
      <w:pPr>
        <w:widowControl/>
        <w:snapToGrid w:val="0"/>
        <w:spacing w:line="440" w:lineRule="exact"/>
        <w:ind w:firstLineChars="200" w:firstLine="480"/>
        <w:jc w:val="left"/>
        <w:rPr>
          <w:rFonts w:ascii="仿宋" w:eastAsia="仿宋" w:hAnsi="仿宋"/>
          <w:color w:val="000000"/>
          <w:sz w:val="24"/>
        </w:rPr>
      </w:pPr>
      <w:r w:rsidRPr="00090176">
        <w:rPr>
          <w:rFonts w:ascii="仿宋" w:eastAsia="仿宋" w:hAnsi="仿宋" w:hint="eastAsia"/>
          <w:color w:val="000000"/>
          <w:sz w:val="24"/>
        </w:rPr>
        <w:t>（二）综合素质测评成绩：合格</w:t>
      </w:r>
    </w:p>
    <w:p w14:paraId="40750303" w14:textId="77777777" w:rsidR="007E2C88" w:rsidRPr="00090176" w:rsidRDefault="007E2C88" w:rsidP="0048323D">
      <w:pPr>
        <w:spacing w:line="440" w:lineRule="exact"/>
        <w:ind w:firstLineChars="200" w:firstLine="480"/>
        <w:rPr>
          <w:rFonts w:ascii="仿宋" w:eastAsia="仿宋" w:hAnsi="仿宋"/>
          <w:color w:val="000000"/>
          <w:sz w:val="24"/>
        </w:rPr>
      </w:pPr>
      <w:r w:rsidRPr="00090176">
        <w:rPr>
          <w:rFonts w:ascii="仿宋" w:eastAsia="仿宋" w:hAnsi="仿宋" w:hint="eastAsia"/>
          <w:color w:val="000000"/>
          <w:sz w:val="24"/>
        </w:rPr>
        <w:t>（三）体育素质测评成绩：合格</w:t>
      </w:r>
    </w:p>
    <w:p w14:paraId="640162A7" w14:textId="77777777" w:rsidR="007E2C88" w:rsidRPr="00090176" w:rsidRDefault="007E2C88" w:rsidP="0048323D">
      <w:pPr>
        <w:spacing w:line="440" w:lineRule="exact"/>
        <w:ind w:firstLineChars="200" w:firstLine="480"/>
        <w:rPr>
          <w:rFonts w:ascii="仿宋" w:eastAsia="仿宋" w:hAnsi="仿宋"/>
          <w:color w:val="000000"/>
          <w:sz w:val="24"/>
        </w:rPr>
      </w:pPr>
      <w:r w:rsidRPr="00090176">
        <w:rPr>
          <w:rFonts w:ascii="仿宋" w:eastAsia="仿宋" w:hAnsi="仿宋" w:hint="eastAsia"/>
          <w:color w:val="000000"/>
          <w:sz w:val="24"/>
        </w:rPr>
        <w:t>（四）职业技能证书要求：</w:t>
      </w:r>
      <w:r w:rsidR="00B20E0A" w:rsidRPr="00B20E0A">
        <w:rPr>
          <w:rFonts w:ascii="仿宋" w:eastAsia="仿宋" w:hAnsi="仿宋" w:hint="eastAsia"/>
          <w:color w:val="000000"/>
          <w:sz w:val="24"/>
        </w:rPr>
        <w:t>至少获取一本与本专业相关的职业技能等级证书，可参考下表或自选。</w:t>
      </w:r>
    </w:p>
    <w:p w14:paraId="24329555" w14:textId="77777777" w:rsidR="007E2C88" w:rsidRPr="00090176" w:rsidRDefault="00B20E0A" w:rsidP="007E2C88">
      <w:pPr>
        <w:widowControl/>
        <w:spacing w:line="360" w:lineRule="auto"/>
        <w:ind w:firstLineChars="200" w:firstLine="482"/>
        <w:jc w:val="center"/>
        <w:rPr>
          <w:rFonts w:ascii="仿宋" w:eastAsia="仿宋" w:hAnsi="仿宋"/>
          <w:b/>
          <w:bCs/>
          <w:color w:val="000000"/>
          <w:sz w:val="24"/>
        </w:rPr>
      </w:pPr>
      <w:r>
        <w:rPr>
          <w:rFonts w:ascii="仿宋" w:eastAsia="仿宋" w:hAnsi="仿宋" w:hint="eastAsia"/>
          <w:b/>
          <w:bCs/>
          <w:color w:val="000000"/>
          <w:sz w:val="24"/>
        </w:rPr>
        <w:t>网络营销与直播电商</w:t>
      </w:r>
      <w:r w:rsidR="007E2C88" w:rsidRPr="00090176">
        <w:rPr>
          <w:rFonts w:ascii="仿宋" w:eastAsia="仿宋" w:hAnsi="仿宋"/>
          <w:b/>
          <w:bCs/>
          <w:color w:val="000000"/>
          <w:sz w:val="24"/>
        </w:rPr>
        <w:t>专业相关职业资格证书</w:t>
      </w:r>
    </w:p>
    <w:tbl>
      <w:tblPr>
        <w:tblW w:w="883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715"/>
        <w:gridCol w:w="3852"/>
        <w:gridCol w:w="3273"/>
        <w:gridCol w:w="996"/>
      </w:tblGrid>
      <w:tr w:rsidR="007E2C88" w:rsidRPr="00E75390" w14:paraId="776C67DC" w14:textId="77777777" w:rsidTr="00AA16B0">
        <w:trPr>
          <w:trHeight w:val="396"/>
          <w:jc w:val="center"/>
        </w:trPr>
        <w:tc>
          <w:tcPr>
            <w:tcW w:w="715" w:type="dxa"/>
            <w:vAlign w:val="center"/>
          </w:tcPr>
          <w:p w14:paraId="4397B09A" w14:textId="77777777" w:rsidR="007E2C88" w:rsidRPr="00E75390" w:rsidRDefault="007E2C88" w:rsidP="00F147D5">
            <w:pPr>
              <w:spacing w:line="240" w:lineRule="atLeast"/>
              <w:jc w:val="center"/>
              <w:rPr>
                <w:rFonts w:ascii="仿宋" w:eastAsia="仿宋" w:hAnsi="仿宋"/>
                <w:color w:val="000000"/>
                <w:szCs w:val="21"/>
              </w:rPr>
            </w:pPr>
            <w:r w:rsidRPr="00E75390">
              <w:rPr>
                <w:rFonts w:ascii="仿宋" w:eastAsia="仿宋" w:hAnsi="仿宋"/>
                <w:color w:val="000000"/>
                <w:szCs w:val="21"/>
              </w:rPr>
              <w:t>序号</w:t>
            </w:r>
          </w:p>
        </w:tc>
        <w:tc>
          <w:tcPr>
            <w:tcW w:w="3852" w:type="dxa"/>
            <w:vAlign w:val="center"/>
          </w:tcPr>
          <w:p w14:paraId="2D5ECBCE" w14:textId="77777777" w:rsidR="007E2C88" w:rsidRPr="00E75390" w:rsidRDefault="007E2C88" w:rsidP="00F147D5">
            <w:pPr>
              <w:spacing w:line="240" w:lineRule="atLeast"/>
              <w:jc w:val="center"/>
              <w:rPr>
                <w:rFonts w:ascii="仿宋" w:eastAsia="仿宋" w:hAnsi="仿宋"/>
                <w:color w:val="000000"/>
                <w:szCs w:val="21"/>
              </w:rPr>
            </w:pPr>
            <w:r w:rsidRPr="00E75390">
              <w:rPr>
                <w:rFonts w:ascii="仿宋" w:eastAsia="仿宋" w:hAnsi="仿宋"/>
                <w:color w:val="000000"/>
                <w:szCs w:val="21"/>
              </w:rPr>
              <w:t>职业资格（证书）名称</w:t>
            </w:r>
          </w:p>
        </w:tc>
        <w:tc>
          <w:tcPr>
            <w:tcW w:w="3273" w:type="dxa"/>
            <w:vAlign w:val="center"/>
          </w:tcPr>
          <w:p w14:paraId="28BD58BB" w14:textId="77777777" w:rsidR="007E2C88" w:rsidRPr="00E75390" w:rsidRDefault="007E2C88" w:rsidP="00F147D5">
            <w:pPr>
              <w:spacing w:line="240" w:lineRule="atLeast"/>
              <w:jc w:val="center"/>
              <w:rPr>
                <w:rFonts w:ascii="仿宋" w:eastAsia="仿宋" w:hAnsi="仿宋"/>
                <w:color w:val="000000"/>
                <w:szCs w:val="21"/>
              </w:rPr>
            </w:pPr>
            <w:r w:rsidRPr="00E75390">
              <w:rPr>
                <w:rFonts w:ascii="仿宋" w:eastAsia="仿宋" w:hAnsi="仿宋"/>
                <w:color w:val="000000"/>
                <w:szCs w:val="21"/>
              </w:rPr>
              <w:t>发证单位</w:t>
            </w:r>
          </w:p>
        </w:tc>
        <w:tc>
          <w:tcPr>
            <w:tcW w:w="996" w:type="dxa"/>
            <w:vAlign w:val="center"/>
          </w:tcPr>
          <w:p w14:paraId="0301CEEF" w14:textId="77777777" w:rsidR="007E2C88" w:rsidRPr="00E75390" w:rsidRDefault="007E2C88" w:rsidP="00F147D5">
            <w:pPr>
              <w:spacing w:line="240" w:lineRule="atLeast"/>
              <w:jc w:val="center"/>
              <w:rPr>
                <w:rFonts w:ascii="仿宋" w:eastAsia="仿宋" w:hAnsi="仿宋"/>
                <w:color w:val="000000"/>
                <w:szCs w:val="21"/>
              </w:rPr>
            </w:pPr>
            <w:r w:rsidRPr="00E75390">
              <w:rPr>
                <w:rFonts w:ascii="仿宋" w:eastAsia="仿宋" w:hAnsi="仿宋"/>
                <w:color w:val="000000"/>
                <w:szCs w:val="21"/>
              </w:rPr>
              <w:t>等级</w:t>
            </w:r>
          </w:p>
        </w:tc>
      </w:tr>
      <w:tr w:rsidR="005A4179" w:rsidRPr="00E75390" w14:paraId="1123969C" w14:textId="77777777" w:rsidTr="00AA16B0">
        <w:trPr>
          <w:trHeight w:val="418"/>
          <w:jc w:val="center"/>
        </w:trPr>
        <w:tc>
          <w:tcPr>
            <w:tcW w:w="715" w:type="dxa"/>
            <w:vAlign w:val="center"/>
          </w:tcPr>
          <w:p w14:paraId="14D9563E" w14:textId="77777777" w:rsidR="005A4179" w:rsidRPr="00E75390" w:rsidRDefault="005A4179" w:rsidP="00F147D5">
            <w:pPr>
              <w:spacing w:line="240" w:lineRule="atLeast"/>
              <w:jc w:val="center"/>
              <w:rPr>
                <w:rFonts w:ascii="仿宋" w:eastAsia="仿宋" w:hAnsi="仿宋"/>
                <w:color w:val="000000"/>
                <w:szCs w:val="21"/>
              </w:rPr>
            </w:pPr>
            <w:r w:rsidRPr="00E75390">
              <w:rPr>
                <w:rFonts w:ascii="仿宋" w:eastAsia="仿宋" w:hAnsi="仿宋" w:hint="eastAsia"/>
                <w:color w:val="000000"/>
                <w:szCs w:val="21"/>
              </w:rPr>
              <w:t>1</w:t>
            </w:r>
          </w:p>
        </w:tc>
        <w:tc>
          <w:tcPr>
            <w:tcW w:w="3852" w:type="dxa"/>
            <w:vAlign w:val="center"/>
          </w:tcPr>
          <w:p w14:paraId="70CE418B" w14:textId="77777777" w:rsidR="005A4179" w:rsidRPr="00E75390" w:rsidRDefault="005A4179" w:rsidP="006D31D6">
            <w:pPr>
              <w:adjustRightInd w:val="0"/>
              <w:snapToGrid w:val="0"/>
              <w:spacing w:line="280" w:lineRule="exact"/>
              <w:jc w:val="center"/>
              <w:rPr>
                <w:rFonts w:ascii="仿宋" w:eastAsia="仿宋" w:hAnsi="仿宋"/>
                <w:szCs w:val="21"/>
              </w:rPr>
            </w:pPr>
            <w:r w:rsidRPr="00E75390">
              <w:rPr>
                <w:rFonts w:ascii="仿宋" w:eastAsia="仿宋" w:hAnsi="仿宋"/>
                <w:szCs w:val="21"/>
              </w:rPr>
              <w:t>1+</w:t>
            </w:r>
            <w:r w:rsidRPr="00E75390">
              <w:rPr>
                <w:rFonts w:ascii="仿宋" w:eastAsia="仿宋" w:hAnsi="仿宋" w:hint="eastAsia"/>
                <w:szCs w:val="21"/>
              </w:rPr>
              <w:t>X</w:t>
            </w:r>
            <w:r w:rsidRPr="00E75390">
              <w:rPr>
                <w:rFonts w:ascii="仿宋" w:eastAsia="仿宋" w:hAnsi="仿宋"/>
                <w:szCs w:val="21"/>
              </w:rPr>
              <w:t>直播电商</w:t>
            </w:r>
          </w:p>
        </w:tc>
        <w:tc>
          <w:tcPr>
            <w:tcW w:w="3273" w:type="dxa"/>
            <w:vAlign w:val="center"/>
          </w:tcPr>
          <w:p w14:paraId="33B5541A" w14:textId="77777777" w:rsidR="005A4179" w:rsidRPr="00E75390" w:rsidRDefault="005A4179" w:rsidP="006D31D6">
            <w:pPr>
              <w:adjustRightInd w:val="0"/>
              <w:snapToGrid w:val="0"/>
              <w:spacing w:line="280" w:lineRule="exact"/>
              <w:jc w:val="center"/>
              <w:rPr>
                <w:rFonts w:ascii="仿宋" w:eastAsia="仿宋" w:hAnsi="仿宋"/>
                <w:szCs w:val="21"/>
              </w:rPr>
            </w:pPr>
            <w:r w:rsidRPr="00E75390">
              <w:rPr>
                <w:rFonts w:ascii="仿宋" w:eastAsia="仿宋" w:hAnsi="仿宋" w:hint="eastAsia"/>
                <w:szCs w:val="21"/>
              </w:rPr>
              <w:t>职业技能等级证书</w:t>
            </w:r>
          </w:p>
        </w:tc>
        <w:tc>
          <w:tcPr>
            <w:tcW w:w="996" w:type="dxa"/>
            <w:vAlign w:val="center"/>
          </w:tcPr>
          <w:p w14:paraId="4E6844C8" w14:textId="77777777" w:rsidR="005A4179" w:rsidRPr="00E75390" w:rsidRDefault="005A4179" w:rsidP="006D31D6">
            <w:pPr>
              <w:adjustRightInd w:val="0"/>
              <w:snapToGrid w:val="0"/>
              <w:spacing w:line="280" w:lineRule="exact"/>
              <w:jc w:val="center"/>
              <w:rPr>
                <w:rFonts w:ascii="仿宋" w:eastAsia="仿宋" w:hAnsi="仿宋"/>
                <w:szCs w:val="21"/>
              </w:rPr>
            </w:pPr>
            <w:r w:rsidRPr="00E75390">
              <w:rPr>
                <w:rFonts w:ascii="仿宋" w:eastAsia="仿宋" w:hAnsi="仿宋" w:hint="eastAsia"/>
                <w:szCs w:val="21"/>
              </w:rPr>
              <w:t>中级</w:t>
            </w:r>
          </w:p>
        </w:tc>
      </w:tr>
      <w:tr w:rsidR="005A4179" w:rsidRPr="00E75390" w14:paraId="493BCD56" w14:textId="77777777" w:rsidTr="00AA16B0">
        <w:trPr>
          <w:trHeight w:val="376"/>
          <w:jc w:val="center"/>
        </w:trPr>
        <w:tc>
          <w:tcPr>
            <w:tcW w:w="715" w:type="dxa"/>
            <w:vAlign w:val="center"/>
          </w:tcPr>
          <w:p w14:paraId="1D558C02" w14:textId="77777777" w:rsidR="005A4179" w:rsidRPr="00E75390" w:rsidRDefault="005A4179" w:rsidP="00F147D5">
            <w:pPr>
              <w:spacing w:line="240" w:lineRule="atLeast"/>
              <w:jc w:val="center"/>
              <w:rPr>
                <w:rFonts w:ascii="仿宋" w:eastAsia="仿宋" w:hAnsi="仿宋"/>
                <w:color w:val="000000"/>
                <w:szCs w:val="21"/>
              </w:rPr>
            </w:pPr>
            <w:r w:rsidRPr="00E75390">
              <w:rPr>
                <w:rFonts w:ascii="仿宋" w:eastAsia="仿宋" w:hAnsi="仿宋" w:hint="eastAsia"/>
                <w:color w:val="000000"/>
                <w:szCs w:val="21"/>
              </w:rPr>
              <w:t>2</w:t>
            </w:r>
          </w:p>
        </w:tc>
        <w:tc>
          <w:tcPr>
            <w:tcW w:w="3852" w:type="dxa"/>
            <w:vAlign w:val="center"/>
          </w:tcPr>
          <w:p w14:paraId="75E8D814" w14:textId="77777777" w:rsidR="005A4179" w:rsidRPr="00E75390" w:rsidRDefault="005A4179" w:rsidP="006D31D6">
            <w:pPr>
              <w:adjustRightInd w:val="0"/>
              <w:snapToGrid w:val="0"/>
              <w:spacing w:line="280" w:lineRule="exact"/>
              <w:jc w:val="center"/>
              <w:rPr>
                <w:rFonts w:ascii="仿宋" w:eastAsia="仿宋" w:hAnsi="仿宋"/>
                <w:szCs w:val="21"/>
              </w:rPr>
            </w:pPr>
            <w:r w:rsidRPr="00E75390">
              <w:rPr>
                <w:rFonts w:ascii="仿宋" w:eastAsia="仿宋" w:hAnsi="仿宋"/>
                <w:szCs w:val="21"/>
              </w:rPr>
              <w:t>1+</w:t>
            </w:r>
            <w:r w:rsidRPr="00E75390">
              <w:rPr>
                <w:rFonts w:ascii="仿宋" w:eastAsia="仿宋" w:hAnsi="仿宋" w:hint="eastAsia"/>
                <w:szCs w:val="21"/>
              </w:rPr>
              <w:t>X</w:t>
            </w:r>
            <w:r w:rsidRPr="00E75390">
              <w:rPr>
                <w:rFonts w:ascii="仿宋" w:eastAsia="仿宋" w:hAnsi="仿宋"/>
                <w:szCs w:val="21"/>
              </w:rPr>
              <w:t>新媒体</w:t>
            </w:r>
            <w:r w:rsidRPr="00E75390">
              <w:rPr>
                <w:rFonts w:ascii="仿宋" w:eastAsia="仿宋" w:hAnsi="仿宋" w:hint="eastAsia"/>
                <w:szCs w:val="21"/>
              </w:rPr>
              <w:t>营销</w:t>
            </w:r>
          </w:p>
        </w:tc>
        <w:tc>
          <w:tcPr>
            <w:tcW w:w="3273" w:type="dxa"/>
            <w:vAlign w:val="center"/>
          </w:tcPr>
          <w:p w14:paraId="00B66FAE" w14:textId="77777777" w:rsidR="005A4179" w:rsidRPr="00E75390" w:rsidRDefault="005A4179" w:rsidP="006D31D6">
            <w:pPr>
              <w:adjustRightInd w:val="0"/>
              <w:snapToGrid w:val="0"/>
              <w:spacing w:line="280" w:lineRule="exact"/>
              <w:jc w:val="center"/>
              <w:rPr>
                <w:rFonts w:ascii="仿宋" w:eastAsia="仿宋" w:hAnsi="仿宋"/>
                <w:szCs w:val="21"/>
              </w:rPr>
            </w:pPr>
            <w:r w:rsidRPr="00E75390">
              <w:rPr>
                <w:rFonts w:ascii="仿宋" w:eastAsia="仿宋" w:hAnsi="仿宋" w:hint="eastAsia"/>
                <w:szCs w:val="21"/>
              </w:rPr>
              <w:t>职业技能等级证书</w:t>
            </w:r>
          </w:p>
        </w:tc>
        <w:tc>
          <w:tcPr>
            <w:tcW w:w="996" w:type="dxa"/>
            <w:vAlign w:val="center"/>
          </w:tcPr>
          <w:p w14:paraId="71E715CA" w14:textId="77777777" w:rsidR="005A4179" w:rsidRPr="00E75390" w:rsidRDefault="005A4179" w:rsidP="006D31D6">
            <w:pPr>
              <w:adjustRightInd w:val="0"/>
              <w:snapToGrid w:val="0"/>
              <w:spacing w:line="280" w:lineRule="exact"/>
              <w:jc w:val="center"/>
              <w:rPr>
                <w:rFonts w:ascii="仿宋" w:eastAsia="仿宋" w:hAnsi="仿宋"/>
                <w:szCs w:val="21"/>
              </w:rPr>
            </w:pPr>
            <w:r w:rsidRPr="00E75390">
              <w:rPr>
                <w:rFonts w:ascii="仿宋" w:eastAsia="仿宋" w:hAnsi="仿宋" w:hint="eastAsia"/>
                <w:szCs w:val="21"/>
              </w:rPr>
              <w:t>中级</w:t>
            </w:r>
          </w:p>
        </w:tc>
      </w:tr>
      <w:tr w:rsidR="005A4179" w:rsidRPr="00E75390" w14:paraId="253E113B" w14:textId="77777777" w:rsidTr="00AA16B0">
        <w:trPr>
          <w:trHeight w:val="376"/>
          <w:jc w:val="center"/>
        </w:trPr>
        <w:tc>
          <w:tcPr>
            <w:tcW w:w="715" w:type="dxa"/>
            <w:vAlign w:val="center"/>
          </w:tcPr>
          <w:p w14:paraId="1641314A" w14:textId="77777777" w:rsidR="005A4179" w:rsidRPr="00E75390" w:rsidRDefault="005A4179" w:rsidP="00F147D5">
            <w:pPr>
              <w:spacing w:line="240" w:lineRule="atLeast"/>
              <w:jc w:val="center"/>
              <w:rPr>
                <w:rFonts w:ascii="仿宋" w:eastAsia="仿宋" w:hAnsi="仿宋"/>
                <w:color w:val="000000"/>
                <w:szCs w:val="21"/>
              </w:rPr>
            </w:pPr>
            <w:r w:rsidRPr="00E75390">
              <w:rPr>
                <w:rFonts w:ascii="仿宋" w:eastAsia="仿宋" w:hAnsi="仿宋" w:hint="eastAsia"/>
                <w:color w:val="000000"/>
                <w:szCs w:val="21"/>
              </w:rPr>
              <w:t>3</w:t>
            </w:r>
          </w:p>
        </w:tc>
        <w:tc>
          <w:tcPr>
            <w:tcW w:w="3852" w:type="dxa"/>
            <w:vAlign w:val="center"/>
          </w:tcPr>
          <w:p w14:paraId="5E0C9D93" w14:textId="77777777" w:rsidR="005A4179" w:rsidRPr="00E75390" w:rsidRDefault="005A4179" w:rsidP="006D31D6">
            <w:pPr>
              <w:adjustRightInd w:val="0"/>
              <w:snapToGrid w:val="0"/>
              <w:spacing w:line="280" w:lineRule="exact"/>
              <w:jc w:val="center"/>
              <w:rPr>
                <w:rFonts w:ascii="仿宋" w:eastAsia="仿宋" w:hAnsi="仿宋"/>
                <w:szCs w:val="21"/>
              </w:rPr>
            </w:pPr>
            <w:r w:rsidRPr="00E75390">
              <w:rPr>
                <w:rFonts w:ascii="仿宋" w:eastAsia="仿宋" w:hAnsi="仿宋"/>
                <w:szCs w:val="21"/>
              </w:rPr>
              <w:t>1+</w:t>
            </w:r>
            <w:r w:rsidRPr="00E75390">
              <w:rPr>
                <w:rFonts w:ascii="仿宋" w:eastAsia="仿宋" w:hAnsi="仿宋" w:hint="eastAsia"/>
                <w:szCs w:val="21"/>
              </w:rPr>
              <w:t>X网店运营推广</w:t>
            </w:r>
          </w:p>
        </w:tc>
        <w:tc>
          <w:tcPr>
            <w:tcW w:w="3273" w:type="dxa"/>
            <w:vAlign w:val="center"/>
          </w:tcPr>
          <w:p w14:paraId="25060B5D" w14:textId="77777777" w:rsidR="005A4179" w:rsidRPr="00E75390" w:rsidRDefault="005A4179" w:rsidP="006D31D6">
            <w:pPr>
              <w:adjustRightInd w:val="0"/>
              <w:snapToGrid w:val="0"/>
              <w:spacing w:line="280" w:lineRule="exact"/>
              <w:jc w:val="center"/>
              <w:rPr>
                <w:rFonts w:ascii="仿宋" w:eastAsia="仿宋" w:hAnsi="仿宋"/>
                <w:szCs w:val="21"/>
              </w:rPr>
            </w:pPr>
            <w:r w:rsidRPr="00E75390">
              <w:rPr>
                <w:rFonts w:ascii="仿宋" w:eastAsia="仿宋" w:hAnsi="仿宋" w:hint="eastAsia"/>
                <w:szCs w:val="21"/>
              </w:rPr>
              <w:t>职业技能等级证书</w:t>
            </w:r>
          </w:p>
        </w:tc>
        <w:tc>
          <w:tcPr>
            <w:tcW w:w="996" w:type="dxa"/>
            <w:vAlign w:val="center"/>
          </w:tcPr>
          <w:p w14:paraId="73EEA508" w14:textId="77777777" w:rsidR="005A4179" w:rsidRPr="00E75390" w:rsidRDefault="005A4179" w:rsidP="006D31D6">
            <w:pPr>
              <w:adjustRightInd w:val="0"/>
              <w:snapToGrid w:val="0"/>
              <w:spacing w:line="280" w:lineRule="exact"/>
              <w:jc w:val="center"/>
              <w:rPr>
                <w:rFonts w:ascii="仿宋" w:eastAsia="仿宋" w:hAnsi="仿宋"/>
                <w:szCs w:val="21"/>
              </w:rPr>
            </w:pPr>
            <w:r w:rsidRPr="00E75390">
              <w:rPr>
                <w:rFonts w:ascii="仿宋" w:eastAsia="仿宋" w:hAnsi="仿宋" w:hint="eastAsia"/>
                <w:szCs w:val="21"/>
              </w:rPr>
              <w:t>中级</w:t>
            </w:r>
          </w:p>
        </w:tc>
      </w:tr>
      <w:tr w:rsidR="005A4179" w:rsidRPr="00E75390" w14:paraId="6366EDDF" w14:textId="77777777" w:rsidTr="00AA16B0">
        <w:trPr>
          <w:trHeight w:val="376"/>
          <w:jc w:val="center"/>
        </w:trPr>
        <w:tc>
          <w:tcPr>
            <w:tcW w:w="715" w:type="dxa"/>
            <w:vAlign w:val="center"/>
          </w:tcPr>
          <w:p w14:paraId="5927B882" w14:textId="77777777" w:rsidR="005A4179" w:rsidRPr="00E75390" w:rsidRDefault="005A4179" w:rsidP="00F147D5">
            <w:pPr>
              <w:spacing w:line="240" w:lineRule="atLeast"/>
              <w:jc w:val="center"/>
              <w:rPr>
                <w:rFonts w:ascii="仿宋" w:eastAsia="仿宋" w:hAnsi="仿宋"/>
                <w:color w:val="000000"/>
                <w:szCs w:val="21"/>
              </w:rPr>
            </w:pPr>
            <w:r w:rsidRPr="00E75390">
              <w:rPr>
                <w:rFonts w:ascii="仿宋" w:eastAsia="仿宋" w:hAnsi="仿宋" w:hint="eastAsia"/>
                <w:color w:val="000000"/>
                <w:szCs w:val="21"/>
              </w:rPr>
              <w:t>4</w:t>
            </w:r>
          </w:p>
        </w:tc>
        <w:tc>
          <w:tcPr>
            <w:tcW w:w="3852" w:type="dxa"/>
            <w:vAlign w:val="center"/>
          </w:tcPr>
          <w:p w14:paraId="63DE3648" w14:textId="77777777" w:rsidR="005A4179" w:rsidRPr="00E75390" w:rsidRDefault="005A4179" w:rsidP="006D31D6">
            <w:pPr>
              <w:adjustRightInd w:val="0"/>
              <w:snapToGrid w:val="0"/>
              <w:spacing w:line="280" w:lineRule="exact"/>
              <w:jc w:val="center"/>
              <w:rPr>
                <w:rFonts w:ascii="仿宋" w:eastAsia="仿宋" w:hAnsi="仿宋"/>
                <w:szCs w:val="21"/>
              </w:rPr>
            </w:pPr>
            <w:r w:rsidRPr="00E75390">
              <w:rPr>
                <w:rFonts w:ascii="仿宋" w:eastAsia="仿宋" w:hAnsi="仿宋" w:cs="Arial"/>
                <w:szCs w:val="21"/>
              </w:rPr>
              <w:t>Photoshop</w:t>
            </w:r>
            <w:r w:rsidRPr="00E75390">
              <w:rPr>
                <w:rFonts w:ascii="仿宋" w:eastAsia="仿宋" w:hAnsi="仿宋"/>
                <w:szCs w:val="21"/>
              </w:rPr>
              <w:t>图形图像专业处理</w:t>
            </w:r>
          </w:p>
        </w:tc>
        <w:tc>
          <w:tcPr>
            <w:tcW w:w="3273" w:type="dxa"/>
            <w:vAlign w:val="center"/>
          </w:tcPr>
          <w:p w14:paraId="5ED546F0" w14:textId="77777777" w:rsidR="005A4179" w:rsidRPr="00E75390" w:rsidRDefault="005A4179" w:rsidP="006D31D6">
            <w:pPr>
              <w:adjustRightInd w:val="0"/>
              <w:snapToGrid w:val="0"/>
              <w:spacing w:line="280" w:lineRule="exact"/>
              <w:jc w:val="center"/>
              <w:rPr>
                <w:rFonts w:ascii="仿宋" w:eastAsia="仿宋" w:hAnsi="仿宋"/>
                <w:szCs w:val="21"/>
              </w:rPr>
            </w:pPr>
            <w:r w:rsidRPr="00E75390">
              <w:rPr>
                <w:rFonts w:ascii="仿宋" w:eastAsia="仿宋" w:hAnsi="仿宋" w:hint="eastAsia"/>
                <w:szCs w:val="21"/>
              </w:rPr>
              <w:t>福建省</w:t>
            </w:r>
            <w:r w:rsidRPr="00E75390">
              <w:rPr>
                <w:rFonts w:ascii="仿宋" w:eastAsia="仿宋" w:hAnsi="仿宋"/>
                <w:szCs w:val="21"/>
              </w:rPr>
              <w:t>职业技能鉴定指导中心</w:t>
            </w:r>
          </w:p>
        </w:tc>
        <w:tc>
          <w:tcPr>
            <w:tcW w:w="996" w:type="dxa"/>
            <w:vAlign w:val="center"/>
          </w:tcPr>
          <w:p w14:paraId="370F5CC6" w14:textId="77777777" w:rsidR="005A4179" w:rsidRPr="00E75390" w:rsidRDefault="005A4179" w:rsidP="006D31D6">
            <w:pPr>
              <w:adjustRightInd w:val="0"/>
              <w:snapToGrid w:val="0"/>
              <w:spacing w:line="280" w:lineRule="exact"/>
              <w:jc w:val="center"/>
              <w:rPr>
                <w:rFonts w:ascii="仿宋" w:eastAsia="仿宋" w:hAnsi="仿宋"/>
                <w:szCs w:val="21"/>
              </w:rPr>
            </w:pPr>
            <w:r w:rsidRPr="00E75390">
              <w:rPr>
                <w:rFonts w:ascii="仿宋" w:eastAsia="仿宋" w:hAnsi="仿宋" w:hint="eastAsia"/>
                <w:szCs w:val="21"/>
              </w:rPr>
              <w:t>高级</w:t>
            </w:r>
          </w:p>
        </w:tc>
      </w:tr>
    </w:tbl>
    <w:p w14:paraId="7EC06AF6" w14:textId="77777777" w:rsidR="007E2C88" w:rsidRPr="00090176" w:rsidRDefault="007E2C88" w:rsidP="007E2C88">
      <w:pPr>
        <w:spacing w:line="440" w:lineRule="exact"/>
        <w:ind w:firstLineChars="200" w:firstLine="562"/>
        <w:rPr>
          <w:rFonts w:ascii="仿宋" w:eastAsia="仿宋" w:hAnsi="仿宋"/>
          <w:b/>
          <w:color w:val="000000"/>
          <w:sz w:val="28"/>
          <w:szCs w:val="28"/>
        </w:rPr>
      </w:pPr>
    </w:p>
    <w:p w14:paraId="36D44F3C" w14:textId="77777777" w:rsidR="00DC7B80" w:rsidRPr="00090176" w:rsidRDefault="00DC7B80" w:rsidP="00DB3B37">
      <w:pPr>
        <w:spacing w:line="440" w:lineRule="exact"/>
        <w:ind w:firstLineChars="196" w:firstLine="551"/>
        <w:rPr>
          <w:rFonts w:ascii="仿宋" w:eastAsia="仿宋" w:hAnsi="仿宋"/>
          <w:b/>
          <w:color w:val="000000"/>
          <w:sz w:val="28"/>
          <w:szCs w:val="28"/>
        </w:rPr>
      </w:pPr>
      <w:r w:rsidRPr="00090176">
        <w:rPr>
          <w:rFonts w:ascii="仿宋" w:eastAsia="仿宋" w:hAnsi="仿宋" w:hint="eastAsia"/>
          <w:b/>
          <w:color w:val="000000"/>
          <w:sz w:val="28"/>
          <w:szCs w:val="28"/>
        </w:rPr>
        <w:t xml:space="preserve">十、继续专业学习深造建议 </w:t>
      </w:r>
    </w:p>
    <w:p w14:paraId="09F091FC" w14:textId="77777777" w:rsidR="0048323D" w:rsidRPr="00090176" w:rsidRDefault="0048323D" w:rsidP="0048323D">
      <w:pPr>
        <w:spacing w:line="440" w:lineRule="exact"/>
        <w:ind w:firstLineChars="200" w:firstLine="480"/>
        <w:rPr>
          <w:rFonts w:ascii="仿宋" w:eastAsia="仿宋" w:hAnsi="仿宋"/>
          <w:color w:val="000000"/>
          <w:sz w:val="24"/>
        </w:rPr>
      </w:pPr>
      <w:r w:rsidRPr="00090176">
        <w:rPr>
          <w:rFonts w:ascii="仿宋" w:eastAsia="仿宋" w:hAnsi="仿宋" w:hint="eastAsia"/>
          <w:color w:val="000000"/>
          <w:sz w:val="24"/>
        </w:rPr>
        <w:t>本专业毕业生要树立终身学习的理念，这是可持续发展获取持久的动力和源泉。根据本专业毕业生未来从事的职业岗位的特点，结合学生自身情况，可以选择继续学习的途径有自学、求学两种。</w:t>
      </w:r>
    </w:p>
    <w:p w14:paraId="6D1D1436" w14:textId="77777777" w:rsidR="0048323D" w:rsidRPr="00090176" w:rsidRDefault="0048323D" w:rsidP="0048323D">
      <w:pPr>
        <w:spacing w:line="440" w:lineRule="exact"/>
        <w:ind w:firstLineChars="200" w:firstLine="480"/>
        <w:rPr>
          <w:rFonts w:ascii="仿宋" w:eastAsia="仿宋" w:hAnsi="仿宋"/>
          <w:color w:val="000000"/>
          <w:sz w:val="24"/>
        </w:rPr>
      </w:pPr>
      <w:r w:rsidRPr="00090176">
        <w:rPr>
          <w:rFonts w:ascii="仿宋" w:eastAsia="仿宋" w:hAnsi="仿宋" w:hint="eastAsia"/>
          <w:color w:val="000000"/>
          <w:sz w:val="24"/>
        </w:rPr>
        <w:t>自学方式针对性强，能达到学以致用。求学方式可以有通过短期培训班（主要针对特定岗位的职业需求而言），以提升专业技能水平；或继续升学接受继续教育的模式，以提升学历层次。</w:t>
      </w:r>
    </w:p>
    <w:p w14:paraId="0F9D4724" w14:textId="77777777" w:rsidR="0048323D" w:rsidRPr="00090176" w:rsidRDefault="0048323D" w:rsidP="0048323D">
      <w:pPr>
        <w:spacing w:line="440" w:lineRule="exact"/>
        <w:ind w:firstLineChars="200" w:firstLine="480"/>
        <w:rPr>
          <w:rFonts w:ascii="仿宋" w:eastAsia="仿宋" w:hAnsi="仿宋"/>
          <w:color w:val="000000"/>
          <w:sz w:val="24"/>
        </w:rPr>
      </w:pPr>
      <w:r w:rsidRPr="00090176">
        <w:rPr>
          <w:rFonts w:ascii="仿宋" w:eastAsia="仿宋" w:hAnsi="仿宋" w:hint="eastAsia"/>
          <w:color w:val="000000"/>
          <w:sz w:val="24"/>
        </w:rPr>
        <w:t>1.专业技能继续学习的渠道</w:t>
      </w:r>
    </w:p>
    <w:p w14:paraId="1FBEFCBB" w14:textId="77777777" w:rsidR="0048323D" w:rsidRPr="00090176" w:rsidRDefault="0048323D" w:rsidP="0048323D">
      <w:pPr>
        <w:pStyle w:val="2"/>
        <w:spacing w:line="440" w:lineRule="exact"/>
        <w:ind w:firstLine="480"/>
        <w:rPr>
          <w:rFonts w:ascii="仿宋" w:eastAsia="仿宋" w:hAnsi="仿宋" w:cs="Times New Roman"/>
          <w:color w:val="000000"/>
          <w:sz w:val="24"/>
          <w:szCs w:val="24"/>
        </w:rPr>
      </w:pPr>
      <w:r w:rsidRPr="00090176">
        <w:rPr>
          <w:rFonts w:ascii="仿宋" w:eastAsia="仿宋" w:hAnsi="仿宋" w:cs="Times New Roman" w:hint="eastAsia"/>
          <w:color w:val="000000"/>
          <w:sz w:val="24"/>
          <w:szCs w:val="24"/>
        </w:rPr>
        <w:lastRenderedPageBreak/>
        <w:t>随着</w:t>
      </w:r>
      <w:r w:rsidR="00DB3B37">
        <w:rPr>
          <w:rFonts w:ascii="仿宋" w:eastAsia="仿宋" w:hAnsi="仿宋" w:cs="Times New Roman" w:hint="eastAsia"/>
          <w:color w:val="000000"/>
          <w:sz w:val="24"/>
          <w:szCs w:val="24"/>
        </w:rPr>
        <w:t>直播电商</w:t>
      </w:r>
      <w:r w:rsidRPr="00090176">
        <w:rPr>
          <w:rFonts w:ascii="仿宋" w:eastAsia="仿宋" w:hAnsi="仿宋" w:cs="Times New Roman" w:hint="eastAsia"/>
          <w:color w:val="000000"/>
          <w:sz w:val="24"/>
          <w:szCs w:val="24"/>
        </w:rPr>
        <w:t>行业的发展，本专业毕业生走向工作岗位后，为了适应</w:t>
      </w:r>
      <w:r w:rsidR="00DB3B37">
        <w:rPr>
          <w:rFonts w:ascii="仿宋" w:eastAsia="仿宋" w:hAnsi="仿宋" w:cs="Times New Roman" w:hint="eastAsia"/>
          <w:color w:val="000000"/>
          <w:sz w:val="24"/>
          <w:szCs w:val="24"/>
        </w:rPr>
        <w:t>直播电商</w:t>
      </w:r>
      <w:r w:rsidRPr="00090176">
        <w:rPr>
          <w:rFonts w:ascii="仿宋" w:eastAsia="仿宋" w:hAnsi="仿宋" w:cs="Times New Roman" w:hint="eastAsia"/>
          <w:color w:val="000000"/>
          <w:sz w:val="24"/>
          <w:szCs w:val="24"/>
        </w:rPr>
        <w:t>新技术的应用，以满足岗位的需求，不断地补充更新自己的专业知识，拓宽知识视野，更新知识结构。潜心钻研业务，勇于探索创新，不断提高专业素养和专业技能水平，适应经济社会发展的需要。主要渠道有：</w:t>
      </w:r>
    </w:p>
    <w:p w14:paraId="7CF264CD" w14:textId="77777777" w:rsidR="0048323D" w:rsidRPr="00090176" w:rsidRDefault="0048323D" w:rsidP="0048323D">
      <w:pPr>
        <w:pStyle w:val="2"/>
        <w:spacing w:line="440" w:lineRule="exact"/>
        <w:ind w:firstLine="480"/>
        <w:rPr>
          <w:rFonts w:ascii="仿宋" w:eastAsia="仿宋" w:hAnsi="仿宋" w:cs="Times New Roman"/>
          <w:color w:val="000000"/>
          <w:sz w:val="24"/>
          <w:szCs w:val="24"/>
        </w:rPr>
      </w:pPr>
      <w:r w:rsidRPr="00090176">
        <w:rPr>
          <w:rFonts w:ascii="仿宋" w:eastAsia="仿宋" w:hAnsi="仿宋" w:cs="Times New Roman" w:hint="eastAsia"/>
          <w:color w:val="000000"/>
          <w:sz w:val="24"/>
          <w:szCs w:val="24"/>
        </w:rPr>
        <w:t>（1）学校开展的</w:t>
      </w:r>
      <w:proofErr w:type="gramStart"/>
      <w:r w:rsidR="00DB3B37">
        <w:rPr>
          <w:rFonts w:ascii="仿宋" w:eastAsia="仿宋" w:hAnsi="仿宋" w:cs="Times New Roman" w:hint="eastAsia"/>
          <w:color w:val="000000"/>
          <w:sz w:val="24"/>
          <w:szCs w:val="24"/>
        </w:rPr>
        <w:t>电子商务微信与</w:t>
      </w:r>
      <w:proofErr w:type="gramEnd"/>
      <w:r w:rsidR="00DB3B37">
        <w:rPr>
          <w:rFonts w:ascii="仿宋" w:eastAsia="仿宋" w:hAnsi="仿宋" w:cs="Times New Roman" w:hint="eastAsia"/>
          <w:color w:val="000000"/>
          <w:sz w:val="24"/>
          <w:szCs w:val="24"/>
        </w:rPr>
        <w:t>小程序制作</w:t>
      </w:r>
      <w:r w:rsidRPr="00090176">
        <w:rPr>
          <w:rFonts w:ascii="仿宋" w:eastAsia="仿宋" w:hAnsi="仿宋" w:cs="Times New Roman" w:hint="eastAsia"/>
          <w:color w:val="000000"/>
          <w:sz w:val="24"/>
          <w:szCs w:val="24"/>
        </w:rPr>
        <w:t>新技术培训；</w:t>
      </w:r>
    </w:p>
    <w:p w14:paraId="7A1208A0" w14:textId="77777777" w:rsidR="0048323D" w:rsidRPr="00090176" w:rsidRDefault="0048323D" w:rsidP="0048323D">
      <w:pPr>
        <w:pStyle w:val="2"/>
        <w:spacing w:line="440" w:lineRule="exact"/>
        <w:ind w:firstLine="480"/>
        <w:rPr>
          <w:rFonts w:ascii="仿宋" w:eastAsia="仿宋" w:hAnsi="仿宋" w:cs="Times New Roman"/>
          <w:color w:val="000000"/>
          <w:sz w:val="24"/>
          <w:szCs w:val="24"/>
        </w:rPr>
      </w:pPr>
      <w:r w:rsidRPr="00090176">
        <w:rPr>
          <w:rFonts w:ascii="仿宋" w:eastAsia="仿宋" w:hAnsi="仿宋" w:cs="Times New Roman" w:hint="eastAsia"/>
          <w:color w:val="000000"/>
          <w:sz w:val="24"/>
          <w:szCs w:val="24"/>
        </w:rPr>
        <w:t>（2）行业、企业的</w:t>
      </w:r>
      <w:r w:rsidR="00DB3B37">
        <w:rPr>
          <w:rFonts w:ascii="仿宋" w:eastAsia="仿宋" w:hAnsi="仿宋" w:cs="Times New Roman" w:hint="eastAsia"/>
          <w:color w:val="000000"/>
          <w:sz w:val="24"/>
          <w:szCs w:val="24"/>
        </w:rPr>
        <w:t>直播电商</w:t>
      </w:r>
      <w:r w:rsidRPr="00090176">
        <w:rPr>
          <w:rFonts w:ascii="仿宋" w:eastAsia="仿宋" w:hAnsi="仿宋" w:cs="Times New Roman" w:hint="eastAsia"/>
          <w:color w:val="000000"/>
          <w:sz w:val="24"/>
          <w:szCs w:val="24"/>
        </w:rPr>
        <w:t>新技术培训；</w:t>
      </w:r>
    </w:p>
    <w:p w14:paraId="20E1E195" w14:textId="77777777" w:rsidR="0048323D" w:rsidRPr="00090176" w:rsidRDefault="0048323D" w:rsidP="0048323D">
      <w:pPr>
        <w:pStyle w:val="2"/>
        <w:spacing w:line="440" w:lineRule="exact"/>
        <w:ind w:firstLine="480"/>
        <w:rPr>
          <w:rFonts w:ascii="仿宋" w:eastAsia="仿宋" w:hAnsi="仿宋" w:cs="Times New Roman"/>
          <w:color w:val="000000"/>
          <w:sz w:val="24"/>
          <w:szCs w:val="24"/>
        </w:rPr>
      </w:pPr>
      <w:r w:rsidRPr="00090176">
        <w:rPr>
          <w:rFonts w:ascii="仿宋" w:eastAsia="仿宋" w:hAnsi="仿宋" w:cs="Times New Roman" w:hint="eastAsia"/>
          <w:color w:val="000000"/>
          <w:sz w:val="24"/>
          <w:szCs w:val="24"/>
        </w:rPr>
        <w:t>（3）互联网资源自主学习。</w:t>
      </w:r>
    </w:p>
    <w:p w14:paraId="1497C38F" w14:textId="77777777" w:rsidR="0048323D" w:rsidRPr="00090176" w:rsidRDefault="0048323D" w:rsidP="0048323D">
      <w:pPr>
        <w:pStyle w:val="2"/>
        <w:spacing w:line="440" w:lineRule="exact"/>
        <w:ind w:firstLine="480"/>
        <w:rPr>
          <w:rFonts w:ascii="仿宋" w:eastAsia="仿宋" w:hAnsi="仿宋" w:cs="Times New Roman"/>
          <w:color w:val="000000"/>
          <w:sz w:val="24"/>
          <w:szCs w:val="24"/>
        </w:rPr>
      </w:pPr>
      <w:r w:rsidRPr="00090176">
        <w:rPr>
          <w:rFonts w:ascii="仿宋" w:eastAsia="仿宋" w:hAnsi="仿宋" w:cs="Times New Roman" w:hint="eastAsia"/>
          <w:color w:val="000000"/>
          <w:sz w:val="24"/>
          <w:szCs w:val="24"/>
        </w:rPr>
        <w:t>2.提高层次教育的专业面向</w:t>
      </w:r>
    </w:p>
    <w:p w14:paraId="1D3601CB" w14:textId="77777777" w:rsidR="00DC7B80" w:rsidRPr="00AD724E" w:rsidRDefault="0048323D" w:rsidP="00AD724E">
      <w:pPr>
        <w:pStyle w:val="2"/>
        <w:spacing w:line="440" w:lineRule="exact"/>
        <w:ind w:firstLine="480"/>
        <w:rPr>
          <w:rFonts w:ascii="仿宋" w:eastAsia="仿宋" w:hAnsi="仿宋" w:cs="Times New Roman"/>
          <w:color w:val="000000"/>
          <w:sz w:val="24"/>
          <w:szCs w:val="24"/>
        </w:rPr>
      </w:pPr>
      <w:r w:rsidRPr="00090176">
        <w:rPr>
          <w:rFonts w:ascii="仿宋" w:eastAsia="仿宋" w:hAnsi="仿宋" w:cs="Times New Roman" w:hint="eastAsia"/>
          <w:color w:val="000000"/>
          <w:sz w:val="24"/>
          <w:szCs w:val="24"/>
        </w:rPr>
        <w:t>本专业毕业生为了提高个人学历层次，可在毕业后参加专升本、自学考试、网络远程教育等相关途径，获得更高层次的教育机会，更高学历层次的专业面向主要有：</w:t>
      </w:r>
      <w:r w:rsidR="00DB3B37" w:rsidRPr="00DB3B37">
        <w:rPr>
          <w:rFonts w:ascii="仿宋" w:eastAsia="仿宋" w:hAnsi="仿宋" w:cs="Times New Roman" w:hint="eastAsia"/>
          <w:color w:val="000000"/>
          <w:sz w:val="24"/>
          <w:szCs w:val="24"/>
        </w:rPr>
        <w:t>电子商务</w:t>
      </w:r>
      <w:r w:rsidRPr="00090176">
        <w:rPr>
          <w:rFonts w:ascii="仿宋" w:eastAsia="仿宋" w:hAnsi="仿宋" w:cs="Times New Roman" w:hint="eastAsia"/>
          <w:color w:val="000000"/>
          <w:sz w:val="24"/>
          <w:szCs w:val="24"/>
        </w:rPr>
        <w:t>专业、</w:t>
      </w:r>
      <w:r w:rsidR="00DB3B37" w:rsidRPr="00DB3B37">
        <w:rPr>
          <w:rFonts w:ascii="仿宋" w:eastAsia="仿宋" w:hAnsi="仿宋" w:cs="Times New Roman" w:hint="eastAsia"/>
          <w:color w:val="000000"/>
          <w:sz w:val="24"/>
          <w:szCs w:val="24"/>
        </w:rPr>
        <w:t>市场营销</w:t>
      </w:r>
      <w:r w:rsidRPr="00090176">
        <w:rPr>
          <w:rFonts w:ascii="仿宋" w:eastAsia="仿宋" w:hAnsi="仿宋" w:cs="Times New Roman" w:hint="eastAsia"/>
          <w:color w:val="000000"/>
          <w:sz w:val="24"/>
          <w:szCs w:val="24"/>
        </w:rPr>
        <w:t>专业、</w:t>
      </w:r>
      <w:r w:rsidR="00DB3B37" w:rsidRPr="00DB3B37">
        <w:rPr>
          <w:rFonts w:ascii="仿宋" w:eastAsia="仿宋" w:hAnsi="仿宋" w:cs="Times New Roman" w:hint="eastAsia"/>
          <w:color w:val="000000"/>
          <w:sz w:val="24"/>
          <w:szCs w:val="24"/>
        </w:rPr>
        <w:t>网络与新媒体</w:t>
      </w:r>
      <w:r w:rsidRPr="00090176">
        <w:rPr>
          <w:rFonts w:ascii="仿宋" w:eastAsia="仿宋" w:hAnsi="仿宋" w:cs="Times New Roman" w:hint="eastAsia"/>
          <w:color w:val="000000"/>
          <w:sz w:val="24"/>
          <w:szCs w:val="24"/>
        </w:rPr>
        <w:t>专业等。</w:t>
      </w:r>
      <w:bookmarkEnd w:id="0"/>
    </w:p>
    <w:sectPr w:rsidR="00DC7B80" w:rsidRPr="00AD724E" w:rsidSect="001C59B1">
      <w:footerReference w:type="default" r:id="rId10"/>
      <w:pgSz w:w="11906" w:h="16838"/>
      <w:pgMar w:top="1418" w:right="1418" w:bottom="1418"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AF103" w14:textId="77777777" w:rsidR="00EA0761" w:rsidRDefault="00EA0761" w:rsidP="00CC453D">
      <w:r>
        <w:separator/>
      </w:r>
    </w:p>
  </w:endnote>
  <w:endnote w:type="continuationSeparator" w:id="0">
    <w:p w14:paraId="7967DE1E" w14:textId="77777777" w:rsidR="00EA0761" w:rsidRDefault="00EA0761" w:rsidP="00CC4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B7B0F" w14:textId="34198D96" w:rsidR="00E47602" w:rsidRDefault="00E47602">
    <w:pPr>
      <w:pStyle w:val="a8"/>
      <w:jc w:val="center"/>
    </w:pPr>
    <w:r>
      <w:fldChar w:fldCharType="begin"/>
    </w:r>
    <w:r>
      <w:instrText>PAGE   \* MERGEFORMAT</w:instrText>
    </w:r>
    <w:r>
      <w:fldChar w:fldCharType="separate"/>
    </w:r>
    <w:r w:rsidR="0062106B" w:rsidRPr="0062106B">
      <w:rPr>
        <w:noProof/>
        <w:lang w:val="zh-CN"/>
      </w:rPr>
      <w:t>1</w:t>
    </w:r>
    <w:r>
      <w:fldChar w:fldCharType="end"/>
    </w:r>
  </w:p>
  <w:p w14:paraId="580CA73E" w14:textId="77777777" w:rsidR="00E47602" w:rsidRDefault="00E4760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A6714" w14:textId="77777777" w:rsidR="00EA0761" w:rsidRDefault="00EA0761" w:rsidP="00CC453D">
      <w:r>
        <w:separator/>
      </w:r>
    </w:p>
  </w:footnote>
  <w:footnote w:type="continuationSeparator" w:id="0">
    <w:p w14:paraId="6BCA8917" w14:textId="77777777" w:rsidR="00EA0761" w:rsidRDefault="00EA0761" w:rsidP="00CC45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2F50CBB"/>
    <w:multiLevelType w:val="singleLevel"/>
    <w:tmpl w:val="B2F50CBB"/>
    <w:lvl w:ilvl="0">
      <w:start w:val="8"/>
      <w:numFmt w:val="decimal"/>
      <w:lvlText w:val="%1."/>
      <w:lvlJc w:val="left"/>
      <w:pPr>
        <w:tabs>
          <w:tab w:val="num" w:pos="5481"/>
        </w:tabs>
      </w:pPr>
    </w:lvl>
  </w:abstractNum>
  <w:abstractNum w:abstractNumId="1" w15:restartNumberingAfterBreak="0">
    <w:nsid w:val="F6EDD2B9"/>
    <w:multiLevelType w:val="singleLevel"/>
    <w:tmpl w:val="F6EDD2B9"/>
    <w:lvl w:ilvl="0">
      <w:start w:val="2"/>
      <w:numFmt w:val="decimal"/>
      <w:suff w:val="nothing"/>
      <w:lvlText w:val="（%1）"/>
      <w:lvlJc w:val="left"/>
    </w:lvl>
  </w:abstractNum>
  <w:abstractNum w:abstractNumId="2" w15:restartNumberingAfterBreak="0">
    <w:nsid w:val="0000000C"/>
    <w:multiLevelType w:val="singleLevel"/>
    <w:tmpl w:val="0000000C"/>
    <w:lvl w:ilvl="0">
      <w:start w:val="1"/>
      <w:numFmt w:val="decimal"/>
      <w:suff w:val="nothing"/>
      <w:lvlText w:val="%1、"/>
      <w:lvlJc w:val="left"/>
    </w:lvl>
  </w:abstractNum>
  <w:abstractNum w:abstractNumId="3" w15:restartNumberingAfterBreak="0">
    <w:nsid w:val="0000000F"/>
    <w:multiLevelType w:val="singleLevel"/>
    <w:tmpl w:val="0000000F"/>
    <w:lvl w:ilvl="0">
      <w:start w:val="1"/>
      <w:numFmt w:val="decimal"/>
      <w:suff w:val="nothing"/>
      <w:lvlText w:val="%1、"/>
      <w:lvlJc w:val="left"/>
    </w:lvl>
  </w:abstractNum>
  <w:abstractNum w:abstractNumId="4" w15:restartNumberingAfterBreak="0">
    <w:nsid w:val="025E4B82"/>
    <w:multiLevelType w:val="singleLevel"/>
    <w:tmpl w:val="025E4B82"/>
    <w:lvl w:ilvl="0">
      <w:start w:val="1"/>
      <w:numFmt w:val="decimal"/>
      <w:lvlText w:val="%1."/>
      <w:lvlJc w:val="left"/>
      <w:pPr>
        <w:tabs>
          <w:tab w:val="left" w:pos="312"/>
        </w:tabs>
      </w:pPr>
    </w:lvl>
  </w:abstractNum>
  <w:abstractNum w:abstractNumId="5" w15:restartNumberingAfterBreak="0">
    <w:nsid w:val="07CC3DEC"/>
    <w:multiLevelType w:val="hybridMultilevel"/>
    <w:tmpl w:val="68C0152A"/>
    <w:lvl w:ilvl="0" w:tplc="2D268A6A">
      <w:start w:val="1"/>
      <w:numFmt w:val="japaneseCounting"/>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6" w15:restartNumberingAfterBreak="0">
    <w:nsid w:val="1EC945B4"/>
    <w:multiLevelType w:val="hybridMultilevel"/>
    <w:tmpl w:val="ACFCD38E"/>
    <w:lvl w:ilvl="0" w:tplc="1FE03AC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0A767E0"/>
    <w:multiLevelType w:val="hybridMultilevel"/>
    <w:tmpl w:val="11D223D6"/>
    <w:lvl w:ilvl="0" w:tplc="26B8E57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78A0942"/>
    <w:multiLevelType w:val="hybridMultilevel"/>
    <w:tmpl w:val="76CC09E6"/>
    <w:lvl w:ilvl="0" w:tplc="A792124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67E4FF0"/>
    <w:multiLevelType w:val="hybridMultilevel"/>
    <w:tmpl w:val="E678135E"/>
    <w:lvl w:ilvl="0" w:tplc="394228F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519B5BD2"/>
    <w:multiLevelType w:val="hybridMultilevel"/>
    <w:tmpl w:val="312CDA5C"/>
    <w:lvl w:ilvl="0" w:tplc="0D32B50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B48324D"/>
    <w:multiLevelType w:val="hybridMultilevel"/>
    <w:tmpl w:val="32D6AB76"/>
    <w:lvl w:ilvl="0" w:tplc="C0B8D0B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081757134">
    <w:abstractNumId w:val="0"/>
  </w:num>
  <w:num w:numId="2" w16cid:durableId="1408264039">
    <w:abstractNumId w:val="5"/>
  </w:num>
  <w:num w:numId="3" w16cid:durableId="2108765149">
    <w:abstractNumId w:val="2"/>
  </w:num>
  <w:num w:numId="4" w16cid:durableId="1804614356">
    <w:abstractNumId w:val="3"/>
  </w:num>
  <w:num w:numId="5" w16cid:durableId="995651540">
    <w:abstractNumId w:val="2"/>
    <w:lvlOverride w:ilvl="0">
      <w:startOverride w:val="1"/>
    </w:lvlOverride>
  </w:num>
  <w:num w:numId="6" w16cid:durableId="1102722106">
    <w:abstractNumId w:val="4"/>
  </w:num>
  <w:num w:numId="7" w16cid:durableId="1436638058">
    <w:abstractNumId w:val="1"/>
  </w:num>
  <w:num w:numId="8" w16cid:durableId="36047312">
    <w:abstractNumId w:val="8"/>
  </w:num>
  <w:num w:numId="9" w16cid:durableId="928543881">
    <w:abstractNumId w:val="6"/>
  </w:num>
  <w:num w:numId="10" w16cid:durableId="2139687914">
    <w:abstractNumId w:val="9"/>
  </w:num>
  <w:num w:numId="11" w16cid:durableId="1775323944">
    <w:abstractNumId w:val="7"/>
  </w:num>
  <w:num w:numId="12" w16cid:durableId="676033032">
    <w:abstractNumId w:val="10"/>
  </w:num>
  <w:num w:numId="13" w16cid:durableId="9020745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hdrShapeDefaults>
    <o:shapedefaults v:ext="edit" spidmax="6451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6FFA"/>
    <w:rsid w:val="0000482C"/>
    <w:rsid w:val="0000551F"/>
    <w:rsid w:val="000059CD"/>
    <w:rsid w:val="000063DF"/>
    <w:rsid w:val="00006D1F"/>
    <w:rsid w:val="0000730E"/>
    <w:rsid w:val="00007918"/>
    <w:rsid w:val="00011931"/>
    <w:rsid w:val="00014174"/>
    <w:rsid w:val="00014FC4"/>
    <w:rsid w:val="000152B4"/>
    <w:rsid w:val="000166DB"/>
    <w:rsid w:val="0001771C"/>
    <w:rsid w:val="00021625"/>
    <w:rsid w:val="00023876"/>
    <w:rsid w:val="00023D77"/>
    <w:rsid w:val="00023E2A"/>
    <w:rsid w:val="00024C5C"/>
    <w:rsid w:val="00032E10"/>
    <w:rsid w:val="000351EB"/>
    <w:rsid w:val="00035FEF"/>
    <w:rsid w:val="00042829"/>
    <w:rsid w:val="00042E28"/>
    <w:rsid w:val="00044D5D"/>
    <w:rsid w:val="00044E8F"/>
    <w:rsid w:val="000457E9"/>
    <w:rsid w:val="0005007A"/>
    <w:rsid w:val="000507DF"/>
    <w:rsid w:val="000510C5"/>
    <w:rsid w:val="00052BA8"/>
    <w:rsid w:val="000533F3"/>
    <w:rsid w:val="00053515"/>
    <w:rsid w:val="000541DA"/>
    <w:rsid w:val="00054310"/>
    <w:rsid w:val="00054A8C"/>
    <w:rsid w:val="000577CF"/>
    <w:rsid w:val="00064234"/>
    <w:rsid w:val="00065E74"/>
    <w:rsid w:val="00066D98"/>
    <w:rsid w:val="00067598"/>
    <w:rsid w:val="000723BD"/>
    <w:rsid w:val="00072F55"/>
    <w:rsid w:val="00073162"/>
    <w:rsid w:val="0007552E"/>
    <w:rsid w:val="00076470"/>
    <w:rsid w:val="00077906"/>
    <w:rsid w:val="00081655"/>
    <w:rsid w:val="00090176"/>
    <w:rsid w:val="00091B64"/>
    <w:rsid w:val="00094D9C"/>
    <w:rsid w:val="0009633D"/>
    <w:rsid w:val="00096672"/>
    <w:rsid w:val="00096EC4"/>
    <w:rsid w:val="000A161F"/>
    <w:rsid w:val="000A1F1B"/>
    <w:rsid w:val="000A3359"/>
    <w:rsid w:val="000A504E"/>
    <w:rsid w:val="000A5EA8"/>
    <w:rsid w:val="000B3C8C"/>
    <w:rsid w:val="000B4959"/>
    <w:rsid w:val="000B5FC9"/>
    <w:rsid w:val="000C0A90"/>
    <w:rsid w:val="000C387C"/>
    <w:rsid w:val="000C5E96"/>
    <w:rsid w:val="000C6566"/>
    <w:rsid w:val="000C6D7A"/>
    <w:rsid w:val="000C7F00"/>
    <w:rsid w:val="000D2BAB"/>
    <w:rsid w:val="000D44F3"/>
    <w:rsid w:val="000D5A76"/>
    <w:rsid w:val="000D5E8F"/>
    <w:rsid w:val="000E0AEE"/>
    <w:rsid w:val="000E178D"/>
    <w:rsid w:val="000E1E8A"/>
    <w:rsid w:val="000E3357"/>
    <w:rsid w:val="000E7013"/>
    <w:rsid w:val="000E7449"/>
    <w:rsid w:val="000E7667"/>
    <w:rsid w:val="000F12EF"/>
    <w:rsid w:val="000F5C4B"/>
    <w:rsid w:val="000F73DD"/>
    <w:rsid w:val="0010156C"/>
    <w:rsid w:val="00101FEC"/>
    <w:rsid w:val="001063F3"/>
    <w:rsid w:val="0011058C"/>
    <w:rsid w:val="00111500"/>
    <w:rsid w:val="00111AD5"/>
    <w:rsid w:val="00112A7B"/>
    <w:rsid w:val="00112D5F"/>
    <w:rsid w:val="0011434C"/>
    <w:rsid w:val="001155CA"/>
    <w:rsid w:val="00117DEA"/>
    <w:rsid w:val="001230FC"/>
    <w:rsid w:val="00125400"/>
    <w:rsid w:val="00127510"/>
    <w:rsid w:val="00127730"/>
    <w:rsid w:val="00127C55"/>
    <w:rsid w:val="00131970"/>
    <w:rsid w:val="00132C31"/>
    <w:rsid w:val="00135BBB"/>
    <w:rsid w:val="0013712F"/>
    <w:rsid w:val="0014003A"/>
    <w:rsid w:val="001401A3"/>
    <w:rsid w:val="00142930"/>
    <w:rsid w:val="001450A1"/>
    <w:rsid w:val="0014575E"/>
    <w:rsid w:val="00150539"/>
    <w:rsid w:val="001509F7"/>
    <w:rsid w:val="00151155"/>
    <w:rsid w:val="00152707"/>
    <w:rsid w:val="00153A7D"/>
    <w:rsid w:val="00160EDD"/>
    <w:rsid w:val="00162CE8"/>
    <w:rsid w:val="00166EDB"/>
    <w:rsid w:val="00167649"/>
    <w:rsid w:val="001702D1"/>
    <w:rsid w:val="00170DC9"/>
    <w:rsid w:val="0017529B"/>
    <w:rsid w:val="001758C6"/>
    <w:rsid w:val="00176E17"/>
    <w:rsid w:val="0018092A"/>
    <w:rsid w:val="00181208"/>
    <w:rsid w:val="001825CE"/>
    <w:rsid w:val="00183150"/>
    <w:rsid w:val="00184B3F"/>
    <w:rsid w:val="00185B9B"/>
    <w:rsid w:val="00192A7A"/>
    <w:rsid w:val="0019413A"/>
    <w:rsid w:val="00194678"/>
    <w:rsid w:val="001A1AC2"/>
    <w:rsid w:val="001A28C8"/>
    <w:rsid w:val="001A38EA"/>
    <w:rsid w:val="001A49B0"/>
    <w:rsid w:val="001A55CF"/>
    <w:rsid w:val="001A6FFA"/>
    <w:rsid w:val="001B2016"/>
    <w:rsid w:val="001B2FA0"/>
    <w:rsid w:val="001B3AC1"/>
    <w:rsid w:val="001B4D8A"/>
    <w:rsid w:val="001B60E4"/>
    <w:rsid w:val="001C0E48"/>
    <w:rsid w:val="001C59B1"/>
    <w:rsid w:val="001D3251"/>
    <w:rsid w:val="001D4DC0"/>
    <w:rsid w:val="001D6259"/>
    <w:rsid w:val="001D6386"/>
    <w:rsid w:val="001D66C7"/>
    <w:rsid w:val="001E2B3B"/>
    <w:rsid w:val="001E2C4A"/>
    <w:rsid w:val="001E3186"/>
    <w:rsid w:val="001E47FE"/>
    <w:rsid w:val="001E5976"/>
    <w:rsid w:val="001E67AB"/>
    <w:rsid w:val="001F17C9"/>
    <w:rsid w:val="001F469C"/>
    <w:rsid w:val="001F5C9F"/>
    <w:rsid w:val="001F74C3"/>
    <w:rsid w:val="00200A38"/>
    <w:rsid w:val="00201C86"/>
    <w:rsid w:val="00204060"/>
    <w:rsid w:val="00205A26"/>
    <w:rsid w:val="00207197"/>
    <w:rsid w:val="00214925"/>
    <w:rsid w:val="002162A3"/>
    <w:rsid w:val="00216EAB"/>
    <w:rsid w:val="00220749"/>
    <w:rsid w:val="002213B6"/>
    <w:rsid w:val="002225F3"/>
    <w:rsid w:val="00222B3D"/>
    <w:rsid w:val="00227A33"/>
    <w:rsid w:val="002300D1"/>
    <w:rsid w:val="002341BD"/>
    <w:rsid w:val="002343C1"/>
    <w:rsid w:val="00240219"/>
    <w:rsid w:val="002457D5"/>
    <w:rsid w:val="00246D77"/>
    <w:rsid w:val="00257BDC"/>
    <w:rsid w:val="002611D4"/>
    <w:rsid w:val="00265A10"/>
    <w:rsid w:val="00266A52"/>
    <w:rsid w:val="00270168"/>
    <w:rsid w:val="00271220"/>
    <w:rsid w:val="00273EB2"/>
    <w:rsid w:val="00274658"/>
    <w:rsid w:val="00274DC6"/>
    <w:rsid w:val="00276AEB"/>
    <w:rsid w:val="00277AC5"/>
    <w:rsid w:val="00280537"/>
    <w:rsid w:val="00281A52"/>
    <w:rsid w:val="00282FB9"/>
    <w:rsid w:val="00283E2A"/>
    <w:rsid w:val="00283E8F"/>
    <w:rsid w:val="00285C78"/>
    <w:rsid w:val="002867F9"/>
    <w:rsid w:val="00290572"/>
    <w:rsid w:val="00291672"/>
    <w:rsid w:val="00294CF2"/>
    <w:rsid w:val="002955ED"/>
    <w:rsid w:val="002965C8"/>
    <w:rsid w:val="002A11CA"/>
    <w:rsid w:val="002A1FDB"/>
    <w:rsid w:val="002A30BA"/>
    <w:rsid w:val="002A371F"/>
    <w:rsid w:val="002A4DE2"/>
    <w:rsid w:val="002A6E8C"/>
    <w:rsid w:val="002B15A6"/>
    <w:rsid w:val="002B5933"/>
    <w:rsid w:val="002C1221"/>
    <w:rsid w:val="002C3225"/>
    <w:rsid w:val="002C39B7"/>
    <w:rsid w:val="002C544D"/>
    <w:rsid w:val="002C7657"/>
    <w:rsid w:val="002D1018"/>
    <w:rsid w:val="002D13F5"/>
    <w:rsid w:val="002D4191"/>
    <w:rsid w:val="002D492C"/>
    <w:rsid w:val="002D4DB1"/>
    <w:rsid w:val="002E14E3"/>
    <w:rsid w:val="002E2843"/>
    <w:rsid w:val="002E4E3D"/>
    <w:rsid w:val="002E60E3"/>
    <w:rsid w:val="002E7475"/>
    <w:rsid w:val="002F031B"/>
    <w:rsid w:val="002F043C"/>
    <w:rsid w:val="002F1E73"/>
    <w:rsid w:val="002F2875"/>
    <w:rsid w:val="002F37F3"/>
    <w:rsid w:val="002F57D6"/>
    <w:rsid w:val="002F6698"/>
    <w:rsid w:val="002F6E1C"/>
    <w:rsid w:val="002F71AD"/>
    <w:rsid w:val="002F777E"/>
    <w:rsid w:val="003031F3"/>
    <w:rsid w:val="00304805"/>
    <w:rsid w:val="00307AC4"/>
    <w:rsid w:val="00310E1F"/>
    <w:rsid w:val="003113DA"/>
    <w:rsid w:val="00313B16"/>
    <w:rsid w:val="003149D1"/>
    <w:rsid w:val="00324FEA"/>
    <w:rsid w:val="003302B4"/>
    <w:rsid w:val="003304B3"/>
    <w:rsid w:val="0033093A"/>
    <w:rsid w:val="00330C11"/>
    <w:rsid w:val="00330FE4"/>
    <w:rsid w:val="003341A3"/>
    <w:rsid w:val="00334F79"/>
    <w:rsid w:val="00336DC8"/>
    <w:rsid w:val="00341206"/>
    <w:rsid w:val="003449BF"/>
    <w:rsid w:val="003454DD"/>
    <w:rsid w:val="003479C9"/>
    <w:rsid w:val="003541D5"/>
    <w:rsid w:val="0036314D"/>
    <w:rsid w:val="0036372F"/>
    <w:rsid w:val="00363A6F"/>
    <w:rsid w:val="00363DB5"/>
    <w:rsid w:val="00367A16"/>
    <w:rsid w:val="00372E2B"/>
    <w:rsid w:val="0037431B"/>
    <w:rsid w:val="00375B81"/>
    <w:rsid w:val="00376544"/>
    <w:rsid w:val="003776DA"/>
    <w:rsid w:val="00380A98"/>
    <w:rsid w:val="00381084"/>
    <w:rsid w:val="00386E92"/>
    <w:rsid w:val="00390A06"/>
    <w:rsid w:val="0039382B"/>
    <w:rsid w:val="00397E86"/>
    <w:rsid w:val="003A1D20"/>
    <w:rsid w:val="003A1F22"/>
    <w:rsid w:val="003A4C36"/>
    <w:rsid w:val="003A60BE"/>
    <w:rsid w:val="003B1F9C"/>
    <w:rsid w:val="003B2944"/>
    <w:rsid w:val="003B391B"/>
    <w:rsid w:val="003B42A5"/>
    <w:rsid w:val="003B5F6C"/>
    <w:rsid w:val="003B6615"/>
    <w:rsid w:val="003C1846"/>
    <w:rsid w:val="003C1F3A"/>
    <w:rsid w:val="003C52FB"/>
    <w:rsid w:val="003D0A23"/>
    <w:rsid w:val="003D3F4A"/>
    <w:rsid w:val="003D56A4"/>
    <w:rsid w:val="003E46B5"/>
    <w:rsid w:val="003E5869"/>
    <w:rsid w:val="003E6090"/>
    <w:rsid w:val="003F05EF"/>
    <w:rsid w:val="003F5E41"/>
    <w:rsid w:val="003F7CD6"/>
    <w:rsid w:val="004015F7"/>
    <w:rsid w:val="00403F4F"/>
    <w:rsid w:val="00404F05"/>
    <w:rsid w:val="0040642A"/>
    <w:rsid w:val="00413B7B"/>
    <w:rsid w:val="00413EAF"/>
    <w:rsid w:val="00416F5D"/>
    <w:rsid w:val="00417981"/>
    <w:rsid w:val="004203C1"/>
    <w:rsid w:val="00421EA6"/>
    <w:rsid w:val="00423198"/>
    <w:rsid w:val="00424A04"/>
    <w:rsid w:val="004254AF"/>
    <w:rsid w:val="00425C33"/>
    <w:rsid w:val="0043005A"/>
    <w:rsid w:val="0043712B"/>
    <w:rsid w:val="00437F3F"/>
    <w:rsid w:val="00442AF1"/>
    <w:rsid w:val="00442FC1"/>
    <w:rsid w:val="00446341"/>
    <w:rsid w:val="00446909"/>
    <w:rsid w:val="00453ACC"/>
    <w:rsid w:val="00453F8B"/>
    <w:rsid w:val="00454801"/>
    <w:rsid w:val="0045755D"/>
    <w:rsid w:val="00461178"/>
    <w:rsid w:val="00461FA9"/>
    <w:rsid w:val="0046217F"/>
    <w:rsid w:val="00463639"/>
    <w:rsid w:val="00465650"/>
    <w:rsid w:val="0046732D"/>
    <w:rsid w:val="0047131F"/>
    <w:rsid w:val="00473708"/>
    <w:rsid w:val="0047378F"/>
    <w:rsid w:val="00474E6B"/>
    <w:rsid w:val="00475E37"/>
    <w:rsid w:val="0048323D"/>
    <w:rsid w:val="00483C24"/>
    <w:rsid w:val="00483EFB"/>
    <w:rsid w:val="0048495C"/>
    <w:rsid w:val="00484B67"/>
    <w:rsid w:val="00490838"/>
    <w:rsid w:val="00490EAC"/>
    <w:rsid w:val="00491B6E"/>
    <w:rsid w:val="00497159"/>
    <w:rsid w:val="004979AF"/>
    <w:rsid w:val="004A0A4B"/>
    <w:rsid w:val="004A163A"/>
    <w:rsid w:val="004A3316"/>
    <w:rsid w:val="004A34AC"/>
    <w:rsid w:val="004A35FB"/>
    <w:rsid w:val="004A37FE"/>
    <w:rsid w:val="004A4EEA"/>
    <w:rsid w:val="004A6144"/>
    <w:rsid w:val="004A6427"/>
    <w:rsid w:val="004B4C88"/>
    <w:rsid w:val="004B7A2C"/>
    <w:rsid w:val="004C4D03"/>
    <w:rsid w:val="004C7B7B"/>
    <w:rsid w:val="004D36E7"/>
    <w:rsid w:val="004D774F"/>
    <w:rsid w:val="004E102D"/>
    <w:rsid w:val="004E11AE"/>
    <w:rsid w:val="004E32D4"/>
    <w:rsid w:val="004E61CB"/>
    <w:rsid w:val="004F1A0E"/>
    <w:rsid w:val="00502261"/>
    <w:rsid w:val="00502A19"/>
    <w:rsid w:val="00504FA9"/>
    <w:rsid w:val="00505AEC"/>
    <w:rsid w:val="00506F36"/>
    <w:rsid w:val="00511CB2"/>
    <w:rsid w:val="00513A26"/>
    <w:rsid w:val="00514DF6"/>
    <w:rsid w:val="005152EB"/>
    <w:rsid w:val="005154B1"/>
    <w:rsid w:val="00520380"/>
    <w:rsid w:val="00520444"/>
    <w:rsid w:val="00522246"/>
    <w:rsid w:val="00531400"/>
    <w:rsid w:val="0053268B"/>
    <w:rsid w:val="00532891"/>
    <w:rsid w:val="00535F28"/>
    <w:rsid w:val="00536A6E"/>
    <w:rsid w:val="00541891"/>
    <w:rsid w:val="00543770"/>
    <w:rsid w:val="00550162"/>
    <w:rsid w:val="0055037C"/>
    <w:rsid w:val="005510E7"/>
    <w:rsid w:val="0055116C"/>
    <w:rsid w:val="00554468"/>
    <w:rsid w:val="00555204"/>
    <w:rsid w:val="00561286"/>
    <w:rsid w:val="005643BC"/>
    <w:rsid w:val="00564CA5"/>
    <w:rsid w:val="00567DF8"/>
    <w:rsid w:val="00572481"/>
    <w:rsid w:val="00574D4A"/>
    <w:rsid w:val="0057527A"/>
    <w:rsid w:val="00580E27"/>
    <w:rsid w:val="005828CE"/>
    <w:rsid w:val="00583173"/>
    <w:rsid w:val="00586593"/>
    <w:rsid w:val="00590323"/>
    <w:rsid w:val="00594206"/>
    <w:rsid w:val="0059545F"/>
    <w:rsid w:val="005976F6"/>
    <w:rsid w:val="005A217F"/>
    <w:rsid w:val="005A2C4D"/>
    <w:rsid w:val="005A34E4"/>
    <w:rsid w:val="005A4179"/>
    <w:rsid w:val="005A5596"/>
    <w:rsid w:val="005A62D5"/>
    <w:rsid w:val="005B0CFC"/>
    <w:rsid w:val="005B1DEF"/>
    <w:rsid w:val="005B37CB"/>
    <w:rsid w:val="005B47FE"/>
    <w:rsid w:val="005B48C5"/>
    <w:rsid w:val="005B5219"/>
    <w:rsid w:val="005B5354"/>
    <w:rsid w:val="005B7D24"/>
    <w:rsid w:val="005C12F5"/>
    <w:rsid w:val="005C19D3"/>
    <w:rsid w:val="005C2191"/>
    <w:rsid w:val="005C411F"/>
    <w:rsid w:val="005C4F89"/>
    <w:rsid w:val="005D0133"/>
    <w:rsid w:val="005E0362"/>
    <w:rsid w:val="005E4850"/>
    <w:rsid w:val="005E579C"/>
    <w:rsid w:val="005E6DE7"/>
    <w:rsid w:val="005F506A"/>
    <w:rsid w:val="00600380"/>
    <w:rsid w:val="00600ADB"/>
    <w:rsid w:val="00605BB2"/>
    <w:rsid w:val="0060715A"/>
    <w:rsid w:val="006071C4"/>
    <w:rsid w:val="006110D0"/>
    <w:rsid w:val="00620819"/>
    <w:rsid w:val="0062106B"/>
    <w:rsid w:val="00622A46"/>
    <w:rsid w:val="00622BA5"/>
    <w:rsid w:val="00624B81"/>
    <w:rsid w:val="0062630A"/>
    <w:rsid w:val="006278CF"/>
    <w:rsid w:val="00630A79"/>
    <w:rsid w:val="00631E45"/>
    <w:rsid w:val="00632A9E"/>
    <w:rsid w:val="00632B5E"/>
    <w:rsid w:val="00636BE2"/>
    <w:rsid w:val="00637811"/>
    <w:rsid w:val="00642452"/>
    <w:rsid w:val="00642E04"/>
    <w:rsid w:val="00643A63"/>
    <w:rsid w:val="00643A7A"/>
    <w:rsid w:val="00645965"/>
    <w:rsid w:val="00651058"/>
    <w:rsid w:val="006553FA"/>
    <w:rsid w:val="006565FC"/>
    <w:rsid w:val="0065701C"/>
    <w:rsid w:val="0066080E"/>
    <w:rsid w:val="0066140C"/>
    <w:rsid w:val="00667790"/>
    <w:rsid w:val="00673593"/>
    <w:rsid w:val="00675752"/>
    <w:rsid w:val="00677547"/>
    <w:rsid w:val="0067777D"/>
    <w:rsid w:val="00677C8A"/>
    <w:rsid w:val="0068057B"/>
    <w:rsid w:val="00681BF3"/>
    <w:rsid w:val="00683332"/>
    <w:rsid w:val="00684627"/>
    <w:rsid w:val="00685694"/>
    <w:rsid w:val="006857C9"/>
    <w:rsid w:val="006875F9"/>
    <w:rsid w:val="00687AE3"/>
    <w:rsid w:val="00697D9F"/>
    <w:rsid w:val="006A2922"/>
    <w:rsid w:val="006A3F7C"/>
    <w:rsid w:val="006A49AC"/>
    <w:rsid w:val="006A75CB"/>
    <w:rsid w:val="006A7E98"/>
    <w:rsid w:val="006B3F98"/>
    <w:rsid w:val="006B4B1E"/>
    <w:rsid w:val="006C1B58"/>
    <w:rsid w:val="006C3855"/>
    <w:rsid w:val="006C7FBC"/>
    <w:rsid w:val="006D20EB"/>
    <w:rsid w:val="006D31D6"/>
    <w:rsid w:val="006D343E"/>
    <w:rsid w:val="006D6EE5"/>
    <w:rsid w:val="006D7F91"/>
    <w:rsid w:val="006E0620"/>
    <w:rsid w:val="006E0817"/>
    <w:rsid w:val="006E3873"/>
    <w:rsid w:val="006E4BFC"/>
    <w:rsid w:val="006E5104"/>
    <w:rsid w:val="006E5E68"/>
    <w:rsid w:val="006E781E"/>
    <w:rsid w:val="006E7DE2"/>
    <w:rsid w:val="006E7E6C"/>
    <w:rsid w:val="006E7EB3"/>
    <w:rsid w:val="006F04FB"/>
    <w:rsid w:val="006F3F93"/>
    <w:rsid w:val="006F7860"/>
    <w:rsid w:val="00703031"/>
    <w:rsid w:val="00704306"/>
    <w:rsid w:val="00704FD5"/>
    <w:rsid w:val="00706283"/>
    <w:rsid w:val="00710B16"/>
    <w:rsid w:val="007116CC"/>
    <w:rsid w:val="00714FBE"/>
    <w:rsid w:val="00715DA7"/>
    <w:rsid w:val="00717879"/>
    <w:rsid w:val="007211A7"/>
    <w:rsid w:val="00724BFC"/>
    <w:rsid w:val="007258C5"/>
    <w:rsid w:val="007259C8"/>
    <w:rsid w:val="007263CE"/>
    <w:rsid w:val="007265E7"/>
    <w:rsid w:val="007276BD"/>
    <w:rsid w:val="00730818"/>
    <w:rsid w:val="007324B2"/>
    <w:rsid w:val="00735E28"/>
    <w:rsid w:val="00740442"/>
    <w:rsid w:val="007409A4"/>
    <w:rsid w:val="007455E9"/>
    <w:rsid w:val="00745E05"/>
    <w:rsid w:val="007472EC"/>
    <w:rsid w:val="00751C3A"/>
    <w:rsid w:val="00753026"/>
    <w:rsid w:val="00753BC2"/>
    <w:rsid w:val="0075593A"/>
    <w:rsid w:val="00755E2F"/>
    <w:rsid w:val="00756373"/>
    <w:rsid w:val="00757460"/>
    <w:rsid w:val="007576C9"/>
    <w:rsid w:val="0076229D"/>
    <w:rsid w:val="00762425"/>
    <w:rsid w:val="0076255F"/>
    <w:rsid w:val="00764395"/>
    <w:rsid w:val="00767237"/>
    <w:rsid w:val="00770D5D"/>
    <w:rsid w:val="00775E35"/>
    <w:rsid w:val="0077771A"/>
    <w:rsid w:val="00780154"/>
    <w:rsid w:val="007825B6"/>
    <w:rsid w:val="0078647E"/>
    <w:rsid w:val="00794A44"/>
    <w:rsid w:val="00794FFE"/>
    <w:rsid w:val="00796300"/>
    <w:rsid w:val="007A0312"/>
    <w:rsid w:val="007A12BF"/>
    <w:rsid w:val="007A4605"/>
    <w:rsid w:val="007A5699"/>
    <w:rsid w:val="007B094C"/>
    <w:rsid w:val="007B0A36"/>
    <w:rsid w:val="007B62E2"/>
    <w:rsid w:val="007B6AF6"/>
    <w:rsid w:val="007B76ED"/>
    <w:rsid w:val="007B7A4A"/>
    <w:rsid w:val="007C172E"/>
    <w:rsid w:val="007C1EDF"/>
    <w:rsid w:val="007C2875"/>
    <w:rsid w:val="007C38FB"/>
    <w:rsid w:val="007C63EE"/>
    <w:rsid w:val="007D3537"/>
    <w:rsid w:val="007D4A16"/>
    <w:rsid w:val="007D4F60"/>
    <w:rsid w:val="007D5300"/>
    <w:rsid w:val="007D668B"/>
    <w:rsid w:val="007E048E"/>
    <w:rsid w:val="007E1175"/>
    <w:rsid w:val="007E2C88"/>
    <w:rsid w:val="007E6F34"/>
    <w:rsid w:val="007F16ED"/>
    <w:rsid w:val="007F437A"/>
    <w:rsid w:val="007F4474"/>
    <w:rsid w:val="007F5231"/>
    <w:rsid w:val="007F6370"/>
    <w:rsid w:val="007F743E"/>
    <w:rsid w:val="00800581"/>
    <w:rsid w:val="00802228"/>
    <w:rsid w:val="0080592A"/>
    <w:rsid w:val="00807876"/>
    <w:rsid w:val="008104AE"/>
    <w:rsid w:val="008128BB"/>
    <w:rsid w:val="00813BA4"/>
    <w:rsid w:val="00817898"/>
    <w:rsid w:val="00820383"/>
    <w:rsid w:val="00820EF2"/>
    <w:rsid w:val="00823836"/>
    <w:rsid w:val="00833BF4"/>
    <w:rsid w:val="00834224"/>
    <w:rsid w:val="00834CC6"/>
    <w:rsid w:val="008365D0"/>
    <w:rsid w:val="00837D12"/>
    <w:rsid w:val="008411D3"/>
    <w:rsid w:val="00844F7A"/>
    <w:rsid w:val="0084541E"/>
    <w:rsid w:val="0084598E"/>
    <w:rsid w:val="008538A9"/>
    <w:rsid w:val="00853FD0"/>
    <w:rsid w:val="008558F7"/>
    <w:rsid w:val="008574B2"/>
    <w:rsid w:val="008574F3"/>
    <w:rsid w:val="00865F8E"/>
    <w:rsid w:val="008664CA"/>
    <w:rsid w:val="008665E0"/>
    <w:rsid w:val="00866756"/>
    <w:rsid w:val="00870A4D"/>
    <w:rsid w:val="00875615"/>
    <w:rsid w:val="008779BC"/>
    <w:rsid w:val="00881911"/>
    <w:rsid w:val="00884764"/>
    <w:rsid w:val="00884BC6"/>
    <w:rsid w:val="00885816"/>
    <w:rsid w:val="008878C2"/>
    <w:rsid w:val="00890260"/>
    <w:rsid w:val="00890CAE"/>
    <w:rsid w:val="00890D55"/>
    <w:rsid w:val="00890F18"/>
    <w:rsid w:val="00891676"/>
    <w:rsid w:val="008929B8"/>
    <w:rsid w:val="00894F4B"/>
    <w:rsid w:val="00897960"/>
    <w:rsid w:val="00897D7E"/>
    <w:rsid w:val="008A0BE2"/>
    <w:rsid w:val="008A0BE8"/>
    <w:rsid w:val="008A31DA"/>
    <w:rsid w:val="008A5C03"/>
    <w:rsid w:val="008B045B"/>
    <w:rsid w:val="008B5EC3"/>
    <w:rsid w:val="008C56C4"/>
    <w:rsid w:val="008D0C47"/>
    <w:rsid w:val="008D3428"/>
    <w:rsid w:val="008D545A"/>
    <w:rsid w:val="008D5D6A"/>
    <w:rsid w:val="008E1292"/>
    <w:rsid w:val="008E494B"/>
    <w:rsid w:val="008E6620"/>
    <w:rsid w:val="008F095F"/>
    <w:rsid w:val="008F231D"/>
    <w:rsid w:val="008F76B7"/>
    <w:rsid w:val="008F7B07"/>
    <w:rsid w:val="009002FF"/>
    <w:rsid w:val="0090351E"/>
    <w:rsid w:val="00905147"/>
    <w:rsid w:val="009054D0"/>
    <w:rsid w:val="00905877"/>
    <w:rsid w:val="00905E78"/>
    <w:rsid w:val="00906896"/>
    <w:rsid w:val="00907477"/>
    <w:rsid w:val="0091040D"/>
    <w:rsid w:val="009135F4"/>
    <w:rsid w:val="009218FA"/>
    <w:rsid w:val="009231D4"/>
    <w:rsid w:val="009242D7"/>
    <w:rsid w:val="009243BC"/>
    <w:rsid w:val="0092582A"/>
    <w:rsid w:val="00925FE5"/>
    <w:rsid w:val="00927377"/>
    <w:rsid w:val="00930C50"/>
    <w:rsid w:val="00931D0A"/>
    <w:rsid w:val="00932005"/>
    <w:rsid w:val="00940360"/>
    <w:rsid w:val="00942323"/>
    <w:rsid w:val="00942954"/>
    <w:rsid w:val="00942B8A"/>
    <w:rsid w:val="00942ED4"/>
    <w:rsid w:val="00943654"/>
    <w:rsid w:val="009509FD"/>
    <w:rsid w:val="0095195E"/>
    <w:rsid w:val="00951D51"/>
    <w:rsid w:val="00952A77"/>
    <w:rsid w:val="00952D01"/>
    <w:rsid w:val="00955290"/>
    <w:rsid w:val="0096285E"/>
    <w:rsid w:val="00962C62"/>
    <w:rsid w:val="00971FE3"/>
    <w:rsid w:val="009745AE"/>
    <w:rsid w:val="00976740"/>
    <w:rsid w:val="00983478"/>
    <w:rsid w:val="00983891"/>
    <w:rsid w:val="00992663"/>
    <w:rsid w:val="009A482D"/>
    <w:rsid w:val="009A4D2F"/>
    <w:rsid w:val="009A64C7"/>
    <w:rsid w:val="009B0554"/>
    <w:rsid w:val="009B4EB0"/>
    <w:rsid w:val="009B6772"/>
    <w:rsid w:val="009C1383"/>
    <w:rsid w:val="009C1738"/>
    <w:rsid w:val="009C49DA"/>
    <w:rsid w:val="009C7237"/>
    <w:rsid w:val="009D09BF"/>
    <w:rsid w:val="009D119E"/>
    <w:rsid w:val="009D271A"/>
    <w:rsid w:val="009D5355"/>
    <w:rsid w:val="009E4B2D"/>
    <w:rsid w:val="009E59EF"/>
    <w:rsid w:val="009F3C47"/>
    <w:rsid w:val="009F5A80"/>
    <w:rsid w:val="009F6FA6"/>
    <w:rsid w:val="009F72A5"/>
    <w:rsid w:val="009F73AC"/>
    <w:rsid w:val="009F7493"/>
    <w:rsid w:val="00A02D80"/>
    <w:rsid w:val="00A070B6"/>
    <w:rsid w:val="00A1054B"/>
    <w:rsid w:val="00A10D15"/>
    <w:rsid w:val="00A128E1"/>
    <w:rsid w:val="00A131E5"/>
    <w:rsid w:val="00A13B9F"/>
    <w:rsid w:val="00A16AF9"/>
    <w:rsid w:val="00A17BCF"/>
    <w:rsid w:val="00A20AF7"/>
    <w:rsid w:val="00A21256"/>
    <w:rsid w:val="00A21F70"/>
    <w:rsid w:val="00A23C0D"/>
    <w:rsid w:val="00A26340"/>
    <w:rsid w:val="00A27385"/>
    <w:rsid w:val="00A27C5D"/>
    <w:rsid w:val="00A31A85"/>
    <w:rsid w:val="00A31E9F"/>
    <w:rsid w:val="00A31EE2"/>
    <w:rsid w:val="00A33E7A"/>
    <w:rsid w:val="00A374F3"/>
    <w:rsid w:val="00A37BD9"/>
    <w:rsid w:val="00A413BD"/>
    <w:rsid w:val="00A44487"/>
    <w:rsid w:val="00A45F1D"/>
    <w:rsid w:val="00A50958"/>
    <w:rsid w:val="00A549A0"/>
    <w:rsid w:val="00A54FCE"/>
    <w:rsid w:val="00A55864"/>
    <w:rsid w:val="00A608BD"/>
    <w:rsid w:val="00A61105"/>
    <w:rsid w:val="00A6226C"/>
    <w:rsid w:val="00A63504"/>
    <w:rsid w:val="00A643D7"/>
    <w:rsid w:val="00A65BF5"/>
    <w:rsid w:val="00A671DE"/>
    <w:rsid w:val="00A70670"/>
    <w:rsid w:val="00A71670"/>
    <w:rsid w:val="00A71ACD"/>
    <w:rsid w:val="00A74E34"/>
    <w:rsid w:val="00A773CF"/>
    <w:rsid w:val="00A77C04"/>
    <w:rsid w:val="00A77CAC"/>
    <w:rsid w:val="00A8013B"/>
    <w:rsid w:val="00A80A40"/>
    <w:rsid w:val="00A828E4"/>
    <w:rsid w:val="00A82A35"/>
    <w:rsid w:val="00A834F9"/>
    <w:rsid w:val="00A85205"/>
    <w:rsid w:val="00A85430"/>
    <w:rsid w:val="00A862B5"/>
    <w:rsid w:val="00A92732"/>
    <w:rsid w:val="00A93ABD"/>
    <w:rsid w:val="00A96929"/>
    <w:rsid w:val="00A96E93"/>
    <w:rsid w:val="00AA03DE"/>
    <w:rsid w:val="00AA0C86"/>
    <w:rsid w:val="00AA0E4F"/>
    <w:rsid w:val="00AA16B0"/>
    <w:rsid w:val="00AA16CF"/>
    <w:rsid w:val="00AA43B7"/>
    <w:rsid w:val="00AA4F88"/>
    <w:rsid w:val="00AB03C9"/>
    <w:rsid w:val="00AB65BB"/>
    <w:rsid w:val="00AC3FC7"/>
    <w:rsid w:val="00AC5615"/>
    <w:rsid w:val="00AC6B30"/>
    <w:rsid w:val="00AD1B27"/>
    <w:rsid w:val="00AD22FA"/>
    <w:rsid w:val="00AD53DC"/>
    <w:rsid w:val="00AD5504"/>
    <w:rsid w:val="00AD6F2A"/>
    <w:rsid w:val="00AD724E"/>
    <w:rsid w:val="00AD7857"/>
    <w:rsid w:val="00AE08AD"/>
    <w:rsid w:val="00AE0B3B"/>
    <w:rsid w:val="00AE3940"/>
    <w:rsid w:val="00AF0063"/>
    <w:rsid w:val="00AF1EE0"/>
    <w:rsid w:val="00AF3F3D"/>
    <w:rsid w:val="00B06A53"/>
    <w:rsid w:val="00B06F39"/>
    <w:rsid w:val="00B1404E"/>
    <w:rsid w:val="00B20891"/>
    <w:rsid w:val="00B20E0A"/>
    <w:rsid w:val="00B227CC"/>
    <w:rsid w:val="00B228A7"/>
    <w:rsid w:val="00B232D5"/>
    <w:rsid w:val="00B249B3"/>
    <w:rsid w:val="00B24C43"/>
    <w:rsid w:val="00B24C95"/>
    <w:rsid w:val="00B27A4E"/>
    <w:rsid w:val="00B27FB1"/>
    <w:rsid w:val="00B3096D"/>
    <w:rsid w:val="00B310AD"/>
    <w:rsid w:val="00B31799"/>
    <w:rsid w:val="00B31D57"/>
    <w:rsid w:val="00B3538E"/>
    <w:rsid w:val="00B3653F"/>
    <w:rsid w:val="00B41E9D"/>
    <w:rsid w:val="00B420BE"/>
    <w:rsid w:val="00B421C9"/>
    <w:rsid w:val="00B4270B"/>
    <w:rsid w:val="00B43C2E"/>
    <w:rsid w:val="00B44B8C"/>
    <w:rsid w:val="00B452D9"/>
    <w:rsid w:val="00B473B4"/>
    <w:rsid w:val="00B476EE"/>
    <w:rsid w:val="00B476EF"/>
    <w:rsid w:val="00B50B25"/>
    <w:rsid w:val="00B5149C"/>
    <w:rsid w:val="00B521A8"/>
    <w:rsid w:val="00B57413"/>
    <w:rsid w:val="00B618F8"/>
    <w:rsid w:val="00B61AC0"/>
    <w:rsid w:val="00B63248"/>
    <w:rsid w:val="00B6576C"/>
    <w:rsid w:val="00B66999"/>
    <w:rsid w:val="00B70C62"/>
    <w:rsid w:val="00B711FF"/>
    <w:rsid w:val="00B72399"/>
    <w:rsid w:val="00B72639"/>
    <w:rsid w:val="00B739DB"/>
    <w:rsid w:val="00B81CB8"/>
    <w:rsid w:val="00B82081"/>
    <w:rsid w:val="00B82EBE"/>
    <w:rsid w:val="00B83B2D"/>
    <w:rsid w:val="00B9393B"/>
    <w:rsid w:val="00B94CFD"/>
    <w:rsid w:val="00B95B84"/>
    <w:rsid w:val="00BA488A"/>
    <w:rsid w:val="00BA6088"/>
    <w:rsid w:val="00BB0DC8"/>
    <w:rsid w:val="00BB3063"/>
    <w:rsid w:val="00BB3ABC"/>
    <w:rsid w:val="00BB68EC"/>
    <w:rsid w:val="00BD078A"/>
    <w:rsid w:val="00BD0E0A"/>
    <w:rsid w:val="00BD2467"/>
    <w:rsid w:val="00BD4818"/>
    <w:rsid w:val="00BD7078"/>
    <w:rsid w:val="00BD7716"/>
    <w:rsid w:val="00BD78C9"/>
    <w:rsid w:val="00BE0CDB"/>
    <w:rsid w:val="00BE3AD4"/>
    <w:rsid w:val="00BE5DF9"/>
    <w:rsid w:val="00BE6F5E"/>
    <w:rsid w:val="00BE7B17"/>
    <w:rsid w:val="00BF1295"/>
    <w:rsid w:val="00BF2CF4"/>
    <w:rsid w:val="00BF33A8"/>
    <w:rsid w:val="00BF4896"/>
    <w:rsid w:val="00BF68A4"/>
    <w:rsid w:val="00BF6BDB"/>
    <w:rsid w:val="00BF72D5"/>
    <w:rsid w:val="00C0689E"/>
    <w:rsid w:val="00C06BCA"/>
    <w:rsid w:val="00C10DDE"/>
    <w:rsid w:val="00C11B19"/>
    <w:rsid w:val="00C11F84"/>
    <w:rsid w:val="00C12E82"/>
    <w:rsid w:val="00C12F11"/>
    <w:rsid w:val="00C1392D"/>
    <w:rsid w:val="00C15E86"/>
    <w:rsid w:val="00C162A3"/>
    <w:rsid w:val="00C21C1B"/>
    <w:rsid w:val="00C25435"/>
    <w:rsid w:val="00C264D9"/>
    <w:rsid w:val="00C27823"/>
    <w:rsid w:val="00C27911"/>
    <w:rsid w:val="00C31580"/>
    <w:rsid w:val="00C31C2E"/>
    <w:rsid w:val="00C31DCC"/>
    <w:rsid w:val="00C328D8"/>
    <w:rsid w:val="00C32E92"/>
    <w:rsid w:val="00C33DCC"/>
    <w:rsid w:val="00C35C42"/>
    <w:rsid w:val="00C37D13"/>
    <w:rsid w:val="00C37E76"/>
    <w:rsid w:val="00C40465"/>
    <w:rsid w:val="00C432B5"/>
    <w:rsid w:val="00C5057C"/>
    <w:rsid w:val="00C507F5"/>
    <w:rsid w:val="00C5097C"/>
    <w:rsid w:val="00C51094"/>
    <w:rsid w:val="00C51315"/>
    <w:rsid w:val="00C54498"/>
    <w:rsid w:val="00C55FF7"/>
    <w:rsid w:val="00C573D8"/>
    <w:rsid w:val="00C61EED"/>
    <w:rsid w:val="00C61FA6"/>
    <w:rsid w:val="00C64766"/>
    <w:rsid w:val="00C664A5"/>
    <w:rsid w:val="00C71BAE"/>
    <w:rsid w:val="00C7223B"/>
    <w:rsid w:val="00C72D0F"/>
    <w:rsid w:val="00C7417F"/>
    <w:rsid w:val="00C755F7"/>
    <w:rsid w:val="00C7778A"/>
    <w:rsid w:val="00C84F6B"/>
    <w:rsid w:val="00C85D25"/>
    <w:rsid w:val="00C87E4D"/>
    <w:rsid w:val="00C87FC1"/>
    <w:rsid w:val="00C924E3"/>
    <w:rsid w:val="00C92C4A"/>
    <w:rsid w:val="00C93B82"/>
    <w:rsid w:val="00C97CCF"/>
    <w:rsid w:val="00CA02D8"/>
    <w:rsid w:val="00CA0554"/>
    <w:rsid w:val="00CA06C1"/>
    <w:rsid w:val="00CB2DA3"/>
    <w:rsid w:val="00CB3ADF"/>
    <w:rsid w:val="00CB4371"/>
    <w:rsid w:val="00CB56D0"/>
    <w:rsid w:val="00CB5709"/>
    <w:rsid w:val="00CB5770"/>
    <w:rsid w:val="00CB5FBB"/>
    <w:rsid w:val="00CB79E5"/>
    <w:rsid w:val="00CC4235"/>
    <w:rsid w:val="00CC42F5"/>
    <w:rsid w:val="00CC453D"/>
    <w:rsid w:val="00CD09B9"/>
    <w:rsid w:val="00CD1C8F"/>
    <w:rsid w:val="00CD2BA8"/>
    <w:rsid w:val="00CD50CA"/>
    <w:rsid w:val="00CD526B"/>
    <w:rsid w:val="00CD6390"/>
    <w:rsid w:val="00CD64BF"/>
    <w:rsid w:val="00CD6FA1"/>
    <w:rsid w:val="00CE038A"/>
    <w:rsid w:val="00CE15AA"/>
    <w:rsid w:val="00CE4805"/>
    <w:rsid w:val="00CE598B"/>
    <w:rsid w:val="00CE5E42"/>
    <w:rsid w:val="00CE79DF"/>
    <w:rsid w:val="00CF30DF"/>
    <w:rsid w:val="00CF4220"/>
    <w:rsid w:val="00CF4E4C"/>
    <w:rsid w:val="00CF7B28"/>
    <w:rsid w:val="00D01248"/>
    <w:rsid w:val="00D04348"/>
    <w:rsid w:val="00D04DDB"/>
    <w:rsid w:val="00D054C5"/>
    <w:rsid w:val="00D07B8C"/>
    <w:rsid w:val="00D218F9"/>
    <w:rsid w:val="00D25828"/>
    <w:rsid w:val="00D27D3F"/>
    <w:rsid w:val="00D30BC9"/>
    <w:rsid w:val="00D32490"/>
    <w:rsid w:val="00D32C3C"/>
    <w:rsid w:val="00D33DEA"/>
    <w:rsid w:val="00D34EF7"/>
    <w:rsid w:val="00D3563B"/>
    <w:rsid w:val="00D35C7C"/>
    <w:rsid w:val="00D35CF8"/>
    <w:rsid w:val="00D4395B"/>
    <w:rsid w:val="00D43C9A"/>
    <w:rsid w:val="00D449DB"/>
    <w:rsid w:val="00D44AF7"/>
    <w:rsid w:val="00D454C6"/>
    <w:rsid w:val="00D46DFC"/>
    <w:rsid w:val="00D5315A"/>
    <w:rsid w:val="00D531D0"/>
    <w:rsid w:val="00D53907"/>
    <w:rsid w:val="00D55728"/>
    <w:rsid w:val="00D56753"/>
    <w:rsid w:val="00D62FBB"/>
    <w:rsid w:val="00D64082"/>
    <w:rsid w:val="00D643A7"/>
    <w:rsid w:val="00D7092A"/>
    <w:rsid w:val="00D70B01"/>
    <w:rsid w:val="00D70BA4"/>
    <w:rsid w:val="00D711F4"/>
    <w:rsid w:val="00D71B95"/>
    <w:rsid w:val="00D741A1"/>
    <w:rsid w:val="00D815D1"/>
    <w:rsid w:val="00D81B5F"/>
    <w:rsid w:val="00D83AD4"/>
    <w:rsid w:val="00D8471D"/>
    <w:rsid w:val="00D848DC"/>
    <w:rsid w:val="00D84FA3"/>
    <w:rsid w:val="00D9333E"/>
    <w:rsid w:val="00D9388A"/>
    <w:rsid w:val="00D943D4"/>
    <w:rsid w:val="00D95C6F"/>
    <w:rsid w:val="00DA27A6"/>
    <w:rsid w:val="00DA4E0D"/>
    <w:rsid w:val="00DA5F3B"/>
    <w:rsid w:val="00DA697C"/>
    <w:rsid w:val="00DB3B37"/>
    <w:rsid w:val="00DB3F24"/>
    <w:rsid w:val="00DB4853"/>
    <w:rsid w:val="00DB49EA"/>
    <w:rsid w:val="00DC4DAE"/>
    <w:rsid w:val="00DC5216"/>
    <w:rsid w:val="00DC6F38"/>
    <w:rsid w:val="00DC7B80"/>
    <w:rsid w:val="00DD3A6D"/>
    <w:rsid w:val="00DD50ED"/>
    <w:rsid w:val="00DD5279"/>
    <w:rsid w:val="00DD62D7"/>
    <w:rsid w:val="00DD6664"/>
    <w:rsid w:val="00DE0649"/>
    <w:rsid w:val="00DE4318"/>
    <w:rsid w:val="00DE44F8"/>
    <w:rsid w:val="00DF015E"/>
    <w:rsid w:val="00DF1A84"/>
    <w:rsid w:val="00DF22F3"/>
    <w:rsid w:val="00DF3F8E"/>
    <w:rsid w:val="00DF4F18"/>
    <w:rsid w:val="00DF6E2B"/>
    <w:rsid w:val="00DF70C7"/>
    <w:rsid w:val="00E00D0D"/>
    <w:rsid w:val="00E00DB6"/>
    <w:rsid w:val="00E0778E"/>
    <w:rsid w:val="00E11620"/>
    <w:rsid w:val="00E117A6"/>
    <w:rsid w:val="00E122DA"/>
    <w:rsid w:val="00E14E3C"/>
    <w:rsid w:val="00E169A8"/>
    <w:rsid w:val="00E16BDD"/>
    <w:rsid w:val="00E23347"/>
    <w:rsid w:val="00E23C25"/>
    <w:rsid w:val="00E31E23"/>
    <w:rsid w:val="00E33B0D"/>
    <w:rsid w:val="00E3583F"/>
    <w:rsid w:val="00E36CF0"/>
    <w:rsid w:val="00E43761"/>
    <w:rsid w:val="00E4430F"/>
    <w:rsid w:val="00E44A7A"/>
    <w:rsid w:val="00E4531B"/>
    <w:rsid w:val="00E472FA"/>
    <w:rsid w:val="00E47602"/>
    <w:rsid w:val="00E47ADF"/>
    <w:rsid w:val="00E50D03"/>
    <w:rsid w:val="00E52D08"/>
    <w:rsid w:val="00E574E9"/>
    <w:rsid w:val="00E61479"/>
    <w:rsid w:val="00E64FF1"/>
    <w:rsid w:val="00E65AF1"/>
    <w:rsid w:val="00E7112F"/>
    <w:rsid w:val="00E7221B"/>
    <w:rsid w:val="00E73967"/>
    <w:rsid w:val="00E75390"/>
    <w:rsid w:val="00E75EF6"/>
    <w:rsid w:val="00E80544"/>
    <w:rsid w:val="00E8081C"/>
    <w:rsid w:val="00E82765"/>
    <w:rsid w:val="00E87190"/>
    <w:rsid w:val="00E90B75"/>
    <w:rsid w:val="00E90D8C"/>
    <w:rsid w:val="00E92DA7"/>
    <w:rsid w:val="00E93D47"/>
    <w:rsid w:val="00E94A84"/>
    <w:rsid w:val="00E9511C"/>
    <w:rsid w:val="00EA0761"/>
    <w:rsid w:val="00EA222F"/>
    <w:rsid w:val="00EA243D"/>
    <w:rsid w:val="00EA4046"/>
    <w:rsid w:val="00EB40E8"/>
    <w:rsid w:val="00EB7631"/>
    <w:rsid w:val="00EC054C"/>
    <w:rsid w:val="00EC3B2F"/>
    <w:rsid w:val="00EC55C6"/>
    <w:rsid w:val="00EC614B"/>
    <w:rsid w:val="00EC7327"/>
    <w:rsid w:val="00EC7383"/>
    <w:rsid w:val="00ED2ECF"/>
    <w:rsid w:val="00ED3D29"/>
    <w:rsid w:val="00ED459E"/>
    <w:rsid w:val="00ED5029"/>
    <w:rsid w:val="00ED631E"/>
    <w:rsid w:val="00EE0169"/>
    <w:rsid w:val="00EE105F"/>
    <w:rsid w:val="00EE3316"/>
    <w:rsid w:val="00EE3320"/>
    <w:rsid w:val="00EE69E5"/>
    <w:rsid w:val="00EE6E80"/>
    <w:rsid w:val="00EE7857"/>
    <w:rsid w:val="00EF239E"/>
    <w:rsid w:val="00EF4262"/>
    <w:rsid w:val="00EF4AFF"/>
    <w:rsid w:val="00EF5A56"/>
    <w:rsid w:val="00EF5DD1"/>
    <w:rsid w:val="00EF78F4"/>
    <w:rsid w:val="00F0152A"/>
    <w:rsid w:val="00F01C44"/>
    <w:rsid w:val="00F05748"/>
    <w:rsid w:val="00F07C06"/>
    <w:rsid w:val="00F10567"/>
    <w:rsid w:val="00F1137F"/>
    <w:rsid w:val="00F12105"/>
    <w:rsid w:val="00F147D5"/>
    <w:rsid w:val="00F16366"/>
    <w:rsid w:val="00F165E3"/>
    <w:rsid w:val="00F2004F"/>
    <w:rsid w:val="00F21D74"/>
    <w:rsid w:val="00F24C8F"/>
    <w:rsid w:val="00F2687E"/>
    <w:rsid w:val="00F275A3"/>
    <w:rsid w:val="00F30168"/>
    <w:rsid w:val="00F31777"/>
    <w:rsid w:val="00F31E48"/>
    <w:rsid w:val="00F34320"/>
    <w:rsid w:val="00F35F50"/>
    <w:rsid w:val="00F36B5F"/>
    <w:rsid w:val="00F37744"/>
    <w:rsid w:val="00F37D36"/>
    <w:rsid w:val="00F42403"/>
    <w:rsid w:val="00F45DD1"/>
    <w:rsid w:val="00F468F5"/>
    <w:rsid w:val="00F46934"/>
    <w:rsid w:val="00F502CA"/>
    <w:rsid w:val="00F51966"/>
    <w:rsid w:val="00F55750"/>
    <w:rsid w:val="00F55D4F"/>
    <w:rsid w:val="00F55E93"/>
    <w:rsid w:val="00F562B0"/>
    <w:rsid w:val="00F6038F"/>
    <w:rsid w:val="00F615CA"/>
    <w:rsid w:val="00F61CF3"/>
    <w:rsid w:val="00F630E8"/>
    <w:rsid w:val="00F707F7"/>
    <w:rsid w:val="00F72820"/>
    <w:rsid w:val="00F72D8F"/>
    <w:rsid w:val="00F73F18"/>
    <w:rsid w:val="00F759BF"/>
    <w:rsid w:val="00F76DDC"/>
    <w:rsid w:val="00F77239"/>
    <w:rsid w:val="00F77468"/>
    <w:rsid w:val="00F8567D"/>
    <w:rsid w:val="00F859D5"/>
    <w:rsid w:val="00F87602"/>
    <w:rsid w:val="00F94B7C"/>
    <w:rsid w:val="00FA0FC8"/>
    <w:rsid w:val="00FA2224"/>
    <w:rsid w:val="00FA2556"/>
    <w:rsid w:val="00FA5EA1"/>
    <w:rsid w:val="00FB5105"/>
    <w:rsid w:val="00FB64B8"/>
    <w:rsid w:val="00FC0DD9"/>
    <w:rsid w:val="00FC3818"/>
    <w:rsid w:val="00FC5415"/>
    <w:rsid w:val="00FC7292"/>
    <w:rsid w:val="00FD0F25"/>
    <w:rsid w:val="00FD2BA0"/>
    <w:rsid w:val="00FD3C89"/>
    <w:rsid w:val="00FD573B"/>
    <w:rsid w:val="00FD6270"/>
    <w:rsid w:val="00FE25F5"/>
    <w:rsid w:val="00FE32AC"/>
    <w:rsid w:val="00FE439C"/>
    <w:rsid w:val="00FE597D"/>
    <w:rsid w:val="00FF0110"/>
    <w:rsid w:val="00FF08A1"/>
    <w:rsid w:val="00FF18FA"/>
    <w:rsid w:val="00FF1F56"/>
    <w:rsid w:val="00FF2846"/>
    <w:rsid w:val="00FF6C7A"/>
    <w:rsid w:val="27803BB9"/>
    <w:rsid w:val="43370CD3"/>
    <w:rsid w:val="50DA30E7"/>
    <w:rsid w:val="68B35BCC"/>
    <w:rsid w:val="6D21370B"/>
    <w:rsid w:val="6EC9547F"/>
    <w:rsid w:val="79F130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o:shapelayout v:ext="edit">
      <o:idmap v:ext="edit" data="1"/>
    </o:shapelayout>
  </w:shapeDefaults>
  <w:decimalSymbol w:val="."/>
  <w:listSeparator w:val=","/>
  <w14:docId w14:val="5A869762"/>
  <w15:docId w15:val="{7EF437EA-77C8-44F1-BC53-A54BB5973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iPriority="99"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link w:val="10"/>
    <w:uiPriority w:val="9"/>
    <w:qFormat/>
    <w:pPr>
      <w:widowControl/>
      <w:spacing w:before="100" w:beforeAutospacing="1" w:after="100" w:afterAutospacing="1"/>
      <w:jc w:val="left"/>
      <w:outlineLvl w:val="0"/>
    </w:pPr>
    <w:rPr>
      <w:rFonts w:ascii="宋体" w:hAnsi="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uiPriority w:val="9"/>
    <w:rPr>
      <w:rFonts w:ascii="宋体" w:hAnsi="宋体" w:cs="宋体"/>
      <w:b/>
      <w:bCs/>
      <w:kern w:val="36"/>
      <w:sz w:val="48"/>
      <w:szCs w:val="48"/>
    </w:rPr>
  </w:style>
  <w:style w:type="paragraph" w:styleId="a3">
    <w:name w:val="annotation text"/>
    <w:basedOn w:val="a"/>
    <w:link w:val="11"/>
    <w:unhideWhenUsed/>
    <w:pPr>
      <w:jc w:val="left"/>
    </w:pPr>
    <w:rPr>
      <w:rFonts w:eastAsia="仿宋_GB2312"/>
      <w:sz w:val="32"/>
      <w:szCs w:val="22"/>
    </w:rPr>
  </w:style>
  <w:style w:type="character" w:customStyle="1" w:styleId="11">
    <w:name w:val="批注文字 字符1"/>
    <w:link w:val="a3"/>
    <w:rPr>
      <w:rFonts w:ascii="Times New Roman" w:eastAsia="仿宋_GB2312" w:hAnsi="Times New Roman"/>
      <w:kern w:val="2"/>
      <w:sz w:val="32"/>
      <w:szCs w:val="22"/>
    </w:rPr>
  </w:style>
  <w:style w:type="paragraph" w:styleId="a4">
    <w:name w:val="Body Text"/>
    <w:basedOn w:val="a"/>
    <w:link w:val="12"/>
    <w:pPr>
      <w:spacing w:after="120"/>
    </w:pPr>
    <w:rPr>
      <w:rFonts w:ascii="Cambria" w:hAnsi="Cambria"/>
    </w:rPr>
  </w:style>
  <w:style w:type="character" w:customStyle="1" w:styleId="12">
    <w:name w:val="正文文本 字符1"/>
    <w:link w:val="a4"/>
    <w:rPr>
      <w:kern w:val="2"/>
      <w:sz w:val="21"/>
      <w:szCs w:val="24"/>
    </w:rPr>
  </w:style>
  <w:style w:type="paragraph" w:styleId="a5">
    <w:name w:val="Plain Text"/>
    <w:basedOn w:val="a"/>
    <w:link w:val="13"/>
    <w:unhideWhenUsed/>
    <w:rPr>
      <w:rFonts w:ascii="宋体" w:eastAsia="仿宋_GB2312" w:hAnsi="Courier New"/>
      <w:sz w:val="32"/>
      <w:szCs w:val="20"/>
    </w:rPr>
  </w:style>
  <w:style w:type="character" w:customStyle="1" w:styleId="13">
    <w:name w:val="纯文本 字符1"/>
    <w:link w:val="a5"/>
    <w:rPr>
      <w:rFonts w:ascii="宋体" w:eastAsia="仿宋_GB2312" w:hAnsi="Courier New"/>
      <w:kern w:val="2"/>
      <w:sz w:val="32"/>
    </w:rPr>
  </w:style>
  <w:style w:type="paragraph" w:styleId="a6">
    <w:name w:val="Date"/>
    <w:basedOn w:val="a"/>
    <w:next w:val="a"/>
    <w:link w:val="14"/>
    <w:uiPriority w:val="99"/>
    <w:unhideWhenUsed/>
    <w:pPr>
      <w:ind w:leftChars="2500" w:left="100"/>
    </w:pPr>
    <w:rPr>
      <w:rFonts w:eastAsia="仿宋_GB2312"/>
      <w:sz w:val="32"/>
      <w:szCs w:val="22"/>
    </w:rPr>
  </w:style>
  <w:style w:type="character" w:customStyle="1" w:styleId="14">
    <w:name w:val="日期 字符1"/>
    <w:link w:val="a6"/>
    <w:uiPriority w:val="99"/>
    <w:rPr>
      <w:rFonts w:ascii="Times New Roman" w:eastAsia="仿宋_GB2312" w:hAnsi="Times New Roman" w:cs="Times New Roman"/>
      <w:kern w:val="2"/>
      <w:sz w:val="32"/>
      <w:szCs w:val="22"/>
    </w:rPr>
  </w:style>
  <w:style w:type="paragraph" w:styleId="a7">
    <w:name w:val="Balloon Text"/>
    <w:basedOn w:val="a"/>
    <w:link w:val="15"/>
    <w:unhideWhenUsed/>
    <w:rPr>
      <w:rFonts w:eastAsia="仿宋_GB2312"/>
      <w:sz w:val="18"/>
      <w:szCs w:val="18"/>
    </w:rPr>
  </w:style>
  <w:style w:type="character" w:customStyle="1" w:styleId="15">
    <w:name w:val="批注框文本 字符1"/>
    <w:link w:val="a7"/>
    <w:rPr>
      <w:rFonts w:ascii="Times New Roman" w:eastAsia="仿宋_GB2312" w:hAnsi="Times New Roman"/>
      <w:kern w:val="2"/>
      <w:sz w:val="18"/>
      <w:szCs w:val="18"/>
    </w:rPr>
  </w:style>
  <w:style w:type="paragraph" w:styleId="a8">
    <w:name w:val="footer"/>
    <w:basedOn w:val="a"/>
    <w:link w:val="a9"/>
    <w:uiPriority w:val="99"/>
    <w:pPr>
      <w:tabs>
        <w:tab w:val="center" w:pos="4153"/>
        <w:tab w:val="right" w:pos="8306"/>
      </w:tabs>
      <w:snapToGrid w:val="0"/>
      <w:jc w:val="left"/>
    </w:pPr>
    <w:rPr>
      <w:sz w:val="18"/>
      <w:szCs w:val="18"/>
    </w:rPr>
  </w:style>
  <w:style w:type="character" w:customStyle="1" w:styleId="a9">
    <w:name w:val="页脚 字符"/>
    <w:link w:val="a8"/>
    <w:uiPriority w:val="99"/>
    <w:rPr>
      <w:rFonts w:ascii="Times New Roman" w:hAnsi="Times New Roman" w:cs="Times New Roman"/>
      <w:kern w:val="2"/>
      <w:sz w:val="18"/>
      <w:szCs w:val="18"/>
    </w:rPr>
  </w:style>
  <w:style w:type="paragraph" w:styleId="aa">
    <w:name w:val="header"/>
    <w:basedOn w:val="a"/>
    <w:link w:val="ab"/>
    <w:pPr>
      <w:pBdr>
        <w:bottom w:val="single" w:sz="6" w:space="1" w:color="auto"/>
      </w:pBdr>
      <w:tabs>
        <w:tab w:val="center" w:pos="4153"/>
        <w:tab w:val="right" w:pos="8306"/>
      </w:tabs>
      <w:snapToGrid w:val="0"/>
      <w:jc w:val="center"/>
    </w:pPr>
    <w:rPr>
      <w:sz w:val="18"/>
      <w:szCs w:val="18"/>
    </w:rPr>
  </w:style>
  <w:style w:type="character" w:customStyle="1" w:styleId="ab">
    <w:name w:val="页眉 字符"/>
    <w:link w:val="aa"/>
    <w:rPr>
      <w:rFonts w:ascii="Times New Roman" w:hAnsi="Times New Roman" w:cs="Times New Roman"/>
      <w:kern w:val="2"/>
      <w:sz w:val="18"/>
      <w:szCs w:val="18"/>
    </w:rPr>
  </w:style>
  <w:style w:type="paragraph" w:styleId="ac">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d">
    <w:name w:val="Title"/>
    <w:basedOn w:val="a"/>
    <w:next w:val="a"/>
    <w:link w:val="16"/>
    <w:qFormat/>
    <w:pPr>
      <w:spacing w:before="240" w:after="60"/>
      <w:jc w:val="center"/>
      <w:outlineLvl w:val="0"/>
    </w:pPr>
    <w:rPr>
      <w:rFonts w:ascii="Cambria" w:hAnsi="Cambria"/>
      <w:b/>
      <w:bCs/>
      <w:sz w:val="32"/>
      <w:szCs w:val="32"/>
    </w:rPr>
  </w:style>
  <w:style w:type="character" w:customStyle="1" w:styleId="16">
    <w:name w:val="标题 字符1"/>
    <w:link w:val="ad"/>
    <w:rPr>
      <w:b/>
      <w:bCs/>
      <w:kern w:val="2"/>
      <w:sz w:val="32"/>
      <w:szCs w:val="32"/>
    </w:rPr>
  </w:style>
  <w:style w:type="paragraph" w:styleId="ae">
    <w:name w:val="annotation subject"/>
    <w:basedOn w:val="a3"/>
    <w:next w:val="a3"/>
    <w:link w:val="17"/>
    <w:uiPriority w:val="99"/>
    <w:unhideWhenUsed/>
    <w:rPr>
      <w:b/>
      <w:bCs/>
    </w:rPr>
  </w:style>
  <w:style w:type="character" w:customStyle="1" w:styleId="17">
    <w:name w:val="批注主题 字符1"/>
    <w:link w:val="ae"/>
    <w:uiPriority w:val="99"/>
    <w:rPr>
      <w:rFonts w:ascii="Times New Roman" w:eastAsia="仿宋_GB2312" w:hAnsi="Times New Roman"/>
      <w:b/>
      <w:bCs/>
      <w:kern w:val="2"/>
      <w:sz w:val="32"/>
      <w:szCs w:val="22"/>
    </w:rPr>
  </w:style>
  <w:style w:type="table" w:styleId="af">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style>
  <w:style w:type="character" w:styleId="af1">
    <w:name w:val="annotation reference"/>
    <w:uiPriority w:val="99"/>
    <w:unhideWhenUsed/>
    <w:rPr>
      <w:sz w:val="21"/>
      <w:szCs w:val="21"/>
    </w:rPr>
  </w:style>
  <w:style w:type="paragraph" w:customStyle="1" w:styleId="CharCharCharChar">
    <w:name w:val="Char Char Char Char"/>
    <w:basedOn w:val="a"/>
    <w:pPr>
      <w:widowControl/>
      <w:spacing w:after="160" w:line="240" w:lineRule="exact"/>
      <w:jc w:val="left"/>
    </w:pPr>
    <w:rPr>
      <w:rFonts w:ascii="Verdana" w:hAnsi="Verdana"/>
      <w:kern w:val="0"/>
      <w:sz w:val="20"/>
      <w:szCs w:val="20"/>
      <w:lang w:eastAsia="en-US"/>
    </w:rPr>
  </w:style>
  <w:style w:type="character" w:customStyle="1" w:styleId="af2">
    <w:name w:val="批注文字 字符"/>
    <w:rPr>
      <w:rFonts w:ascii="Times New Roman" w:hAnsi="Times New Roman" w:cs="Times New Roman"/>
      <w:kern w:val="2"/>
      <w:sz w:val="21"/>
      <w:szCs w:val="24"/>
    </w:rPr>
  </w:style>
  <w:style w:type="character" w:customStyle="1" w:styleId="af3">
    <w:name w:val="纯文本 字符"/>
    <w:rPr>
      <w:rFonts w:ascii="宋体" w:hAnsi="Courier New" w:cs="Courier New"/>
      <w:kern w:val="2"/>
      <w:sz w:val="21"/>
      <w:szCs w:val="21"/>
    </w:rPr>
  </w:style>
  <w:style w:type="paragraph" w:customStyle="1" w:styleId="p0">
    <w:name w:val="p0"/>
    <w:basedOn w:val="a"/>
    <w:pPr>
      <w:widowControl/>
      <w:adjustRightInd w:val="0"/>
      <w:snapToGrid w:val="0"/>
      <w:spacing w:after="200"/>
      <w:jc w:val="left"/>
    </w:pPr>
    <w:rPr>
      <w:rFonts w:ascii="Tahoma" w:hAnsi="Tahoma" w:cs="Tahoma"/>
      <w:kern w:val="0"/>
      <w:sz w:val="22"/>
      <w:szCs w:val="22"/>
    </w:rPr>
  </w:style>
  <w:style w:type="character" w:customStyle="1" w:styleId="af4">
    <w:name w:val="批注框文本 字符"/>
    <w:rPr>
      <w:rFonts w:ascii="Times New Roman" w:hAnsi="Times New Roman" w:cs="Times New Roman"/>
      <w:kern w:val="2"/>
      <w:sz w:val="18"/>
      <w:szCs w:val="18"/>
    </w:rPr>
  </w:style>
  <w:style w:type="paragraph" w:styleId="af5">
    <w:name w:val="Revision"/>
    <w:uiPriority w:val="99"/>
    <w:unhideWhenUsed/>
    <w:rPr>
      <w:rFonts w:eastAsia="仿宋_GB2312"/>
      <w:kern w:val="2"/>
      <w:sz w:val="32"/>
      <w:szCs w:val="22"/>
    </w:rPr>
  </w:style>
  <w:style w:type="paragraph" w:customStyle="1" w:styleId="af6">
    <w:name w:val="一、"/>
    <w:basedOn w:val="a"/>
    <w:qFormat/>
    <w:pPr>
      <w:jc w:val="center"/>
    </w:pPr>
    <w:rPr>
      <w:rFonts w:eastAsia="仿宋_GB2312"/>
      <w:sz w:val="18"/>
      <w:szCs w:val="20"/>
    </w:rPr>
  </w:style>
  <w:style w:type="character" w:customStyle="1" w:styleId="af7">
    <w:name w:val="批注主题 字符"/>
    <w:rPr>
      <w:rFonts w:ascii="Times New Roman" w:hAnsi="Times New Roman" w:cs="Times New Roman"/>
      <w:b/>
      <w:bCs/>
      <w:kern w:val="2"/>
      <w:sz w:val="21"/>
      <w:szCs w:val="24"/>
    </w:rPr>
  </w:style>
  <w:style w:type="paragraph" w:customStyle="1" w:styleId="Style38">
    <w:name w:val="_Style 38"/>
    <w:basedOn w:val="a"/>
    <w:next w:val="af8"/>
    <w:uiPriority w:val="34"/>
    <w:qFormat/>
    <w:pPr>
      <w:spacing w:line="360" w:lineRule="auto"/>
      <w:ind w:firstLineChars="200" w:firstLine="420"/>
    </w:pPr>
    <w:rPr>
      <w:rFonts w:ascii="Calibri" w:hAnsi="Calibri"/>
      <w:szCs w:val="22"/>
    </w:rPr>
  </w:style>
  <w:style w:type="paragraph" w:styleId="af8">
    <w:name w:val="List Paragraph"/>
    <w:basedOn w:val="a"/>
    <w:uiPriority w:val="34"/>
    <w:qFormat/>
    <w:pPr>
      <w:ind w:firstLineChars="200" w:firstLine="420"/>
    </w:pPr>
  </w:style>
  <w:style w:type="character" w:customStyle="1" w:styleId="af9">
    <w:name w:val="标题 字符"/>
    <w:rPr>
      <w:rFonts w:ascii="等线 Light" w:hAnsi="等线 Light" w:cs="Times New Roman"/>
      <w:b/>
      <w:bCs/>
      <w:kern w:val="2"/>
      <w:sz w:val="32"/>
      <w:szCs w:val="32"/>
    </w:rPr>
  </w:style>
  <w:style w:type="character" w:customStyle="1" w:styleId="Char1">
    <w:name w:val="标题 Char1"/>
    <w:uiPriority w:val="10"/>
    <w:rPr>
      <w:rFonts w:ascii="Cambria" w:hAnsi="Cambria" w:cs="Times New Roman"/>
      <w:b/>
      <w:bCs/>
      <w:kern w:val="2"/>
      <w:sz w:val="32"/>
      <w:szCs w:val="32"/>
    </w:rPr>
  </w:style>
  <w:style w:type="character" w:customStyle="1" w:styleId="afa">
    <w:name w:val="日期 字符"/>
    <w:rPr>
      <w:rFonts w:ascii="Times New Roman" w:hAnsi="Times New Roman" w:cs="Times New Roman"/>
      <w:kern w:val="2"/>
      <w:sz w:val="21"/>
      <w:szCs w:val="24"/>
    </w:rPr>
  </w:style>
  <w:style w:type="character" w:customStyle="1" w:styleId="apple-converted-space">
    <w:name w:val="apple-converted-space"/>
  </w:style>
  <w:style w:type="character" w:customStyle="1" w:styleId="dash6b63-6587--char">
    <w:name w:val="dash6b63-6587--char"/>
  </w:style>
  <w:style w:type="character" w:customStyle="1" w:styleId="afb">
    <w:name w:val="正文文本 字符"/>
    <w:rPr>
      <w:rFonts w:ascii="Times New Roman" w:hAnsi="Times New Roman" w:cs="Times New Roman"/>
      <w:kern w:val="2"/>
      <w:sz w:val="21"/>
      <w:szCs w:val="24"/>
    </w:rPr>
  </w:style>
  <w:style w:type="character" w:customStyle="1" w:styleId="Char10">
    <w:name w:val="正文文本 Char1"/>
    <w:uiPriority w:val="99"/>
    <w:semiHidden/>
    <w:rPr>
      <w:rFonts w:ascii="Times New Roman" w:eastAsia="仿宋_GB2312" w:hAnsi="Times New Roman"/>
      <w:kern w:val="2"/>
      <w:sz w:val="32"/>
      <w:szCs w:val="22"/>
    </w:rPr>
  </w:style>
  <w:style w:type="paragraph" w:customStyle="1" w:styleId="xl26">
    <w:name w:val="xl26"/>
    <w:basedOn w:val="a"/>
    <w:pPr>
      <w:widowControl/>
      <w:pBdr>
        <w:bottom w:val="single" w:sz="4" w:space="0" w:color="auto"/>
        <w:right w:val="single" w:sz="4" w:space="0" w:color="auto"/>
      </w:pBdr>
      <w:spacing w:before="100" w:beforeAutospacing="1" w:after="100" w:afterAutospacing="1"/>
      <w:jc w:val="center"/>
    </w:pPr>
    <w:rPr>
      <w:kern w:val="0"/>
      <w:szCs w:val="21"/>
    </w:rPr>
  </w:style>
  <w:style w:type="paragraph" w:customStyle="1" w:styleId="afc">
    <w:name w:val="文档表格正文"/>
    <w:basedOn w:val="a"/>
    <w:pPr>
      <w:jc w:val="left"/>
    </w:pPr>
    <w:rPr>
      <w:rFonts w:eastAsia="仿宋_GB2312"/>
    </w:rPr>
  </w:style>
  <w:style w:type="character" w:customStyle="1" w:styleId="18">
    <w:name w:val="标题1"/>
  </w:style>
  <w:style w:type="character" w:styleId="afd">
    <w:name w:val="Strong"/>
    <w:uiPriority w:val="22"/>
    <w:qFormat/>
    <w:rsid w:val="00192A7A"/>
    <w:rPr>
      <w:b/>
      <w:bCs/>
    </w:rPr>
  </w:style>
  <w:style w:type="paragraph" w:customStyle="1" w:styleId="19">
    <w:name w:val="样式1"/>
    <w:basedOn w:val="a"/>
    <w:rsid w:val="00A45F1D"/>
  </w:style>
  <w:style w:type="paragraph" w:customStyle="1" w:styleId="111">
    <w:name w:val="表文111"/>
    <w:basedOn w:val="a"/>
    <w:rsid w:val="00FD6270"/>
    <w:pPr>
      <w:widowControl/>
      <w:spacing w:beforeLines="10" w:before="32" w:afterLines="10" w:after="32" w:line="240" w:lineRule="exact"/>
      <w:ind w:leftChars="10" w:left="21"/>
    </w:pPr>
    <w:rPr>
      <w:kern w:val="0"/>
      <w:sz w:val="15"/>
      <w:szCs w:val="15"/>
    </w:rPr>
  </w:style>
  <w:style w:type="character" w:customStyle="1" w:styleId="2Char">
    <w:name w:val="样式 首行缩进:  2 字符 Char"/>
    <w:link w:val="2"/>
    <w:rsid w:val="0048323D"/>
    <w:rPr>
      <w:rFonts w:cs="宋体"/>
      <w:kern w:val="2"/>
      <w:sz w:val="21"/>
    </w:rPr>
  </w:style>
  <w:style w:type="paragraph" w:customStyle="1" w:styleId="2">
    <w:name w:val="样式 首行缩进:  2 字符"/>
    <w:basedOn w:val="a"/>
    <w:link w:val="2Char"/>
    <w:rsid w:val="0048323D"/>
    <w:pPr>
      <w:topLinePunct/>
      <w:adjustRightInd w:val="0"/>
      <w:ind w:firstLineChars="200" w:firstLine="200"/>
    </w:pPr>
    <w:rPr>
      <w:rFonts w:cs="宋体"/>
      <w:szCs w:val="20"/>
    </w:rPr>
  </w:style>
  <w:style w:type="paragraph" w:customStyle="1" w:styleId="02">
    <w:name w:val="样式 四级标题 + 段前: 0.2 行"/>
    <w:basedOn w:val="a"/>
    <w:rsid w:val="0048323D"/>
    <w:pPr>
      <w:widowControl/>
      <w:spacing w:beforeLines="20" w:before="65" w:afterLines="10" w:after="32"/>
      <w:ind w:firstLine="425"/>
      <w:jc w:val="left"/>
    </w:pPr>
    <w:rPr>
      <w:rFonts w:ascii="Arial" w:eastAsia="黑体" w:hAnsi="Arial" w:cs="宋体"/>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bodao.com/Classes/video_list/classes_id/52333.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CD4C5-F971-487C-A000-6EFB6E041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436</TotalTime>
  <Pages>20</Pages>
  <Words>2919</Words>
  <Characters>16639</Characters>
  <Application>Microsoft Office Word</Application>
  <DocSecurity>0</DocSecurity>
  <Lines>138</Lines>
  <Paragraphs>39</Paragraphs>
  <ScaleCrop>false</ScaleCrop>
  <Company>Microsoft</Company>
  <LinksUpToDate>false</LinksUpToDate>
  <CharactersWithSpaces>19519</CharactersWithSpaces>
  <SharedDoc>false</SharedDoc>
  <HLinks>
    <vt:vector size="6" baseType="variant">
      <vt:variant>
        <vt:i4>4849673</vt:i4>
      </vt:variant>
      <vt:variant>
        <vt:i4>0</vt:i4>
      </vt:variant>
      <vt:variant>
        <vt:i4>0</vt:i4>
      </vt:variant>
      <vt:variant>
        <vt:i4>5</vt:i4>
      </vt:variant>
      <vt:variant>
        <vt:lpwstr>http://www.ibodao.com/Classes/video_list/classes_id/52333.html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关于做好2016级专业培养方案</dc:title>
  <dc:creator>曾岚</dc:creator>
  <cp:lastModifiedBy>chen jinyu</cp:lastModifiedBy>
  <cp:revision>179</cp:revision>
  <cp:lastPrinted>2021-05-26T07:33:00Z</cp:lastPrinted>
  <dcterms:created xsi:type="dcterms:W3CDTF">2022-06-21T13:37:00Z</dcterms:created>
  <dcterms:modified xsi:type="dcterms:W3CDTF">2023-05-23T13:18:00Z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E91A2D597A12433EA0A5FAE91220F607</vt:lpwstr>
  </property>
</Properties>
</file>